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9" w:rsidRPr="00B4681A" w:rsidRDefault="00CE5F89" w:rsidP="00CE5F8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Муниципальное бюджетное дошкольное образовател</w:t>
      </w:r>
      <w:r>
        <w:rPr>
          <w:rFonts w:ascii="Times New Roman" w:hAnsi="Times New Roman"/>
          <w:bCs/>
          <w:sz w:val="28"/>
          <w:szCs w:val="28"/>
          <w:lang w:val="ru-RU"/>
        </w:rPr>
        <w:t>ьное учреждение «Детский сад № 2</w:t>
      </w: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комбинированного вида» </w:t>
      </w:r>
      <w:proofErr w:type="spellStart"/>
      <w:r w:rsidRPr="00B4681A">
        <w:rPr>
          <w:rFonts w:ascii="Times New Roman" w:hAnsi="Times New Roman"/>
          <w:bCs/>
          <w:sz w:val="28"/>
          <w:szCs w:val="28"/>
          <w:lang w:val="ru-RU"/>
        </w:rPr>
        <w:t>пгт</w:t>
      </w:r>
      <w:proofErr w:type="spellEnd"/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B4681A">
        <w:rPr>
          <w:rFonts w:ascii="Times New Roman" w:hAnsi="Times New Roman"/>
          <w:bCs/>
          <w:sz w:val="28"/>
          <w:szCs w:val="28"/>
          <w:lang w:val="ru-RU"/>
        </w:rPr>
        <w:t>Жешарт</w:t>
      </w:r>
      <w:proofErr w:type="spellEnd"/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E5F89" w:rsidRPr="00B4681A" w:rsidRDefault="00CE5F89" w:rsidP="00CE5F89">
      <w:pPr>
        <w:jc w:val="center"/>
        <w:rPr>
          <w:rFonts w:ascii="Times New Roman" w:hAnsi="Times New Roman"/>
          <w:b/>
          <w:lang w:val="ru-RU"/>
        </w:rPr>
      </w:pPr>
    </w:p>
    <w:p w:rsidR="00CE5F89" w:rsidRPr="007220CD" w:rsidRDefault="00CE5F89" w:rsidP="00CE5F89">
      <w:pPr>
        <w:tabs>
          <w:tab w:val="left" w:pos="4350"/>
        </w:tabs>
        <w:ind w:left="426" w:hanging="426"/>
        <w:rPr>
          <w:rFonts w:ascii="Times New Roman" w:hAnsi="Times New Roman"/>
          <w:lang w:val="ru-RU"/>
        </w:rPr>
      </w:pPr>
      <w:r w:rsidRPr="007220CD">
        <w:rPr>
          <w:rFonts w:ascii="Times New Roman" w:hAnsi="Times New Roman"/>
          <w:lang w:val="ru-RU"/>
        </w:rPr>
        <w:tab/>
      </w:r>
      <w:r w:rsidRPr="007220CD">
        <w:rPr>
          <w:rFonts w:ascii="Times New Roman" w:hAnsi="Times New Roman"/>
          <w:lang w:val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9"/>
        <w:gridCol w:w="4736"/>
      </w:tblGrid>
      <w:tr w:rsidR="00CE5F89" w:rsidRPr="00556486" w:rsidTr="00C12DC6">
        <w:trPr>
          <w:tblCellSpacing w:w="15" w:type="dxa"/>
        </w:trPr>
        <w:tc>
          <w:tcPr>
            <w:tcW w:w="4820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57CB">
              <w:rPr>
                <w:rFonts w:ascii="Times New Roman" w:hAnsi="Times New Roman"/>
                <w:lang w:val="ru-RU" w:eastAsia="ru-RU"/>
              </w:rPr>
              <w:t xml:space="preserve">          </w:t>
            </w:r>
            <w:r w:rsidRPr="008657CB">
              <w:rPr>
                <w:rFonts w:ascii="Times New Roman" w:hAnsi="Times New Roman"/>
                <w:lang w:eastAsia="ru-RU"/>
              </w:rPr>
              <w:t>ПРИНЯТО:</w:t>
            </w:r>
          </w:p>
        </w:tc>
        <w:tc>
          <w:tcPr>
            <w:tcW w:w="4819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57C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УТВЕРЖДАЮ:</w:t>
            </w:r>
          </w:p>
        </w:tc>
      </w:tr>
      <w:tr w:rsidR="00CE5F89" w:rsidRPr="00556486" w:rsidTr="00C12DC6">
        <w:trPr>
          <w:tblCellSpacing w:w="15" w:type="dxa"/>
        </w:trPr>
        <w:tc>
          <w:tcPr>
            <w:tcW w:w="4820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8657CB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8657C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657CB">
              <w:rPr>
                <w:rFonts w:ascii="Times New Roman" w:hAnsi="Times New Roman"/>
                <w:lang w:eastAsia="ru-RU"/>
              </w:rPr>
              <w:t>советом</w:t>
            </w:r>
            <w:proofErr w:type="spellEnd"/>
          </w:p>
        </w:tc>
        <w:tc>
          <w:tcPr>
            <w:tcW w:w="4819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57C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8657CB">
              <w:rPr>
                <w:rFonts w:ascii="Times New Roman" w:hAnsi="Times New Roman"/>
                <w:lang w:eastAsia="ru-RU"/>
              </w:rPr>
              <w:t>Заведующая</w:t>
            </w:r>
            <w:proofErr w:type="spellEnd"/>
          </w:p>
        </w:tc>
      </w:tr>
      <w:tr w:rsidR="00CE5F89" w:rsidRPr="004821C2" w:rsidTr="00C12DC6">
        <w:trPr>
          <w:tblCellSpacing w:w="15" w:type="dxa"/>
        </w:trPr>
        <w:tc>
          <w:tcPr>
            <w:tcW w:w="4820" w:type="dxa"/>
            <w:vAlign w:val="center"/>
          </w:tcPr>
          <w:p w:rsidR="00CE5F89" w:rsidRPr="005C56F9" w:rsidRDefault="00CE5F89" w:rsidP="00C12DC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МБДОУ «Детский сад № 2</w:t>
            </w:r>
          </w:p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C56F9">
              <w:rPr>
                <w:rFonts w:ascii="Times New Roman" w:hAnsi="Times New Roman"/>
                <w:lang w:val="ru-RU" w:eastAsia="ru-RU"/>
              </w:rPr>
              <w:t xml:space="preserve">комбинированного вида»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пгт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.Ж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ешарт</w:t>
            </w:r>
            <w:proofErr w:type="spellEnd"/>
          </w:p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vAlign w:val="center"/>
          </w:tcPr>
          <w:p w:rsidR="00CE5F89" w:rsidRPr="00556486" w:rsidRDefault="00CE5F89" w:rsidP="00C12DC6">
            <w:pPr>
              <w:pStyle w:val="a4"/>
              <w:rPr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МБДОУ «Детский сад № 2</w:t>
            </w:r>
            <w:r w:rsidRPr="00556486">
              <w:rPr>
                <w:rFonts w:ascii="Times New Roman" w:hAnsi="Times New Roman"/>
                <w:lang w:val="ru-RU"/>
              </w:rPr>
              <w:t xml:space="preserve">                                                                       комбинированного вида»  </w:t>
            </w:r>
            <w:proofErr w:type="spellStart"/>
            <w:r w:rsidRPr="00556486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56486">
              <w:rPr>
                <w:rFonts w:ascii="Times New Roman" w:hAnsi="Times New Roman"/>
                <w:lang w:val="ru-RU"/>
              </w:rPr>
              <w:t>.Ж</w:t>
            </w:r>
            <w:proofErr w:type="gramEnd"/>
            <w:r w:rsidRPr="00556486">
              <w:rPr>
                <w:rFonts w:ascii="Times New Roman" w:hAnsi="Times New Roman"/>
                <w:lang w:val="ru-RU"/>
              </w:rPr>
              <w:t>ешарт</w:t>
            </w:r>
            <w:proofErr w:type="spellEnd"/>
            <w:r w:rsidRPr="00556486">
              <w:rPr>
                <w:rFonts w:ascii="Times New Roman" w:hAnsi="Times New Roman"/>
                <w:lang w:val="ru-RU"/>
              </w:rPr>
              <w:t xml:space="preserve">                                                                  </w:t>
            </w:r>
          </w:p>
        </w:tc>
      </w:tr>
      <w:tr w:rsidR="00CE5F89" w:rsidRPr="00556486" w:rsidTr="00C12DC6">
        <w:trPr>
          <w:tblCellSpacing w:w="15" w:type="dxa"/>
        </w:trPr>
        <w:tc>
          <w:tcPr>
            <w:tcW w:w="4820" w:type="dxa"/>
            <w:vAlign w:val="center"/>
          </w:tcPr>
          <w:p w:rsidR="00CE5F89" w:rsidRPr="008657CB" w:rsidRDefault="004821C2" w:rsidP="00C12DC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Протокол от «03» апреля 2015</w:t>
            </w:r>
            <w:r w:rsidR="00CE5F89" w:rsidRPr="008657CB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4819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57CB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 ___________</w:t>
            </w:r>
            <w:r>
              <w:rPr>
                <w:rFonts w:ascii="Times New Roman" w:hAnsi="Times New Roman"/>
                <w:lang w:val="ru-RU" w:eastAsia="ru-RU"/>
              </w:rPr>
              <w:t xml:space="preserve">______Е.В.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Сямтомова</w:t>
            </w:r>
            <w:proofErr w:type="spellEnd"/>
          </w:p>
        </w:tc>
      </w:tr>
      <w:tr w:rsidR="00CE5F89" w:rsidRPr="00556486" w:rsidTr="00C12DC6">
        <w:trPr>
          <w:tblCellSpacing w:w="15" w:type="dxa"/>
        </w:trPr>
        <w:tc>
          <w:tcPr>
            <w:tcW w:w="4820" w:type="dxa"/>
            <w:vAlign w:val="center"/>
          </w:tcPr>
          <w:p w:rsidR="00CE5F89" w:rsidRPr="004821C2" w:rsidRDefault="004821C2" w:rsidP="004821C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val="ru-RU" w:eastAsia="ru-RU"/>
              </w:rPr>
              <w:t xml:space="preserve"> 3</w:t>
            </w:r>
          </w:p>
        </w:tc>
        <w:tc>
          <w:tcPr>
            <w:tcW w:w="4819" w:type="dxa"/>
            <w:vAlign w:val="center"/>
          </w:tcPr>
          <w:p w:rsidR="00CE5F89" w:rsidRPr="008657CB" w:rsidRDefault="00CE5F89" w:rsidP="00C12DC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proofErr w:type="spellStart"/>
            <w:r w:rsidR="004821C2">
              <w:rPr>
                <w:rFonts w:ascii="Times New Roman" w:hAnsi="Times New Roman"/>
                <w:lang w:eastAsia="ru-RU"/>
              </w:rPr>
              <w:t>Приказ</w:t>
            </w:r>
            <w:proofErr w:type="spellEnd"/>
            <w:r w:rsidR="004821C2">
              <w:rPr>
                <w:rFonts w:ascii="Times New Roman" w:hAnsi="Times New Roman"/>
                <w:lang w:eastAsia="ru-RU"/>
              </w:rPr>
              <w:t xml:space="preserve"> №</w:t>
            </w:r>
            <w:r w:rsidR="004821C2">
              <w:rPr>
                <w:rFonts w:ascii="Times New Roman" w:hAnsi="Times New Roman"/>
                <w:lang w:val="ru-RU" w:eastAsia="ru-RU"/>
              </w:rPr>
              <w:t xml:space="preserve"> 31</w:t>
            </w:r>
            <w:r w:rsidR="004821C2">
              <w:rPr>
                <w:rFonts w:ascii="Times New Roman" w:hAnsi="Times New Roman"/>
                <w:lang w:eastAsia="ru-RU"/>
              </w:rPr>
              <w:t xml:space="preserve"> «</w:t>
            </w:r>
            <w:r w:rsidR="004821C2">
              <w:rPr>
                <w:rFonts w:ascii="Times New Roman" w:hAnsi="Times New Roman"/>
                <w:lang w:val="ru-RU" w:eastAsia="ru-RU"/>
              </w:rPr>
              <w:t>04</w:t>
            </w:r>
            <w:r w:rsidR="004821C2">
              <w:rPr>
                <w:rFonts w:ascii="Times New Roman" w:hAnsi="Times New Roman"/>
                <w:lang w:eastAsia="ru-RU"/>
              </w:rPr>
              <w:t>»</w:t>
            </w:r>
            <w:r w:rsidR="004821C2">
              <w:rPr>
                <w:rFonts w:ascii="Times New Roman" w:hAnsi="Times New Roman"/>
                <w:lang w:val="ru-RU" w:eastAsia="ru-RU"/>
              </w:rPr>
              <w:t xml:space="preserve"> апреля </w:t>
            </w:r>
            <w:r w:rsidR="004821C2">
              <w:rPr>
                <w:rFonts w:ascii="Times New Roman" w:hAnsi="Times New Roman"/>
                <w:lang w:eastAsia="ru-RU"/>
              </w:rPr>
              <w:t>20</w:t>
            </w:r>
            <w:r w:rsidR="004821C2">
              <w:rPr>
                <w:rFonts w:ascii="Times New Roman" w:hAnsi="Times New Roman"/>
                <w:lang w:val="ru-RU" w:eastAsia="ru-RU"/>
              </w:rPr>
              <w:t>15</w:t>
            </w:r>
            <w:r w:rsidRPr="008657CB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:rsidR="00CE5F89" w:rsidRPr="008657CB" w:rsidRDefault="00CE5F89" w:rsidP="00CE5F89">
      <w:pPr>
        <w:pStyle w:val="a4"/>
        <w:rPr>
          <w:rFonts w:ascii="Times New Roman" w:hAnsi="Times New Roman"/>
        </w:rPr>
      </w:pPr>
    </w:p>
    <w:p w:rsidR="00CE5F89" w:rsidRPr="008657CB" w:rsidRDefault="00CE5F89" w:rsidP="00CE5F89">
      <w:pPr>
        <w:tabs>
          <w:tab w:val="left" w:pos="3937"/>
        </w:tabs>
        <w:ind w:left="426" w:hanging="426"/>
      </w:pPr>
    </w:p>
    <w:p w:rsidR="00CE5F89" w:rsidRPr="005C56F9" w:rsidRDefault="00CE5F89" w:rsidP="00CE5F89">
      <w:pPr>
        <w:tabs>
          <w:tab w:val="left" w:pos="3937"/>
        </w:tabs>
        <w:ind w:left="426" w:hanging="426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C56F9">
        <w:rPr>
          <w:rFonts w:ascii="Times New Roman" w:hAnsi="Times New Roman"/>
          <w:b/>
          <w:sz w:val="40"/>
          <w:szCs w:val="40"/>
        </w:rPr>
        <w:t>ПОЛОЖЕНИЕ</w:t>
      </w:r>
    </w:p>
    <w:p w:rsidR="00CE5F89" w:rsidRPr="005C56F9" w:rsidRDefault="00CE5F89" w:rsidP="00CE5F89">
      <w:pPr>
        <w:tabs>
          <w:tab w:val="left" w:pos="3937"/>
        </w:tabs>
        <w:ind w:left="426" w:hanging="426"/>
        <w:rPr>
          <w:rFonts w:ascii="Times New Roman" w:hAnsi="Times New Roman"/>
          <w:b/>
          <w:sz w:val="40"/>
          <w:szCs w:val="40"/>
          <w:lang w:val="ru-RU"/>
        </w:rPr>
      </w:pPr>
    </w:p>
    <w:p w:rsidR="00CE5F89" w:rsidRPr="005C56F9" w:rsidRDefault="00CE5F89" w:rsidP="00CE5F89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C56F9">
        <w:rPr>
          <w:rFonts w:ascii="Times New Roman" w:hAnsi="Times New Roman" w:cs="Times New Roman"/>
          <w:b/>
          <w:sz w:val="40"/>
          <w:szCs w:val="40"/>
          <w:lang w:val="ru-RU"/>
        </w:rPr>
        <w:t>о</w:t>
      </w:r>
      <w:r w:rsidRPr="005C56F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5C56F9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порядке   проведения аттестации педагогических работников</w:t>
      </w:r>
    </w:p>
    <w:p w:rsidR="00CE5F89" w:rsidRPr="009977EF" w:rsidRDefault="00CE5F89" w:rsidP="00CE5F89">
      <w:pPr>
        <w:pStyle w:val="a4"/>
        <w:jc w:val="center"/>
        <w:rPr>
          <w:rStyle w:val="a3"/>
          <w:rFonts w:ascii="Times New Roman" w:hAnsi="Times New Roman"/>
          <w:sz w:val="40"/>
          <w:szCs w:val="40"/>
          <w:lang w:val="ru-RU"/>
        </w:rPr>
      </w:pPr>
      <w:r>
        <w:rPr>
          <w:rStyle w:val="a3"/>
          <w:rFonts w:ascii="Times New Roman" w:hAnsi="Times New Roman"/>
          <w:sz w:val="40"/>
          <w:szCs w:val="40"/>
          <w:lang w:val="ru-RU"/>
        </w:rPr>
        <w:t>МБДОУ «Детский сад № 2</w:t>
      </w:r>
      <w:r w:rsidRPr="009977EF">
        <w:rPr>
          <w:rStyle w:val="a3"/>
          <w:rFonts w:ascii="Times New Roman" w:hAnsi="Times New Roman"/>
          <w:sz w:val="40"/>
          <w:szCs w:val="40"/>
          <w:lang w:val="ru-RU"/>
        </w:rPr>
        <w:t xml:space="preserve"> комбинированного вида» </w:t>
      </w:r>
      <w:proofErr w:type="spellStart"/>
      <w:r w:rsidRPr="009977EF">
        <w:rPr>
          <w:rStyle w:val="a3"/>
          <w:rFonts w:ascii="Times New Roman" w:hAnsi="Times New Roman"/>
          <w:sz w:val="40"/>
          <w:szCs w:val="40"/>
          <w:lang w:val="ru-RU"/>
        </w:rPr>
        <w:t>пгт</w:t>
      </w:r>
      <w:proofErr w:type="gramStart"/>
      <w:r w:rsidRPr="009977EF">
        <w:rPr>
          <w:rStyle w:val="a3"/>
          <w:rFonts w:ascii="Times New Roman" w:hAnsi="Times New Roman"/>
          <w:sz w:val="40"/>
          <w:szCs w:val="40"/>
          <w:lang w:val="ru-RU"/>
        </w:rPr>
        <w:t>.Ж</w:t>
      </w:r>
      <w:proofErr w:type="gramEnd"/>
      <w:r w:rsidRPr="009977EF">
        <w:rPr>
          <w:rStyle w:val="a3"/>
          <w:rFonts w:ascii="Times New Roman" w:hAnsi="Times New Roman"/>
          <w:sz w:val="40"/>
          <w:szCs w:val="40"/>
          <w:lang w:val="ru-RU"/>
        </w:rPr>
        <w:t>ешарт</w:t>
      </w:r>
      <w:proofErr w:type="spellEnd"/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Pr="002C2FEF" w:rsidRDefault="00CE5F89" w:rsidP="00CE5F89">
      <w:pPr>
        <w:pStyle w:val="western"/>
        <w:shd w:val="clear" w:color="auto" w:fill="FFFFFF"/>
        <w:spacing w:after="245" w:afterAutospacing="0"/>
        <w:jc w:val="center"/>
        <w:rPr>
          <w:b/>
          <w:bCs/>
          <w:color w:val="333333"/>
          <w:lang w:val="ru-RU"/>
        </w:rPr>
      </w:pPr>
    </w:p>
    <w:p w:rsidR="00CE5F89" w:rsidRPr="00B4681A" w:rsidRDefault="00CE5F89" w:rsidP="00CE5F89">
      <w:pPr>
        <w:pStyle w:val="western"/>
        <w:shd w:val="clear" w:color="auto" w:fill="FFFFFF"/>
        <w:spacing w:after="245" w:afterAutospacing="0"/>
        <w:jc w:val="center"/>
        <w:rPr>
          <w:color w:val="000000"/>
          <w:sz w:val="28"/>
          <w:szCs w:val="28"/>
          <w:lang w:val="ru-RU"/>
        </w:rPr>
      </w:pPr>
      <w:smartTag w:uri="urn:schemas-microsoft-com:office:smarttags" w:element="place">
        <w:r w:rsidRPr="00B4681A">
          <w:rPr>
            <w:b/>
            <w:bCs/>
            <w:color w:val="333333"/>
            <w:sz w:val="28"/>
            <w:szCs w:val="28"/>
          </w:rPr>
          <w:t>I</w:t>
        </w:r>
        <w:r w:rsidRPr="00B4681A">
          <w:rPr>
            <w:b/>
            <w:bCs/>
            <w:color w:val="333333"/>
            <w:sz w:val="28"/>
            <w:szCs w:val="28"/>
            <w:lang w:val="ru-RU"/>
          </w:rPr>
          <w:t>.</w:t>
        </w:r>
      </w:smartTag>
      <w:r w:rsidRPr="00B4681A">
        <w:rPr>
          <w:b/>
          <w:bCs/>
          <w:color w:val="333333"/>
          <w:sz w:val="28"/>
          <w:szCs w:val="28"/>
          <w:lang w:val="ru-RU"/>
        </w:rPr>
        <w:t xml:space="preserve"> Общие положения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1.1. Порядок проведения аттестации педагогических работников организаций, осуществляющих образовательную деятельность, определяет правила, основные задачи  и принципы  проведения  аттестации  педагогических  работников  МБДОУ «Детский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сад №2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комбинированного вида»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ешарт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Организация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>)  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1.2. Положение разработано в соответствии с требованиями:</w:t>
      </w:r>
    </w:p>
    <w:p w:rsidR="00CE5F89" w:rsidRPr="00B4681A" w:rsidRDefault="00CE5F89" w:rsidP="00CE5F8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81A">
        <w:rPr>
          <w:rFonts w:ascii="Times New Roman" w:hAnsi="Times New Roman"/>
          <w:sz w:val="28"/>
          <w:szCs w:val="28"/>
          <w:lang w:val="ru-RU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B4681A">
          <w:rPr>
            <w:rFonts w:ascii="Times New Roman" w:hAnsi="Times New Roman"/>
            <w:sz w:val="28"/>
            <w:szCs w:val="28"/>
            <w:lang w:val="ru-RU"/>
          </w:rPr>
          <w:t>2012</w:t>
        </w:r>
        <w:r w:rsidRPr="00B4681A">
          <w:rPr>
            <w:rFonts w:ascii="Times New Roman" w:hAnsi="Times New Roman"/>
            <w:sz w:val="28"/>
            <w:szCs w:val="28"/>
          </w:rPr>
          <w:t> </w:t>
        </w:r>
        <w:r w:rsidRPr="00B4681A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468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4681A">
        <w:rPr>
          <w:rFonts w:ascii="Times New Roman" w:hAnsi="Times New Roman"/>
          <w:sz w:val="28"/>
          <w:szCs w:val="28"/>
        </w:rPr>
        <w:t>N </w:t>
      </w:r>
      <w:r w:rsidRPr="00B4681A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Федерации»;</w:t>
      </w:r>
    </w:p>
    <w:p w:rsidR="00CE5F89" w:rsidRPr="00B4681A" w:rsidRDefault="00CE5F89" w:rsidP="00CE5F8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- Порядка проведения аттестации педагогических работников организаций, осуществляющих образовательную деятельность</w:t>
      </w:r>
      <w:r w:rsidRPr="00B468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4681A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B4681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4681A">
        <w:rPr>
          <w:rFonts w:ascii="Times New Roman" w:hAnsi="Times New Roman"/>
          <w:sz w:val="28"/>
          <w:szCs w:val="28"/>
          <w:lang w:val="ru-RU"/>
        </w:rPr>
        <w:t xml:space="preserve"> России от 07.04.2014 </w:t>
      </w:r>
      <w:r w:rsidRPr="00B4681A">
        <w:rPr>
          <w:rFonts w:ascii="Times New Roman" w:hAnsi="Times New Roman"/>
          <w:sz w:val="28"/>
          <w:szCs w:val="28"/>
        </w:rPr>
        <w:t>N</w:t>
      </w:r>
      <w:r w:rsidRPr="00B4681A">
        <w:rPr>
          <w:rFonts w:ascii="Times New Roman" w:hAnsi="Times New Roman"/>
          <w:sz w:val="28"/>
          <w:szCs w:val="28"/>
          <w:lang w:val="ru-RU"/>
        </w:rPr>
        <w:t xml:space="preserve">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</w:t>
      </w:r>
      <w:r w:rsidRPr="00B4681A">
        <w:rPr>
          <w:rFonts w:ascii="Times New Roman" w:hAnsi="Times New Roman"/>
          <w:sz w:val="28"/>
          <w:szCs w:val="28"/>
        </w:rPr>
        <w:t>N</w:t>
      </w:r>
      <w:r w:rsidRPr="00B4681A">
        <w:rPr>
          <w:rFonts w:ascii="Times New Roman" w:hAnsi="Times New Roman"/>
          <w:sz w:val="28"/>
          <w:szCs w:val="28"/>
          <w:lang w:val="ru-RU"/>
        </w:rPr>
        <w:t xml:space="preserve"> 32408)</w:t>
      </w:r>
    </w:p>
    <w:p w:rsidR="00CE5F89" w:rsidRPr="00B4681A" w:rsidRDefault="00CE5F89" w:rsidP="00CE5F89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4681A">
        <w:rPr>
          <w:rFonts w:ascii="Times New Roman" w:hAnsi="Times New Roman"/>
          <w:bCs/>
          <w:sz w:val="28"/>
          <w:szCs w:val="28"/>
          <w:lang w:val="ru-RU"/>
        </w:rPr>
        <w:t>Настоящий Порядок применяется к педагогическим работникам организаций, замещающим должности, поименованные в подразделе 2 раздела 1 номенклатуры должностей педагогических работников организаций, осуществляющих образовательную деятельность,</w:t>
      </w:r>
      <w:r w:rsidRPr="00B4681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B4681A">
          <w:rPr>
            <w:rFonts w:ascii="Times New Roman" w:hAnsi="Times New Roman"/>
            <w:bCs/>
            <w:sz w:val="28"/>
            <w:szCs w:val="28"/>
            <w:lang w:val="ru-RU"/>
          </w:rPr>
          <w:t>2013 г</w:t>
        </w:r>
      </w:smartTag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B4681A">
        <w:rPr>
          <w:rFonts w:ascii="Times New Roman" w:hAnsi="Times New Roman"/>
          <w:bCs/>
          <w:sz w:val="28"/>
          <w:szCs w:val="28"/>
        </w:rPr>
        <w:t>N</w:t>
      </w: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678 (Собрание законодательства Российской Федерации, 2013, </w:t>
      </w:r>
      <w:r w:rsidRPr="00B4681A">
        <w:rPr>
          <w:rFonts w:ascii="Times New Roman" w:hAnsi="Times New Roman"/>
          <w:bCs/>
          <w:sz w:val="28"/>
          <w:szCs w:val="28"/>
        </w:rPr>
        <w:t>N</w:t>
      </w: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33, ст. 4381), в том числе в случаях, когда замещение должностей осуществляется по совместительству в той же или иной</w:t>
      </w:r>
      <w:proofErr w:type="gramEnd"/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1.3.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1.4. Основными задачами проведения аттестации являются: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- определение необходимости повышения квалификации педагогических работников;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повышение эффективности и качества педагогической деятельности;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выявление перспектив использования потенциальных возможностей педагогических работников;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- обеспечение </w:t>
      </w:r>
      <w:proofErr w:type="gramStart"/>
      <w:r w:rsidRPr="00B4681A">
        <w:rPr>
          <w:rFonts w:ascii="Times New Roman" w:hAnsi="Times New Roman"/>
          <w:bCs/>
          <w:sz w:val="28"/>
          <w:szCs w:val="28"/>
          <w:lang w:val="ru-RU"/>
        </w:rPr>
        <w:t>дифференциации размеров оплаты труда педагогических работников</w:t>
      </w:r>
      <w:proofErr w:type="gramEnd"/>
      <w:r w:rsidRPr="00B4681A">
        <w:rPr>
          <w:rFonts w:ascii="Times New Roman" w:hAnsi="Times New Roman"/>
          <w:bCs/>
          <w:sz w:val="28"/>
          <w:szCs w:val="28"/>
          <w:lang w:val="ru-RU"/>
        </w:rPr>
        <w:t xml:space="preserve"> с учетом установленной квалификационной категории и объема их педагогической  работы.</w:t>
      </w:r>
    </w:p>
    <w:p w:rsidR="00CE5F89" w:rsidRPr="00B4681A" w:rsidRDefault="00CE5F89" w:rsidP="00CE5F8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Cs/>
          <w:sz w:val="28"/>
          <w:szCs w:val="28"/>
          <w:lang w:val="ru-RU"/>
        </w:rPr>
        <w:lastRenderedPageBreak/>
        <w:t>1.5.Основными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E5F89" w:rsidRPr="00B4681A" w:rsidRDefault="00CE5F89" w:rsidP="00CE5F89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E5F89" w:rsidRPr="00B4681A" w:rsidRDefault="00CE5F89" w:rsidP="00CE5F8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/>
          <w:bCs/>
          <w:sz w:val="28"/>
          <w:szCs w:val="28"/>
        </w:rPr>
        <w:t>II</w:t>
      </w:r>
      <w:r w:rsidRPr="00B4681A">
        <w:rPr>
          <w:rFonts w:ascii="Times New Roman" w:hAnsi="Times New Roman"/>
          <w:b/>
          <w:bCs/>
          <w:sz w:val="28"/>
          <w:szCs w:val="28"/>
          <w:lang w:val="ru-RU"/>
        </w:rPr>
        <w:t>. Аттестация педагогических работников в целях</w:t>
      </w:r>
    </w:p>
    <w:p w:rsidR="00CE5F89" w:rsidRPr="00B4681A" w:rsidRDefault="00CE5F89" w:rsidP="00CE5F89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681A">
        <w:rPr>
          <w:rFonts w:ascii="Times New Roman" w:hAnsi="Times New Roman"/>
          <w:b/>
          <w:bCs/>
          <w:sz w:val="28"/>
          <w:szCs w:val="28"/>
          <w:lang w:val="ru-RU"/>
        </w:rPr>
        <w:t>подтверждения соответствия занимаемой должности</w:t>
      </w:r>
    </w:p>
    <w:p w:rsidR="00CE5F89" w:rsidRPr="00B4681A" w:rsidRDefault="00CE5F89" w:rsidP="00CE5F89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F89" w:rsidRPr="00B4681A" w:rsidRDefault="00CE5F89" w:rsidP="00CE5F89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81A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B4681A">
        <w:rPr>
          <w:rFonts w:ascii="Times New Roman" w:hAnsi="Times New Roman"/>
          <w:sz w:val="28"/>
          <w:szCs w:val="28"/>
          <w:lang w:val="ru-RU"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</w:t>
      </w:r>
      <w:r w:rsidRPr="00B4681A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 </w:t>
      </w:r>
      <w:r w:rsidRPr="00B4681A">
        <w:rPr>
          <w:rFonts w:ascii="Times New Roman" w:hAnsi="Times New Roman"/>
          <w:sz w:val="28"/>
          <w:szCs w:val="28"/>
          <w:lang w:val="ru-RU" w:eastAsia="ru-RU"/>
        </w:rPr>
        <w:t>на основе оценки их профессиональной деятельности аттестационной комиссией, самостоятельно формируемой Организацией</w:t>
      </w:r>
      <w:r w:rsidRPr="00B468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4681A">
        <w:rPr>
          <w:rFonts w:ascii="Times New Roman" w:hAnsi="Times New Roman"/>
          <w:sz w:val="28"/>
          <w:szCs w:val="28"/>
          <w:lang w:val="ru-RU" w:eastAsia="ru-RU"/>
        </w:rPr>
        <w:t>(далее - аттестационная комиссия Организации).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2.2. Аттестационная комиссия Организации создается приказом заведующей о формировании  аттестационной  комиссии, в состав которой входят председатель комиссии, заместитель  председателя,  секретарь  и члены  комиссии.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2.3. В состав аттестационной комиссии Организации в обязательном порядке включается представитель выборного органа первичной профсоюзной организации (при наличии такого органа).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2.4. Аттестация педагогических работников проводится в соответствии с приказом заведующей о проведении аттестации.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2.5. Заведующая знакомит педагогических работников</w:t>
      </w:r>
      <w:r w:rsidRPr="00B468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>приказом о проведении аттестации,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  <w:r w:rsidRPr="00B4681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2.6. Для проведения аттестации на каждого педагогического работника заведующая вносит в аттестационную комиссию Организации</w:t>
      </w:r>
      <w:r w:rsidRPr="00B468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>представление.</w:t>
      </w:r>
      <w:r w:rsidRPr="00B4681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2.7. В представлении содержатся следующие сведения о педагогическом работнике: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а) фамилия, имя, отчество;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б) наименование должности на дату проведения аттестации;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в) дата заключения по этой должности трудового договора;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г) уровень образования и (или) квалификации по специальности или направлению подготовки;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B4681A">
        <w:rPr>
          <w:rFonts w:ascii="Times New Roman" w:hAnsi="Times New Roman" w:cs="Times New Roman"/>
          <w:sz w:val="28"/>
          <w:szCs w:val="28"/>
          <w:lang w:val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е) результаты предыдущих аттестаций (в случае их проведения);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2.8. Заведующая знакомит педагогического работника с представлением под 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роспись не </w:t>
      </w:r>
      <w:proofErr w:type="gram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B4681A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предыдущей аттестации (при первичной аттестации - с даты поступления на работу).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При отказе педагогического работника от ознакомления с представлением составляется акт</w:t>
      </w:r>
      <w:r w:rsidRPr="00B4681A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который подписывается заведующей и лицами (не менее двух), в присутствии которых составлен акт.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2.9. Аттестация проводится на заседании аттестационной комиссии Организации с участием педагогического работника.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заведующая знакомит работника под роспись не менее чем за 30 календарных дней до новой даты проведения его аттестации.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Учреждения проводит аттестацию в его отсутствие.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2.10.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2.11. По 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соответствует занимаемой должности (указывается должность педагогического работника);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не соответствует занимаемой должности (указывается должность педагогического работника).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Решение аттестационной комиссии о соответствии работника занимаемой должности означает сохранение условий  трудовых отношений с работником. Решение аттестационной комиссии о несоответствии занимаемой должности является основанием для предложения работнику иной должности, соответствующей его квалификации (перевода), либо для расторжения трудового договора с работником (увольнение). Такой перевод или увольнение производится с соблюдением установленного трудовым законодательством порядка и оформляется соответствующими приказами </w:t>
      </w:r>
      <w:proofErr w:type="gram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заведующей  Организации</w:t>
      </w:r>
      <w:proofErr w:type="gramEnd"/>
      <w:r w:rsidRPr="00B4681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2.12.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присутствующих  на заседании.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2.13.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2.14.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 подведения  итогов голосования.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2.15.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заведующей.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proofErr w:type="gram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На педагогического работника, прошедшего аттестацию</w:t>
      </w:r>
      <w:r w:rsidRPr="00B4681A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Заведующая 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2.18. Аттестацию в целях подтверждения соответствия занимаемой должности не проходят следующие педагогические работники: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а) педагогические работники, имеющие квалификационные категории;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>в) беременные женщины;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94"/>
      <w:bookmarkEnd w:id="0"/>
      <w:r w:rsidRPr="00B4681A">
        <w:rPr>
          <w:rFonts w:ascii="Times New Roman" w:hAnsi="Times New Roman" w:cs="Times New Roman"/>
          <w:sz w:val="28"/>
          <w:szCs w:val="28"/>
          <w:lang w:val="ru-RU"/>
        </w:rPr>
        <w:t>г) женщины, находящиеся в отпуске по беременности и родам;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95"/>
      <w:bookmarkEnd w:id="1"/>
      <w:proofErr w:type="spell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B4681A">
        <w:rPr>
          <w:rFonts w:ascii="Times New Roman" w:hAnsi="Times New Roman" w:cs="Times New Roman"/>
          <w:sz w:val="28"/>
          <w:szCs w:val="28"/>
          <w:lang w:val="ru-RU"/>
        </w:rPr>
        <w:t>) лица, находящиеся в отпуске по уходу за ребенком до достижения им возраста трех лет;</w:t>
      </w:r>
    </w:p>
    <w:p w:rsidR="00CE5F89" w:rsidRPr="00B4681A" w:rsidRDefault="00CE5F89" w:rsidP="00CE5F8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96"/>
      <w:bookmarkEnd w:id="2"/>
      <w:proofErr w:type="gramStart"/>
      <w:r w:rsidRPr="00B4681A">
        <w:rPr>
          <w:rFonts w:ascii="Times New Roman" w:hAnsi="Times New Roman" w:cs="Times New Roman"/>
          <w:sz w:val="28"/>
          <w:szCs w:val="28"/>
          <w:lang w:val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B4681A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подпунктами "г"</w:t>
        </w:r>
      </w:hyperlink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95" w:tooltip="Ссылка на текущий документ" w:history="1">
        <w:r w:rsidRPr="00B4681A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"</w:t>
        </w:r>
        <w:proofErr w:type="spellStart"/>
        <w:r w:rsidRPr="00B4681A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д</w:t>
        </w:r>
        <w:proofErr w:type="spellEnd"/>
        <w:r w:rsidRPr="00B4681A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"</w:t>
        </w:r>
      </w:hyperlink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возможна не ранее чем через два </w:t>
      </w:r>
      <w:r w:rsidRPr="00B4681A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года после их выхода из указанных отпусков.</w:t>
      </w:r>
    </w:p>
    <w:p w:rsidR="00CE5F89" w:rsidRPr="00B4681A" w:rsidRDefault="00CE5F89" w:rsidP="00CE5F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B4681A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подпунктом "е"</w:t>
        </w:r>
      </w:hyperlink>
      <w:r w:rsidRPr="00B468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возможна не ранее чем через год после их выхода на работу.</w:t>
      </w:r>
    </w:p>
    <w:p w:rsidR="00457B64" w:rsidRPr="00CE5F89" w:rsidRDefault="00CE5F89" w:rsidP="00CE5F89">
      <w:pPr>
        <w:rPr>
          <w:lang w:val="ru-RU"/>
        </w:rPr>
      </w:pPr>
      <w:r w:rsidRPr="00B4681A">
        <w:rPr>
          <w:rFonts w:ascii="Times New Roman" w:hAnsi="Times New Roman"/>
          <w:sz w:val="28"/>
          <w:szCs w:val="28"/>
          <w:lang w:val="ru-RU"/>
        </w:rPr>
        <w:t xml:space="preserve">2.19. </w:t>
      </w:r>
      <w:proofErr w:type="gramStart"/>
      <w:r w:rsidRPr="00B4681A">
        <w:rPr>
          <w:rFonts w:ascii="Times New Roman" w:hAnsi="Times New Roman"/>
          <w:sz w:val="28"/>
          <w:szCs w:val="28"/>
          <w:lang w:val="ru-RU"/>
        </w:rPr>
        <w:t>Аттестационная комиссия Организации дает рекомендации заведующей о возможности назначения на соответствующие должности педагогических работников лиц, не имеющих специальной подготовки или стажа работы</w:t>
      </w:r>
      <w:r w:rsidRPr="00B4681A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4681A">
        <w:rPr>
          <w:rFonts w:ascii="Times New Roman" w:hAnsi="Times New Roman"/>
          <w:sz w:val="28"/>
          <w:szCs w:val="28"/>
          <w:lang w:val="ru-RU"/>
        </w:rPr>
        <w:t xml:space="preserve">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B4681A">
        <w:rPr>
          <w:rFonts w:ascii="Times New Roman" w:hAnsi="Times New Roman"/>
          <w:sz w:val="28"/>
          <w:szCs w:val="28"/>
          <w:lang w:val="ru-RU"/>
        </w:rPr>
        <w:t xml:space="preserve"> на них</w:t>
      </w:r>
    </w:p>
    <w:sectPr w:rsidR="00457B64" w:rsidRPr="00CE5F89" w:rsidSect="0045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89"/>
    <w:rsid w:val="003B67A7"/>
    <w:rsid w:val="00457B64"/>
    <w:rsid w:val="004821C2"/>
    <w:rsid w:val="00C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western">
    <w:name w:val="western"/>
    <w:basedOn w:val="a"/>
    <w:uiPriority w:val="99"/>
    <w:rsid w:val="00CE5F8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basedOn w:val="a0"/>
    <w:uiPriority w:val="99"/>
    <w:qFormat/>
    <w:rsid w:val="00CE5F89"/>
    <w:rPr>
      <w:rFonts w:cs="Times New Roman"/>
      <w:b/>
      <w:bCs/>
    </w:rPr>
  </w:style>
  <w:style w:type="paragraph" w:styleId="a4">
    <w:name w:val="No Spacing"/>
    <w:basedOn w:val="a"/>
    <w:uiPriority w:val="99"/>
    <w:qFormat/>
    <w:rsid w:val="00CE5F89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1791</Words>
  <Characters>10211</Characters>
  <Application>Microsoft Office Word</Application>
  <DocSecurity>0</DocSecurity>
  <Lines>85</Lines>
  <Paragraphs>23</Paragraphs>
  <ScaleCrop>false</ScaleCrop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2015-10-09T06:41:00Z</dcterms:created>
  <dcterms:modified xsi:type="dcterms:W3CDTF">2015-10-09T06:54:00Z</dcterms:modified>
</cp:coreProperties>
</file>