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AA" w:rsidRDefault="00EC42CD" w:rsidP="000D4BBB">
      <w:pPr>
        <w:tabs>
          <w:tab w:val="left" w:pos="2970"/>
        </w:tabs>
        <w:spacing w:after="0"/>
        <w:jc w:val="center"/>
        <w:rPr>
          <w:sz w:val="28"/>
          <w:szCs w:val="28"/>
        </w:rPr>
      </w:pPr>
      <w:r>
        <w:rPr>
          <w:noProof/>
          <w:sz w:val="28"/>
          <w:szCs w:val="28"/>
          <w:lang w:eastAsia="ru-RU"/>
        </w:rPr>
        <w:drawing>
          <wp:inline distT="0" distB="0" distL="0" distR="0">
            <wp:extent cx="6188710" cy="8753050"/>
            <wp:effectExtent l="19050" t="0" r="2540" b="0"/>
            <wp:docPr id="1" name="Рисунок 1" descr="D:\Рабочий стол\сайт 07.09.2018\тит.листы 2018-19\img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айт 07.09.2018\тит.листы 2018-19\img274.jpg"/>
                    <pic:cNvPicPr>
                      <a:picLocks noChangeAspect="1" noChangeArrowheads="1"/>
                    </pic:cNvPicPr>
                  </pic:nvPicPr>
                  <pic:blipFill>
                    <a:blip r:embed="rId8"/>
                    <a:srcRect/>
                    <a:stretch>
                      <a:fillRect/>
                    </a:stretch>
                  </pic:blipFill>
                  <pic:spPr bwMode="auto">
                    <a:xfrm>
                      <a:off x="0" y="0"/>
                      <a:ext cx="6188710" cy="8753050"/>
                    </a:xfrm>
                    <a:prstGeom prst="rect">
                      <a:avLst/>
                    </a:prstGeom>
                    <a:noFill/>
                    <a:ln w="9525">
                      <a:noFill/>
                      <a:miter lim="800000"/>
                      <a:headEnd/>
                      <a:tailEnd/>
                    </a:ln>
                  </pic:spPr>
                </pic:pic>
              </a:graphicData>
            </a:graphic>
          </wp:inline>
        </w:drawing>
      </w:r>
    </w:p>
    <w:p w:rsidR="002B7DB5" w:rsidRPr="002B7DB5" w:rsidRDefault="002B7DB5" w:rsidP="002B7DB5">
      <w:pPr>
        <w:tabs>
          <w:tab w:val="left" w:pos="2970"/>
        </w:tabs>
        <w:rPr>
          <w:sz w:val="28"/>
          <w:szCs w:val="28"/>
        </w:rPr>
      </w:pPr>
      <w:r w:rsidRPr="00C768B7">
        <w:rPr>
          <w:b/>
          <w:i/>
          <w:sz w:val="36"/>
          <w:szCs w:val="36"/>
        </w:rPr>
        <w:lastRenderedPageBreak/>
        <w:t>СОДЕРЖАНИЕ.</w:t>
      </w:r>
    </w:p>
    <w:p w:rsidR="002B7DB5" w:rsidRPr="002B7DB5" w:rsidRDefault="002B7DB5" w:rsidP="002B7DB5">
      <w:pPr>
        <w:pStyle w:val="a3"/>
        <w:numPr>
          <w:ilvl w:val="0"/>
          <w:numId w:val="2"/>
        </w:numPr>
        <w:tabs>
          <w:tab w:val="left" w:pos="2970"/>
        </w:tabs>
        <w:rPr>
          <w:b/>
          <w:i/>
          <w:sz w:val="28"/>
          <w:szCs w:val="28"/>
        </w:rPr>
      </w:pPr>
      <w:r>
        <w:rPr>
          <w:b/>
          <w:i/>
          <w:sz w:val="28"/>
          <w:szCs w:val="28"/>
        </w:rPr>
        <w:t>Целевой  раздел Программы:</w:t>
      </w:r>
    </w:p>
    <w:p w:rsidR="002B7DB5" w:rsidRPr="009F709E" w:rsidRDefault="002B7DB5" w:rsidP="0097724C">
      <w:pPr>
        <w:tabs>
          <w:tab w:val="left" w:pos="2970"/>
        </w:tabs>
        <w:rPr>
          <w:sz w:val="28"/>
          <w:szCs w:val="28"/>
        </w:rPr>
      </w:pPr>
      <w:r>
        <w:rPr>
          <w:i/>
          <w:sz w:val="28"/>
          <w:szCs w:val="28"/>
        </w:rPr>
        <w:t>1.1.</w:t>
      </w:r>
      <w:r w:rsidRPr="002B7DB5">
        <w:rPr>
          <w:i/>
          <w:sz w:val="28"/>
          <w:szCs w:val="28"/>
        </w:rPr>
        <w:t>Пояснительная записка</w:t>
      </w:r>
      <w:r w:rsidRPr="009F709E">
        <w:rPr>
          <w:sz w:val="28"/>
          <w:szCs w:val="28"/>
        </w:rPr>
        <w:t>.</w:t>
      </w:r>
      <w:r w:rsidR="000D4BBB">
        <w:rPr>
          <w:sz w:val="28"/>
          <w:szCs w:val="28"/>
        </w:rPr>
        <w:t xml:space="preserve">                                                                                </w:t>
      </w:r>
      <w:r w:rsidR="009159E3">
        <w:rPr>
          <w:sz w:val="28"/>
          <w:szCs w:val="28"/>
        </w:rPr>
        <w:t xml:space="preserve">    </w:t>
      </w:r>
      <w:r w:rsidR="000D4BBB">
        <w:rPr>
          <w:sz w:val="28"/>
          <w:szCs w:val="28"/>
        </w:rPr>
        <w:t xml:space="preserve">             </w:t>
      </w:r>
      <w:r w:rsidR="009F709E">
        <w:rPr>
          <w:sz w:val="28"/>
          <w:szCs w:val="28"/>
        </w:rPr>
        <w:t>3</w:t>
      </w:r>
    </w:p>
    <w:p w:rsidR="002B7DB5" w:rsidRPr="005E4E87" w:rsidRDefault="002B7DB5" w:rsidP="002B7DB5">
      <w:pPr>
        <w:pStyle w:val="a3"/>
        <w:numPr>
          <w:ilvl w:val="0"/>
          <w:numId w:val="1"/>
        </w:numPr>
        <w:tabs>
          <w:tab w:val="left" w:pos="2970"/>
        </w:tabs>
        <w:rPr>
          <w:sz w:val="28"/>
          <w:szCs w:val="28"/>
        </w:rPr>
      </w:pPr>
      <w:r w:rsidRPr="005E4E87">
        <w:rPr>
          <w:sz w:val="28"/>
          <w:szCs w:val="28"/>
        </w:rPr>
        <w:t>Цель и задачи программы.</w:t>
      </w:r>
      <w:r w:rsidR="000D4BBB">
        <w:rPr>
          <w:sz w:val="28"/>
          <w:szCs w:val="28"/>
        </w:rPr>
        <w:t xml:space="preserve">                                                                                 </w:t>
      </w:r>
      <w:r w:rsidR="009159E3">
        <w:rPr>
          <w:sz w:val="28"/>
          <w:szCs w:val="28"/>
        </w:rPr>
        <w:t xml:space="preserve">    </w:t>
      </w:r>
      <w:r w:rsidR="000D4BBB">
        <w:rPr>
          <w:sz w:val="28"/>
          <w:szCs w:val="28"/>
        </w:rPr>
        <w:t xml:space="preserve">    </w:t>
      </w:r>
      <w:r w:rsidR="009F709E">
        <w:rPr>
          <w:sz w:val="28"/>
          <w:szCs w:val="28"/>
        </w:rPr>
        <w:t>4</w:t>
      </w:r>
    </w:p>
    <w:p w:rsidR="002B7DB5" w:rsidRPr="005E4E87" w:rsidRDefault="002B7DB5" w:rsidP="002B7DB5">
      <w:pPr>
        <w:pStyle w:val="a3"/>
        <w:numPr>
          <w:ilvl w:val="0"/>
          <w:numId w:val="1"/>
        </w:numPr>
        <w:tabs>
          <w:tab w:val="left" w:pos="2970"/>
        </w:tabs>
        <w:rPr>
          <w:sz w:val="28"/>
          <w:szCs w:val="28"/>
        </w:rPr>
      </w:pPr>
      <w:r w:rsidRPr="005E4E87">
        <w:rPr>
          <w:sz w:val="28"/>
          <w:szCs w:val="28"/>
        </w:rPr>
        <w:t>Принципы и подходы в организации образовательного процесса.</w:t>
      </w:r>
      <w:r w:rsidR="009F709E">
        <w:rPr>
          <w:sz w:val="28"/>
          <w:szCs w:val="28"/>
        </w:rPr>
        <w:t xml:space="preserve">       </w:t>
      </w:r>
      <w:r w:rsidR="009159E3">
        <w:rPr>
          <w:sz w:val="28"/>
          <w:szCs w:val="28"/>
        </w:rPr>
        <w:t xml:space="preserve">     </w:t>
      </w:r>
      <w:r w:rsidR="009F709E">
        <w:rPr>
          <w:sz w:val="28"/>
          <w:szCs w:val="28"/>
        </w:rPr>
        <w:t xml:space="preserve">  </w:t>
      </w:r>
      <w:r w:rsidR="000D4BBB">
        <w:rPr>
          <w:sz w:val="28"/>
          <w:szCs w:val="28"/>
        </w:rPr>
        <w:t xml:space="preserve"> </w:t>
      </w:r>
      <w:r w:rsidR="009F709E">
        <w:rPr>
          <w:sz w:val="28"/>
          <w:szCs w:val="28"/>
        </w:rPr>
        <w:t xml:space="preserve"> 6</w:t>
      </w:r>
    </w:p>
    <w:p w:rsidR="009F709E" w:rsidRPr="009F709E" w:rsidRDefault="002B7DB5" w:rsidP="009F709E">
      <w:pPr>
        <w:pStyle w:val="a3"/>
        <w:numPr>
          <w:ilvl w:val="0"/>
          <w:numId w:val="1"/>
        </w:numPr>
        <w:tabs>
          <w:tab w:val="left" w:pos="2970"/>
        </w:tabs>
        <w:rPr>
          <w:sz w:val="28"/>
          <w:szCs w:val="28"/>
        </w:rPr>
      </w:pPr>
      <w:r w:rsidRPr="005E4E87">
        <w:rPr>
          <w:sz w:val="28"/>
          <w:szCs w:val="28"/>
        </w:rPr>
        <w:t>Отбор содержания</w:t>
      </w:r>
      <w:r>
        <w:rPr>
          <w:sz w:val="28"/>
          <w:szCs w:val="28"/>
        </w:rPr>
        <w:t xml:space="preserve"> Программы.</w:t>
      </w:r>
      <w:r w:rsidR="009F709E">
        <w:rPr>
          <w:sz w:val="28"/>
          <w:szCs w:val="28"/>
        </w:rPr>
        <w:t xml:space="preserve">                                       </w:t>
      </w:r>
      <w:r w:rsidR="000D4BBB">
        <w:rPr>
          <w:sz w:val="28"/>
          <w:szCs w:val="28"/>
        </w:rPr>
        <w:t xml:space="preserve">                               </w:t>
      </w:r>
      <w:r w:rsidR="009F709E">
        <w:rPr>
          <w:sz w:val="28"/>
          <w:szCs w:val="28"/>
        </w:rPr>
        <w:t xml:space="preserve">  </w:t>
      </w:r>
      <w:r w:rsidR="009159E3">
        <w:rPr>
          <w:sz w:val="28"/>
          <w:szCs w:val="28"/>
        </w:rPr>
        <w:t xml:space="preserve">     </w:t>
      </w:r>
      <w:r w:rsidR="009F709E">
        <w:rPr>
          <w:sz w:val="28"/>
          <w:szCs w:val="28"/>
        </w:rPr>
        <w:t xml:space="preserve">   6</w:t>
      </w:r>
    </w:p>
    <w:p w:rsidR="002B7DB5" w:rsidRPr="005E4E87" w:rsidRDefault="002B7DB5" w:rsidP="002B7DB5">
      <w:pPr>
        <w:pStyle w:val="a3"/>
        <w:numPr>
          <w:ilvl w:val="0"/>
          <w:numId w:val="1"/>
        </w:numPr>
        <w:tabs>
          <w:tab w:val="left" w:pos="2970"/>
        </w:tabs>
        <w:rPr>
          <w:sz w:val="28"/>
          <w:szCs w:val="28"/>
        </w:rPr>
      </w:pPr>
      <w:r w:rsidRPr="005E4E87">
        <w:rPr>
          <w:sz w:val="28"/>
          <w:szCs w:val="28"/>
        </w:rPr>
        <w:t>Особенности органи</w:t>
      </w:r>
      <w:r>
        <w:rPr>
          <w:sz w:val="28"/>
          <w:szCs w:val="28"/>
        </w:rPr>
        <w:t>зации знакомства с фольклором народа коми.</w:t>
      </w:r>
      <w:r w:rsidR="000D4BBB">
        <w:rPr>
          <w:sz w:val="28"/>
          <w:szCs w:val="28"/>
        </w:rPr>
        <w:t xml:space="preserve">    </w:t>
      </w:r>
      <w:r w:rsidR="009F709E">
        <w:rPr>
          <w:sz w:val="28"/>
          <w:szCs w:val="28"/>
        </w:rPr>
        <w:t xml:space="preserve"> </w:t>
      </w:r>
      <w:r w:rsidR="009159E3">
        <w:rPr>
          <w:sz w:val="28"/>
          <w:szCs w:val="28"/>
        </w:rPr>
        <w:t xml:space="preserve">    </w:t>
      </w:r>
      <w:r w:rsidR="009F709E">
        <w:rPr>
          <w:sz w:val="28"/>
          <w:szCs w:val="28"/>
        </w:rPr>
        <w:t xml:space="preserve">    7</w:t>
      </w:r>
    </w:p>
    <w:p w:rsidR="002B7DB5" w:rsidRPr="002B7DB5" w:rsidRDefault="002B7DB5" w:rsidP="00203147">
      <w:pPr>
        <w:tabs>
          <w:tab w:val="left" w:pos="2970"/>
        </w:tabs>
        <w:rPr>
          <w:sz w:val="28"/>
          <w:szCs w:val="28"/>
        </w:rPr>
      </w:pPr>
      <w:r w:rsidRPr="002B7DB5">
        <w:rPr>
          <w:i/>
          <w:sz w:val="28"/>
          <w:szCs w:val="28"/>
        </w:rPr>
        <w:t>1.2. Возрастные и индивидуальные особенности контингента детей.</w:t>
      </w:r>
    </w:p>
    <w:p w:rsidR="002B7DB5" w:rsidRPr="005E4E87" w:rsidRDefault="002B7DB5" w:rsidP="002B7DB5">
      <w:pPr>
        <w:pStyle w:val="a3"/>
        <w:tabs>
          <w:tab w:val="left" w:pos="2970"/>
        </w:tabs>
        <w:rPr>
          <w:sz w:val="28"/>
          <w:szCs w:val="28"/>
        </w:rPr>
      </w:pPr>
      <w:r>
        <w:rPr>
          <w:i/>
          <w:sz w:val="28"/>
          <w:szCs w:val="28"/>
        </w:rPr>
        <w:t>С</w:t>
      </w:r>
      <w:r w:rsidRPr="005E4E87">
        <w:rPr>
          <w:sz w:val="28"/>
          <w:szCs w:val="28"/>
        </w:rPr>
        <w:t>тарший, подготовительный возраст.</w:t>
      </w:r>
      <w:r w:rsidR="009F709E">
        <w:rPr>
          <w:sz w:val="28"/>
          <w:szCs w:val="28"/>
        </w:rPr>
        <w:t xml:space="preserve">                              </w:t>
      </w:r>
      <w:r w:rsidR="000D4BBB">
        <w:rPr>
          <w:sz w:val="28"/>
          <w:szCs w:val="28"/>
        </w:rPr>
        <w:t xml:space="preserve">                       </w:t>
      </w:r>
      <w:r w:rsidR="009159E3">
        <w:rPr>
          <w:sz w:val="28"/>
          <w:szCs w:val="28"/>
        </w:rPr>
        <w:t xml:space="preserve">    </w:t>
      </w:r>
      <w:r w:rsidR="000D4BBB">
        <w:rPr>
          <w:sz w:val="28"/>
          <w:szCs w:val="28"/>
        </w:rPr>
        <w:t xml:space="preserve">       </w:t>
      </w:r>
      <w:r w:rsidR="009F709E">
        <w:rPr>
          <w:sz w:val="28"/>
          <w:szCs w:val="28"/>
        </w:rPr>
        <w:t xml:space="preserve">     7</w:t>
      </w:r>
    </w:p>
    <w:p w:rsidR="002B7DB5" w:rsidRPr="0097724C" w:rsidRDefault="002B7DB5" w:rsidP="0097724C">
      <w:pPr>
        <w:tabs>
          <w:tab w:val="left" w:pos="2970"/>
        </w:tabs>
        <w:rPr>
          <w:i/>
          <w:sz w:val="28"/>
          <w:szCs w:val="28"/>
        </w:rPr>
      </w:pPr>
      <w:r w:rsidRPr="0097724C">
        <w:rPr>
          <w:i/>
          <w:sz w:val="28"/>
          <w:szCs w:val="28"/>
        </w:rPr>
        <w:t>1.3. Планируемые результаты освоения Программы.</w:t>
      </w:r>
      <w:r w:rsidR="000D4BBB">
        <w:rPr>
          <w:i/>
          <w:sz w:val="28"/>
          <w:szCs w:val="28"/>
        </w:rPr>
        <w:t xml:space="preserve">                                     </w:t>
      </w:r>
      <w:r w:rsidR="009159E3">
        <w:rPr>
          <w:i/>
          <w:sz w:val="28"/>
          <w:szCs w:val="28"/>
        </w:rPr>
        <w:t xml:space="preserve">    </w:t>
      </w:r>
      <w:r w:rsidR="000D4BBB">
        <w:rPr>
          <w:i/>
          <w:sz w:val="28"/>
          <w:szCs w:val="28"/>
        </w:rPr>
        <w:t xml:space="preserve">       </w:t>
      </w:r>
      <w:r w:rsidR="009F709E">
        <w:rPr>
          <w:sz w:val="28"/>
          <w:szCs w:val="28"/>
        </w:rPr>
        <w:t>8</w:t>
      </w:r>
    </w:p>
    <w:p w:rsidR="002B7DB5" w:rsidRDefault="002B7DB5" w:rsidP="0097724C">
      <w:pPr>
        <w:tabs>
          <w:tab w:val="left" w:pos="2970"/>
        </w:tabs>
        <w:rPr>
          <w:b/>
          <w:i/>
          <w:sz w:val="28"/>
          <w:szCs w:val="28"/>
        </w:rPr>
      </w:pPr>
      <w:r>
        <w:rPr>
          <w:b/>
          <w:i/>
          <w:sz w:val="28"/>
          <w:szCs w:val="28"/>
        </w:rPr>
        <w:t xml:space="preserve">2. </w:t>
      </w:r>
      <w:r w:rsidR="00203147">
        <w:rPr>
          <w:b/>
          <w:i/>
          <w:sz w:val="28"/>
          <w:szCs w:val="28"/>
        </w:rPr>
        <w:t>Содержательный раздел Программы:</w:t>
      </w:r>
    </w:p>
    <w:p w:rsidR="002B7DB5" w:rsidRPr="00203147" w:rsidRDefault="0097724C" w:rsidP="0097724C">
      <w:pPr>
        <w:tabs>
          <w:tab w:val="left" w:pos="2970"/>
        </w:tabs>
        <w:rPr>
          <w:i/>
          <w:sz w:val="28"/>
          <w:szCs w:val="28"/>
        </w:rPr>
      </w:pPr>
      <w:r w:rsidRPr="00203147">
        <w:rPr>
          <w:i/>
          <w:sz w:val="28"/>
          <w:szCs w:val="28"/>
        </w:rPr>
        <w:t xml:space="preserve">     2.1.</w:t>
      </w:r>
      <w:r w:rsidR="002B7DB5" w:rsidRPr="00203147">
        <w:rPr>
          <w:i/>
          <w:sz w:val="28"/>
          <w:szCs w:val="28"/>
        </w:rPr>
        <w:t xml:space="preserve"> Формы, способы, методы и средства реализации программы</w:t>
      </w:r>
      <w:r w:rsidR="002B7DB5" w:rsidRPr="009F709E">
        <w:rPr>
          <w:sz w:val="28"/>
          <w:szCs w:val="28"/>
        </w:rPr>
        <w:t>.</w:t>
      </w:r>
      <w:r w:rsidR="000D4BBB">
        <w:rPr>
          <w:sz w:val="28"/>
          <w:szCs w:val="28"/>
        </w:rPr>
        <w:t xml:space="preserve">       </w:t>
      </w:r>
      <w:r w:rsidR="009159E3">
        <w:rPr>
          <w:sz w:val="28"/>
          <w:szCs w:val="28"/>
        </w:rPr>
        <w:t xml:space="preserve">    </w:t>
      </w:r>
      <w:r w:rsidR="000D4BBB">
        <w:rPr>
          <w:sz w:val="28"/>
          <w:szCs w:val="28"/>
        </w:rPr>
        <w:t xml:space="preserve">   </w:t>
      </w:r>
      <w:r w:rsidR="009F709E" w:rsidRPr="009F709E">
        <w:rPr>
          <w:sz w:val="28"/>
          <w:szCs w:val="28"/>
        </w:rPr>
        <w:t xml:space="preserve">     9</w:t>
      </w:r>
    </w:p>
    <w:p w:rsidR="002B7DB5" w:rsidRPr="00203147" w:rsidRDefault="0097724C" w:rsidP="002B7DB5">
      <w:pPr>
        <w:tabs>
          <w:tab w:val="left" w:pos="2970"/>
        </w:tabs>
        <w:rPr>
          <w:i/>
          <w:sz w:val="28"/>
          <w:szCs w:val="28"/>
        </w:rPr>
      </w:pPr>
      <w:r w:rsidRPr="00203147">
        <w:rPr>
          <w:i/>
          <w:sz w:val="28"/>
          <w:szCs w:val="28"/>
        </w:rPr>
        <w:t xml:space="preserve">2.2. </w:t>
      </w:r>
      <w:r w:rsidR="002B7DB5" w:rsidRPr="00203147">
        <w:rPr>
          <w:i/>
          <w:sz w:val="28"/>
          <w:szCs w:val="28"/>
        </w:rPr>
        <w:t>Взаимодействие с семьёй, социумом</w:t>
      </w:r>
      <w:r w:rsidR="002B7DB5" w:rsidRPr="009F709E">
        <w:rPr>
          <w:sz w:val="28"/>
          <w:szCs w:val="28"/>
        </w:rPr>
        <w:t xml:space="preserve">.  </w:t>
      </w:r>
      <w:r w:rsidR="009F709E">
        <w:rPr>
          <w:sz w:val="28"/>
          <w:szCs w:val="28"/>
        </w:rPr>
        <w:t xml:space="preserve">  </w:t>
      </w:r>
      <w:r w:rsidR="000D4BBB">
        <w:rPr>
          <w:sz w:val="28"/>
          <w:szCs w:val="28"/>
        </w:rPr>
        <w:t xml:space="preserve">                                                        </w:t>
      </w:r>
      <w:r w:rsidR="009159E3">
        <w:rPr>
          <w:sz w:val="28"/>
          <w:szCs w:val="28"/>
        </w:rPr>
        <w:t xml:space="preserve">   </w:t>
      </w:r>
      <w:r w:rsidR="000D4BBB">
        <w:rPr>
          <w:sz w:val="28"/>
          <w:szCs w:val="28"/>
        </w:rPr>
        <w:t xml:space="preserve">      </w:t>
      </w:r>
      <w:r w:rsidR="009F709E">
        <w:rPr>
          <w:sz w:val="28"/>
          <w:szCs w:val="28"/>
        </w:rPr>
        <w:t>10</w:t>
      </w:r>
    </w:p>
    <w:p w:rsidR="002B7DB5" w:rsidRPr="00203147" w:rsidRDefault="00650C45" w:rsidP="0097724C">
      <w:pPr>
        <w:tabs>
          <w:tab w:val="left" w:pos="2970"/>
        </w:tabs>
        <w:rPr>
          <w:i/>
          <w:sz w:val="28"/>
          <w:szCs w:val="28"/>
        </w:rPr>
      </w:pPr>
      <w:r>
        <w:rPr>
          <w:i/>
          <w:sz w:val="28"/>
          <w:szCs w:val="28"/>
        </w:rPr>
        <w:t xml:space="preserve">     2.3</w:t>
      </w:r>
      <w:r w:rsidR="0097724C" w:rsidRPr="00203147">
        <w:rPr>
          <w:i/>
          <w:sz w:val="28"/>
          <w:szCs w:val="28"/>
        </w:rPr>
        <w:t xml:space="preserve">. </w:t>
      </w:r>
      <w:r w:rsidR="002B7DB5" w:rsidRPr="00203147">
        <w:rPr>
          <w:i/>
          <w:sz w:val="28"/>
          <w:szCs w:val="28"/>
        </w:rPr>
        <w:t>Календарно-тематическое планирование.</w:t>
      </w:r>
      <w:r w:rsidR="009F709E">
        <w:rPr>
          <w:sz w:val="28"/>
          <w:szCs w:val="28"/>
        </w:rPr>
        <w:t xml:space="preserve"> </w:t>
      </w:r>
      <w:r w:rsidR="000D4BBB">
        <w:rPr>
          <w:sz w:val="28"/>
          <w:szCs w:val="28"/>
        </w:rPr>
        <w:t xml:space="preserve">                                         </w:t>
      </w:r>
      <w:r w:rsidR="009159E3">
        <w:rPr>
          <w:sz w:val="28"/>
          <w:szCs w:val="28"/>
        </w:rPr>
        <w:t xml:space="preserve"> </w:t>
      </w:r>
      <w:r w:rsidR="000D4BBB">
        <w:rPr>
          <w:sz w:val="28"/>
          <w:szCs w:val="28"/>
        </w:rPr>
        <w:t xml:space="preserve"> </w:t>
      </w:r>
      <w:r w:rsidR="009159E3">
        <w:rPr>
          <w:sz w:val="28"/>
          <w:szCs w:val="28"/>
        </w:rPr>
        <w:t xml:space="preserve">  </w:t>
      </w:r>
      <w:r w:rsidR="000D4BBB">
        <w:rPr>
          <w:sz w:val="28"/>
          <w:szCs w:val="28"/>
        </w:rPr>
        <w:t xml:space="preserve">        </w:t>
      </w:r>
      <w:r w:rsidR="009F709E">
        <w:rPr>
          <w:sz w:val="28"/>
          <w:szCs w:val="28"/>
        </w:rPr>
        <w:t>10</w:t>
      </w:r>
    </w:p>
    <w:p w:rsidR="0097724C" w:rsidRPr="00203147" w:rsidRDefault="002B7DB5" w:rsidP="0097724C">
      <w:pPr>
        <w:tabs>
          <w:tab w:val="left" w:pos="2970"/>
        </w:tabs>
        <w:rPr>
          <w:b/>
          <w:i/>
          <w:sz w:val="28"/>
          <w:szCs w:val="28"/>
        </w:rPr>
      </w:pPr>
      <w:r w:rsidRPr="00203147">
        <w:rPr>
          <w:b/>
          <w:i/>
          <w:sz w:val="28"/>
          <w:szCs w:val="28"/>
        </w:rPr>
        <w:t xml:space="preserve"> 3.</w:t>
      </w:r>
      <w:r w:rsidR="00203147">
        <w:rPr>
          <w:b/>
          <w:i/>
          <w:sz w:val="28"/>
          <w:szCs w:val="28"/>
        </w:rPr>
        <w:t>Организационный раздел Программы:</w:t>
      </w:r>
    </w:p>
    <w:p w:rsidR="002B7DB5" w:rsidRPr="00203147" w:rsidRDefault="0097724C" w:rsidP="009F709E">
      <w:pPr>
        <w:tabs>
          <w:tab w:val="left" w:pos="2970"/>
          <w:tab w:val="right" w:pos="9746"/>
        </w:tabs>
        <w:rPr>
          <w:b/>
          <w:i/>
          <w:sz w:val="28"/>
          <w:szCs w:val="28"/>
        </w:rPr>
      </w:pPr>
      <w:r w:rsidRPr="00203147">
        <w:rPr>
          <w:i/>
          <w:sz w:val="28"/>
          <w:szCs w:val="28"/>
        </w:rPr>
        <w:t xml:space="preserve">3.1. </w:t>
      </w:r>
      <w:r w:rsidR="002B7DB5" w:rsidRPr="00203147">
        <w:rPr>
          <w:i/>
          <w:sz w:val="28"/>
          <w:szCs w:val="28"/>
        </w:rPr>
        <w:t>Оформление предметно-пространственной среды.</w:t>
      </w:r>
      <w:r w:rsidR="000D4BBB">
        <w:rPr>
          <w:i/>
          <w:sz w:val="28"/>
          <w:szCs w:val="28"/>
        </w:rPr>
        <w:t xml:space="preserve">                       </w:t>
      </w:r>
      <w:r w:rsidR="009159E3">
        <w:rPr>
          <w:i/>
          <w:sz w:val="28"/>
          <w:szCs w:val="28"/>
        </w:rPr>
        <w:t xml:space="preserve">  </w:t>
      </w:r>
      <w:r w:rsidR="000D4BBB">
        <w:rPr>
          <w:i/>
          <w:sz w:val="28"/>
          <w:szCs w:val="28"/>
        </w:rPr>
        <w:t xml:space="preserve">  </w:t>
      </w:r>
      <w:r w:rsidR="009159E3">
        <w:rPr>
          <w:i/>
          <w:sz w:val="28"/>
          <w:szCs w:val="28"/>
        </w:rPr>
        <w:t xml:space="preserve">     </w:t>
      </w:r>
      <w:r w:rsidR="000D4BBB">
        <w:rPr>
          <w:i/>
          <w:sz w:val="28"/>
          <w:szCs w:val="28"/>
        </w:rPr>
        <w:t xml:space="preserve">         </w:t>
      </w:r>
      <w:r w:rsidR="009F709E" w:rsidRPr="009F709E">
        <w:rPr>
          <w:sz w:val="28"/>
          <w:szCs w:val="28"/>
        </w:rPr>
        <w:t>13</w:t>
      </w:r>
    </w:p>
    <w:p w:rsidR="0097724C" w:rsidRPr="00203147" w:rsidRDefault="0097724C" w:rsidP="0097724C">
      <w:pPr>
        <w:tabs>
          <w:tab w:val="left" w:pos="2970"/>
        </w:tabs>
        <w:rPr>
          <w:i/>
          <w:sz w:val="28"/>
          <w:szCs w:val="28"/>
        </w:rPr>
      </w:pPr>
      <w:r w:rsidRPr="00203147">
        <w:rPr>
          <w:i/>
          <w:sz w:val="28"/>
          <w:szCs w:val="28"/>
        </w:rPr>
        <w:t xml:space="preserve"> 3.2. </w:t>
      </w:r>
      <w:r w:rsidR="002B7DB5" w:rsidRPr="00203147">
        <w:rPr>
          <w:i/>
          <w:sz w:val="28"/>
          <w:szCs w:val="28"/>
        </w:rPr>
        <w:t>Структура ООД.</w:t>
      </w:r>
      <w:r w:rsidRPr="00203147">
        <w:rPr>
          <w:i/>
          <w:sz w:val="28"/>
          <w:szCs w:val="28"/>
        </w:rPr>
        <w:t xml:space="preserve"> Расписание занятий.</w:t>
      </w:r>
      <w:r w:rsidR="009F709E" w:rsidRPr="009F709E">
        <w:rPr>
          <w:sz w:val="28"/>
          <w:szCs w:val="28"/>
        </w:rPr>
        <w:t xml:space="preserve"> </w:t>
      </w:r>
      <w:r w:rsidR="000D4BBB">
        <w:rPr>
          <w:sz w:val="28"/>
          <w:szCs w:val="28"/>
        </w:rPr>
        <w:t xml:space="preserve">                                              </w:t>
      </w:r>
      <w:r w:rsidR="009159E3">
        <w:rPr>
          <w:sz w:val="28"/>
          <w:szCs w:val="28"/>
        </w:rPr>
        <w:t xml:space="preserve">    </w:t>
      </w:r>
      <w:r w:rsidR="000D4BBB">
        <w:rPr>
          <w:sz w:val="28"/>
          <w:szCs w:val="28"/>
        </w:rPr>
        <w:t xml:space="preserve">               </w:t>
      </w:r>
      <w:r w:rsidR="009F709E" w:rsidRPr="009F709E">
        <w:rPr>
          <w:sz w:val="28"/>
          <w:szCs w:val="28"/>
        </w:rPr>
        <w:t>14</w:t>
      </w:r>
    </w:p>
    <w:p w:rsidR="002B7DB5" w:rsidRPr="00627998" w:rsidRDefault="0097724C" w:rsidP="0097724C">
      <w:pPr>
        <w:tabs>
          <w:tab w:val="left" w:pos="2970"/>
        </w:tabs>
        <w:rPr>
          <w:b/>
          <w:sz w:val="28"/>
          <w:szCs w:val="28"/>
        </w:rPr>
        <w:sectPr w:rsidR="002B7DB5" w:rsidRPr="00627998" w:rsidSect="005E4E87">
          <w:headerReference w:type="default" r:id="rId9"/>
          <w:pgSz w:w="11906" w:h="16838"/>
          <w:pgMar w:top="1440" w:right="1080" w:bottom="1440" w:left="1080" w:header="708" w:footer="708" w:gutter="0"/>
          <w:cols w:space="708"/>
          <w:docGrid w:linePitch="360"/>
        </w:sectPr>
      </w:pPr>
      <w:r w:rsidRPr="00627998">
        <w:rPr>
          <w:i/>
          <w:sz w:val="28"/>
          <w:szCs w:val="28"/>
        </w:rPr>
        <w:t xml:space="preserve">3.3.  </w:t>
      </w:r>
      <w:r w:rsidR="002B7DB5" w:rsidRPr="00627998">
        <w:rPr>
          <w:i/>
          <w:sz w:val="28"/>
          <w:szCs w:val="28"/>
        </w:rPr>
        <w:t>Перечень методических пособий</w:t>
      </w:r>
      <w:r w:rsidR="002B7DB5" w:rsidRPr="00627998">
        <w:rPr>
          <w:sz w:val="28"/>
          <w:szCs w:val="28"/>
        </w:rPr>
        <w:t>.</w:t>
      </w:r>
      <w:r w:rsidR="009F709E">
        <w:rPr>
          <w:sz w:val="28"/>
          <w:szCs w:val="28"/>
        </w:rPr>
        <w:t xml:space="preserve">                                                        </w:t>
      </w:r>
      <w:r w:rsidR="009159E3">
        <w:rPr>
          <w:sz w:val="28"/>
          <w:szCs w:val="28"/>
        </w:rPr>
        <w:t xml:space="preserve"> </w:t>
      </w:r>
      <w:r w:rsidR="009F709E">
        <w:rPr>
          <w:sz w:val="28"/>
          <w:szCs w:val="28"/>
        </w:rPr>
        <w:t xml:space="preserve"> </w:t>
      </w:r>
      <w:r w:rsidR="000D4BBB">
        <w:rPr>
          <w:sz w:val="28"/>
          <w:szCs w:val="28"/>
        </w:rPr>
        <w:t xml:space="preserve"> </w:t>
      </w:r>
      <w:r w:rsidR="009F709E">
        <w:rPr>
          <w:sz w:val="28"/>
          <w:szCs w:val="28"/>
        </w:rPr>
        <w:t xml:space="preserve"> </w:t>
      </w:r>
      <w:r w:rsidR="009159E3">
        <w:rPr>
          <w:sz w:val="28"/>
          <w:szCs w:val="28"/>
        </w:rPr>
        <w:t xml:space="preserve">   </w:t>
      </w:r>
      <w:r w:rsidR="009F709E">
        <w:rPr>
          <w:sz w:val="28"/>
          <w:szCs w:val="28"/>
        </w:rPr>
        <w:t xml:space="preserve">        </w:t>
      </w:r>
      <w:r w:rsidR="009159E3">
        <w:rPr>
          <w:sz w:val="28"/>
          <w:szCs w:val="28"/>
        </w:rPr>
        <w:t xml:space="preserve"> </w:t>
      </w:r>
      <w:r w:rsidR="009F709E">
        <w:rPr>
          <w:sz w:val="28"/>
          <w:szCs w:val="28"/>
        </w:rPr>
        <w:t xml:space="preserve">    14    </w:t>
      </w:r>
    </w:p>
    <w:p w:rsidR="004554DC" w:rsidRPr="00203147" w:rsidRDefault="00203147" w:rsidP="000D4BBB">
      <w:pPr>
        <w:tabs>
          <w:tab w:val="left" w:pos="1470"/>
        </w:tabs>
        <w:jc w:val="both"/>
        <w:rPr>
          <w:b/>
          <w:i/>
          <w:sz w:val="36"/>
          <w:szCs w:val="36"/>
        </w:rPr>
      </w:pPr>
      <w:r w:rsidRPr="00203147">
        <w:rPr>
          <w:b/>
          <w:i/>
          <w:sz w:val="36"/>
          <w:szCs w:val="36"/>
        </w:rPr>
        <w:lastRenderedPageBreak/>
        <w:t>1.1.  Пояснительная записка.</w:t>
      </w:r>
      <w:r w:rsidR="004554DC" w:rsidRPr="00203147">
        <w:rPr>
          <w:b/>
          <w:i/>
          <w:sz w:val="36"/>
          <w:szCs w:val="36"/>
        </w:rPr>
        <w:tab/>
      </w:r>
    </w:p>
    <w:p w:rsidR="004554DC" w:rsidRDefault="00627998" w:rsidP="009159E3">
      <w:pPr>
        <w:jc w:val="both"/>
        <w:rPr>
          <w:sz w:val="28"/>
          <w:szCs w:val="28"/>
        </w:rPr>
      </w:pPr>
      <w:r w:rsidRPr="00627998">
        <w:rPr>
          <w:sz w:val="28"/>
          <w:szCs w:val="28"/>
        </w:rPr>
        <w:t>Сейчас</w:t>
      </w:r>
      <w:r>
        <w:rPr>
          <w:sz w:val="28"/>
          <w:szCs w:val="28"/>
        </w:rPr>
        <w:t xml:space="preserve"> всем очевидна необходимость восстановления утраченных связей современного человека с культурным прошлым своего народа.</w:t>
      </w:r>
    </w:p>
    <w:p w:rsidR="00627998" w:rsidRPr="00627998" w:rsidRDefault="00627998" w:rsidP="009159E3">
      <w:pPr>
        <w:jc w:val="both"/>
        <w:rPr>
          <w:sz w:val="28"/>
          <w:szCs w:val="28"/>
        </w:rPr>
      </w:pPr>
      <w:r>
        <w:rPr>
          <w:sz w:val="28"/>
          <w:szCs w:val="28"/>
        </w:rPr>
        <w:t xml:space="preserve">    Глубинная преемственность в культурных традициях возникает только тогда, когда ребёнок начинает осваивать их с самого малого возраста. Фольклор коми народа помогает детям постичь не только собственную историю, но и секреты человеческого мышления, многовековые сокровенные чаяния народа: как и в каких условиях жили наши предки, о чём думали, как воспринимали многообразие окружающего мира.</w:t>
      </w:r>
    </w:p>
    <w:p w:rsidR="004554DC" w:rsidRPr="00DA689E" w:rsidRDefault="00DA689E" w:rsidP="009159E3">
      <w:pPr>
        <w:jc w:val="both"/>
        <w:rPr>
          <w:i/>
          <w:sz w:val="28"/>
          <w:szCs w:val="28"/>
        </w:rPr>
      </w:pPr>
      <w:r>
        <w:rPr>
          <w:sz w:val="28"/>
          <w:szCs w:val="28"/>
        </w:rPr>
        <w:t>Программа по совместной работе д</w:t>
      </w:r>
      <w:r w:rsidR="00BC0001">
        <w:rPr>
          <w:sz w:val="28"/>
          <w:szCs w:val="28"/>
        </w:rPr>
        <w:t>ля детей 5-6 лет рассчитана на 1 год.</w:t>
      </w:r>
    </w:p>
    <w:p w:rsidR="00526DD5" w:rsidRDefault="00526DD5" w:rsidP="009159E3">
      <w:pPr>
        <w:tabs>
          <w:tab w:val="left" w:pos="960"/>
        </w:tabs>
        <w:spacing w:after="240"/>
        <w:jc w:val="both"/>
        <w:rPr>
          <w:sz w:val="28"/>
          <w:szCs w:val="28"/>
        </w:rPr>
      </w:pPr>
      <w:r>
        <w:rPr>
          <w:sz w:val="28"/>
          <w:szCs w:val="28"/>
        </w:rPr>
        <w:t xml:space="preserve">   Рабочая программа по ознакомлению детей с фольклором народа коми разработана в соответствии с основной  образовательной программы муниципального бюджетного дошкольного образовательного учреждения «Детский сад №2 комбинированного вида», в соответствии с введением в действие ФГОС дошкольного образования.</w:t>
      </w:r>
    </w:p>
    <w:p w:rsidR="001A2233" w:rsidRDefault="001A2233" w:rsidP="001A2233">
      <w:pPr>
        <w:rPr>
          <w:sz w:val="28"/>
          <w:szCs w:val="28"/>
        </w:rPr>
      </w:pPr>
      <w:r>
        <w:rPr>
          <w:sz w:val="28"/>
          <w:szCs w:val="28"/>
        </w:rPr>
        <w:t xml:space="preserve">  Данная программа разработана в соответствии со следующими нормативными документами:</w:t>
      </w:r>
    </w:p>
    <w:p w:rsidR="001A2233" w:rsidRPr="0033507B" w:rsidRDefault="001A2233" w:rsidP="001A2233">
      <w:pPr>
        <w:pStyle w:val="a3"/>
        <w:numPr>
          <w:ilvl w:val="0"/>
          <w:numId w:val="13"/>
        </w:numPr>
        <w:rPr>
          <w:sz w:val="28"/>
          <w:szCs w:val="28"/>
        </w:rPr>
      </w:pPr>
      <w:r w:rsidRPr="0033507B">
        <w:rPr>
          <w:sz w:val="28"/>
          <w:szCs w:val="28"/>
        </w:rPr>
        <w:t>Федеральный закон от 29.12. 2012г. №273-ФЗ «Об образовании в        Российской федерации»;</w:t>
      </w:r>
    </w:p>
    <w:p w:rsidR="001A2233" w:rsidRDefault="001A2233" w:rsidP="001A2233">
      <w:pPr>
        <w:pStyle w:val="a3"/>
        <w:numPr>
          <w:ilvl w:val="0"/>
          <w:numId w:val="12"/>
        </w:numPr>
        <w:rPr>
          <w:sz w:val="28"/>
          <w:szCs w:val="28"/>
        </w:rPr>
      </w:pPr>
      <w:r>
        <w:rPr>
          <w:sz w:val="28"/>
          <w:szCs w:val="28"/>
        </w:rPr>
        <w:t>Приказ Министерства образования и науки Российской Федерации от 17.10.2013г. №1155 «Об утверждении федерального государственного образовательного стандарта дошкольного образования»;</w:t>
      </w:r>
    </w:p>
    <w:p w:rsidR="001A2233" w:rsidRDefault="001A2233" w:rsidP="001A2233">
      <w:pPr>
        <w:pStyle w:val="a3"/>
        <w:numPr>
          <w:ilvl w:val="0"/>
          <w:numId w:val="12"/>
        </w:numPr>
        <w:rPr>
          <w:sz w:val="28"/>
          <w:szCs w:val="28"/>
        </w:rPr>
      </w:pPr>
      <w:r>
        <w:rPr>
          <w:sz w:val="28"/>
          <w:szCs w:val="28"/>
        </w:rPr>
        <w:t>Закона Республики Коми «Об образовании» от 06.10.2006г. ст.19 Закона Республики Коми от 28.05.1992г. «О государственных языках Республики Коми».</w:t>
      </w:r>
    </w:p>
    <w:p w:rsidR="001A2233" w:rsidRPr="00270F42" w:rsidRDefault="001A2233" w:rsidP="001A2233">
      <w:pPr>
        <w:pStyle w:val="a3"/>
        <w:numPr>
          <w:ilvl w:val="0"/>
          <w:numId w:val="12"/>
        </w:numPr>
        <w:rPr>
          <w:sz w:val="28"/>
          <w:szCs w:val="28"/>
        </w:rPr>
      </w:pPr>
      <w:r w:rsidRPr="00270F42">
        <w:rPr>
          <w:sz w:val="28"/>
          <w:szCs w:val="28"/>
        </w:rPr>
        <w:t>Постановление Главного государственного санитарного врача Российской Федерации от 15.05.2013г.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A2233" w:rsidRDefault="001A2233" w:rsidP="001A2233">
      <w:pPr>
        <w:pStyle w:val="a3"/>
        <w:ind w:left="708"/>
        <w:rPr>
          <w:sz w:val="28"/>
          <w:szCs w:val="28"/>
        </w:rPr>
      </w:pPr>
    </w:p>
    <w:p w:rsidR="004554DC" w:rsidRPr="004554DC" w:rsidRDefault="004554DC" w:rsidP="004554DC">
      <w:pPr>
        <w:rPr>
          <w:sz w:val="36"/>
          <w:szCs w:val="36"/>
        </w:rPr>
      </w:pPr>
    </w:p>
    <w:p w:rsidR="004554DC" w:rsidRPr="00526DD5" w:rsidRDefault="00526DD5" w:rsidP="004554DC">
      <w:pPr>
        <w:rPr>
          <w:sz w:val="28"/>
          <w:szCs w:val="28"/>
        </w:rPr>
      </w:pPr>
      <w:r w:rsidRPr="00526DD5">
        <w:rPr>
          <w:b/>
          <w:i/>
          <w:sz w:val="36"/>
          <w:szCs w:val="36"/>
        </w:rPr>
        <w:lastRenderedPageBreak/>
        <w:t xml:space="preserve">Цель программы: </w:t>
      </w:r>
      <w:r>
        <w:rPr>
          <w:sz w:val="28"/>
          <w:szCs w:val="28"/>
        </w:rPr>
        <w:t>Ввести детей в сказочный мир событий</w:t>
      </w:r>
      <w:r w:rsidR="00741E48">
        <w:rPr>
          <w:sz w:val="28"/>
          <w:szCs w:val="28"/>
        </w:rPr>
        <w:t>,</w:t>
      </w:r>
      <w:r>
        <w:rPr>
          <w:sz w:val="28"/>
          <w:szCs w:val="28"/>
        </w:rPr>
        <w:t xml:space="preserve"> в</w:t>
      </w:r>
      <w:r w:rsidR="00C50035">
        <w:rPr>
          <w:sz w:val="28"/>
          <w:szCs w:val="28"/>
        </w:rPr>
        <w:t xml:space="preserve"> отдельные исторические времена.</w:t>
      </w:r>
    </w:p>
    <w:p w:rsidR="00526DD5" w:rsidRDefault="00526DD5" w:rsidP="00526DD5">
      <w:pPr>
        <w:rPr>
          <w:b/>
          <w:i/>
          <w:sz w:val="36"/>
          <w:szCs w:val="36"/>
        </w:rPr>
      </w:pPr>
      <w:r w:rsidRPr="00526DD5">
        <w:rPr>
          <w:b/>
          <w:i/>
          <w:sz w:val="36"/>
          <w:szCs w:val="36"/>
        </w:rPr>
        <w:t>Задачи программы:</w:t>
      </w:r>
    </w:p>
    <w:p w:rsidR="00B6580F" w:rsidRPr="00B6580F" w:rsidRDefault="00B6580F" w:rsidP="009159E3">
      <w:pPr>
        <w:jc w:val="both"/>
        <w:rPr>
          <w:i/>
          <w:sz w:val="28"/>
          <w:szCs w:val="28"/>
        </w:rPr>
      </w:pPr>
      <w:r w:rsidRPr="00B6580F">
        <w:rPr>
          <w:i/>
          <w:sz w:val="28"/>
          <w:szCs w:val="28"/>
        </w:rPr>
        <w:t>ОО «Познавательное развитие»</w:t>
      </w:r>
      <w:r w:rsidR="00DB67C9">
        <w:rPr>
          <w:i/>
          <w:sz w:val="28"/>
          <w:szCs w:val="28"/>
        </w:rPr>
        <w:t>.</w:t>
      </w:r>
    </w:p>
    <w:p w:rsidR="004554DC" w:rsidRPr="00DB67C9" w:rsidRDefault="00DB67C9" w:rsidP="009159E3">
      <w:pPr>
        <w:jc w:val="both"/>
        <w:rPr>
          <w:sz w:val="28"/>
          <w:szCs w:val="28"/>
        </w:rPr>
      </w:pPr>
      <w:r>
        <w:rPr>
          <w:sz w:val="28"/>
          <w:szCs w:val="28"/>
        </w:rPr>
        <w:t>1. Изучение</w:t>
      </w:r>
      <w:r w:rsidRPr="00DB67C9">
        <w:rPr>
          <w:sz w:val="28"/>
          <w:szCs w:val="28"/>
        </w:rPr>
        <w:t xml:space="preserve"> и расширение знаний детей о фольклоре народа коми.</w:t>
      </w:r>
    </w:p>
    <w:p w:rsidR="00DB67C9" w:rsidRDefault="00DB67C9" w:rsidP="009159E3">
      <w:pPr>
        <w:jc w:val="both"/>
        <w:rPr>
          <w:sz w:val="28"/>
          <w:szCs w:val="28"/>
        </w:rPr>
      </w:pPr>
      <w:r>
        <w:rPr>
          <w:sz w:val="28"/>
          <w:szCs w:val="28"/>
        </w:rPr>
        <w:t xml:space="preserve">2. Формирование знаний о разнообразии </w:t>
      </w:r>
      <w:r w:rsidR="00E45EE7">
        <w:rPr>
          <w:sz w:val="28"/>
          <w:szCs w:val="28"/>
        </w:rPr>
        <w:t xml:space="preserve">фольклора народа коми - </w:t>
      </w:r>
      <w:r w:rsidR="00CE620C">
        <w:rPr>
          <w:sz w:val="28"/>
          <w:szCs w:val="28"/>
        </w:rPr>
        <w:t>сказок, легенд, сказаний, потешек, загадок, стихов, песенкок, поговорок, примет</w:t>
      </w:r>
      <w:r>
        <w:rPr>
          <w:sz w:val="28"/>
          <w:szCs w:val="28"/>
        </w:rPr>
        <w:t>.</w:t>
      </w:r>
    </w:p>
    <w:p w:rsidR="00DB67C9" w:rsidRDefault="00DB67C9" w:rsidP="009159E3">
      <w:pPr>
        <w:jc w:val="both"/>
        <w:rPr>
          <w:sz w:val="28"/>
          <w:szCs w:val="28"/>
        </w:rPr>
      </w:pPr>
      <w:r>
        <w:rPr>
          <w:sz w:val="28"/>
          <w:szCs w:val="28"/>
        </w:rPr>
        <w:t>3. Углубление представлений о фольклоре народа коми через коми народные праздники.</w:t>
      </w:r>
    </w:p>
    <w:p w:rsidR="00DB67C9" w:rsidRDefault="00DB67C9" w:rsidP="009159E3">
      <w:pPr>
        <w:jc w:val="both"/>
        <w:rPr>
          <w:sz w:val="28"/>
          <w:szCs w:val="28"/>
        </w:rPr>
      </w:pPr>
      <w:r>
        <w:rPr>
          <w:sz w:val="28"/>
          <w:szCs w:val="28"/>
        </w:rPr>
        <w:t>4. Представление детям возможности познакомиться с фольклором народа коми во время рисования, лепки, героев коми сказаний, легенд.</w:t>
      </w:r>
    </w:p>
    <w:p w:rsidR="00DB67C9" w:rsidRPr="00667773" w:rsidRDefault="00DB67C9" w:rsidP="009159E3">
      <w:pPr>
        <w:jc w:val="both"/>
        <w:rPr>
          <w:i/>
          <w:sz w:val="28"/>
          <w:szCs w:val="28"/>
        </w:rPr>
      </w:pPr>
      <w:r w:rsidRPr="00667773">
        <w:rPr>
          <w:i/>
          <w:sz w:val="28"/>
          <w:szCs w:val="28"/>
        </w:rPr>
        <w:t>ОО «Речевое развитие».</w:t>
      </w:r>
    </w:p>
    <w:p w:rsidR="00DB67C9" w:rsidRDefault="00DB67C9" w:rsidP="009159E3">
      <w:pPr>
        <w:jc w:val="both"/>
        <w:rPr>
          <w:sz w:val="28"/>
          <w:szCs w:val="28"/>
        </w:rPr>
      </w:pPr>
      <w:r>
        <w:rPr>
          <w:sz w:val="28"/>
          <w:szCs w:val="28"/>
        </w:rPr>
        <w:t>1.Формирование умения внимательно и заинтересованно слушать фольклорные произведения: сказки, легенды, сказания.</w:t>
      </w:r>
    </w:p>
    <w:p w:rsidR="00667773" w:rsidRDefault="00DB67C9" w:rsidP="009159E3">
      <w:pPr>
        <w:jc w:val="both"/>
        <w:rPr>
          <w:sz w:val="28"/>
          <w:szCs w:val="28"/>
        </w:rPr>
      </w:pPr>
      <w:r>
        <w:rPr>
          <w:sz w:val="28"/>
          <w:szCs w:val="28"/>
        </w:rPr>
        <w:t xml:space="preserve">2. </w:t>
      </w:r>
      <w:r w:rsidR="00667773">
        <w:rPr>
          <w:sz w:val="28"/>
          <w:szCs w:val="28"/>
        </w:rPr>
        <w:t>Формирование эмоционального отношения к фольклорным произведениям.</w:t>
      </w:r>
    </w:p>
    <w:p w:rsidR="00667773" w:rsidRDefault="00667773" w:rsidP="009159E3">
      <w:pPr>
        <w:jc w:val="both"/>
        <w:rPr>
          <w:sz w:val="28"/>
          <w:szCs w:val="28"/>
        </w:rPr>
      </w:pPr>
      <w:r>
        <w:rPr>
          <w:sz w:val="28"/>
          <w:szCs w:val="28"/>
        </w:rPr>
        <w:t>3. Совершенствование диалогической и монологической речи на русском и коми языках.</w:t>
      </w:r>
    </w:p>
    <w:p w:rsidR="00667773" w:rsidRDefault="00667773" w:rsidP="009159E3">
      <w:pPr>
        <w:jc w:val="both"/>
        <w:rPr>
          <w:sz w:val="28"/>
          <w:szCs w:val="28"/>
        </w:rPr>
      </w:pPr>
      <w:r>
        <w:rPr>
          <w:sz w:val="28"/>
          <w:szCs w:val="28"/>
        </w:rPr>
        <w:t>4. Развитие связной речи, обогащение и активизация словарного запаса детей.</w:t>
      </w:r>
    </w:p>
    <w:p w:rsidR="00667773" w:rsidRDefault="00667773" w:rsidP="000D4BBB">
      <w:pPr>
        <w:jc w:val="both"/>
        <w:rPr>
          <w:sz w:val="28"/>
          <w:szCs w:val="28"/>
        </w:rPr>
      </w:pPr>
      <w:r>
        <w:rPr>
          <w:sz w:val="28"/>
          <w:szCs w:val="28"/>
        </w:rPr>
        <w:t>5. Развитие умения содержательно и выразительно драматизировать фольклорные произведения.</w:t>
      </w:r>
    </w:p>
    <w:p w:rsidR="00667773" w:rsidRDefault="00667773" w:rsidP="000D4BBB">
      <w:pPr>
        <w:jc w:val="both"/>
        <w:rPr>
          <w:sz w:val="28"/>
          <w:szCs w:val="28"/>
        </w:rPr>
      </w:pPr>
      <w:r>
        <w:rPr>
          <w:sz w:val="28"/>
          <w:szCs w:val="28"/>
        </w:rPr>
        <w:t>6. Совершенствование умения в произношении звуков коми языка.</w:t>
      </w:r>
    </w:p>
    <w:p w:rsidR="00667773" w:rsidRDefault="00667773" w:rsidP="000D4BBB">
      <w:pPr>
        <w:jc w:val="both"/>
        <w:rPr>
          <w:sz w:val="28"/>
          <w:szCs w:val="28"/>
        </w:rPr>
      </w:pPr>
      <w:r>
        <w:rPr>
          <w:sz w:val="28"/>
          <w:szCs w:val="28"/>
        </w:rPr>
        <w:t>7. Совершенствование художественно-речевых исполнительских навыков при чтении потешек, стихов, в драматизациях (эмоциональность исполнения; умение интонацией, мимикой, жестом передавать образы героев).</w:t>
      </w:r>
    </w:p>
    <w:p w:rsidR="00DB67C9" w:rsidRPr="00DB67C9" w:rsidRDefault="00667773" w:rsidP="000D4BBB">
      <w:pPr>
        <w:jc w:val="both"/>
        <w:rPr>
          <w:sz w:val="28"/>
          <w:szCs w:val="28"/>
        </w:rPr>
      </w:pPr>
      <w:r>
        <w:rPr>
          <w:sz w:val="28"/>
          <w:szCs w:val="28"/>
        </w:rPr>
        <w:t>8. Пополнение литературного багажа детей сказками, легендами, загадками, потешками, считалками.</w:t>
      </w:r>
    </w:p>
    <w:p w:rsidR="004554DC" w:rsidRPr="00E45EE7" w:rsidRDefault="00667773" w:rsidP="000D4BBB">
      <w:pPr>
        <w:tabs>
          <w:tab w:val="left" w:pos="8085"/>
        </w:tabs>
        <w:jc w:val="both"/>
        <w:rPr>
          <w:i/>
          <w:sz w:val="36"/>
          <w:szCs w:val="36"/>
        </w:rPr>
      </w:pPr>
      <w:r w:rsidRPr="00E45EE7">
        <w:rPr>
          <w:i/>
          <w:sz w:val="28"/>
          <w:szCs w:val="28"/>
        </w:rPr>
        <w:lastRenderedPageBreak/>
        <w:t>ОО «Художественно-эстетическое</w:t>
      </w:r>
      <w:r w:rsidR="00E45EE7" w:rsidRPr="00E45EE7">
        <w:rPr>
          <w:i/>
          <w:sz w:val="28"/>
          <w:szCs w:val="28"/>
        </w:rPr>
        <w:t xml:space="preserve"> развитие».</w:t>
      </w:r>
      <w:r w:rsidR="004554DC" w:rsidRPr="00E45EE7">
        <w:rPr>
          <w:i/>
          <w:sz w:val="36"/>
          <w:szCs w:val="36"/>
        </w:rPr>
        <w:tab/>
      </w:r>
    </w:p>
    <w:p w:rsidR="004554DC" w:rsidRDefault="00E45EE7" w:rsidP="000D4BBB">
      <w:pPr>
        <w:tabs>
          <w:tab w:val="left" w:pos="8085"/>
        </w:tabs>
        <w:jc w:val="both"/>
        <w:rPr>
          <w:sz w:val="28"/>
          <w:szCs w:val="28"/>
        </w:rPr>
      </w:pPr>
      <w:r>
        <w:rPr>
          <w:sz w:val="28"/>
          <w:szCs w:val="28"/>
        </w:rPr>
        <w:t>1.Развитие творческой активности детей при исполнительной деятельности разных видов фольклора.</w:t>
      </w:r>
    </w:p>
    <w:p w:rsidR="00E45EE7" w:rsidRDefault="00E45EE7" w:rsidP="00E45EE7">
      <w:pPr>
        <w:tabs>
          <w:tab w:val="left" w:pos="8085"/>
        </w:tabs>
        <w:rPr>
          <w:sz w:val="28"/>
          <w:szCs w:val="28"/>
        </w:rPr>
      </w:pPr>
      <w:r>
        <w:rPr>
          <w:sz w:val="28"/>
          <w:szCs w:val="28"/>
        </w:rPr>
        <w:t>2. Развитие танцевально-игрового творчества при инсценировании постановок на коми языке.</w:t>
      </w:r>
    </w:p>
    <w:p w:rsidR="00E45EE7" w:rsidRDefault="00E45EE7" w:rsidP="00E45EE7">
      <w:pPr>
        <w:tabs>
          <w:tab w:val="left" w:pos="8085"/>
        </w:tabs>
        <w:rPr>
          <w:sz w:val="28"/>
          <w:szCs w:val="28"/>
        </w:rPr>
      </w:pPr>
      <w:r>
        <w:rPr>
          <w:sz w:val="28"/>
          <w:szCs w:val="28"/>
        </w:rPr>
        <w:t>3. Формирование музыкальной культуры на основе знакомства с коми народной музыкой.</w:t>
      </w:r>
    </w:p>
    <w:p w:rsidR="00E45EE7" w:rsidRDefault="00E45EE7" w:rsidP="00E45EE7">
      <w:pPr>
        <w:tabs>
          <w:tab w:val="left" w:pos="8085"/>
        </w:tabs>
        <w:rPr>
          <w:sz w:val="28"/>
          <w:szCs w:val="28"/>
        </w:rPr>
      </w:pPr>
      <w:r>
        <w:rPr>
          <w:sz w:val="28"/>
          <w:szCs w:val="28"/>
        </w:rPr>
        <w:t>4. Совершенствование умения передавать в рисунках образы героев коми народных сказок.</w:t>
      </w:r>
    </w:p>
    <w:p w:rsidR="00E45EE7" w:rsidRDefault="00E45EE7" w:rsidP="00E45EE7">
      <w:pPr>
        <w:tabs>
          <w:tab w:val="left" w:pos="8085"/>
        </w:tabs>
        <w:rPr>
          <w:sz w:val="28"/>
          <w:szCs w:val="28"/>
        </w:rPr>
      </w:pPr>
      <w:r>
        <w:rPr>
          <w:sz w:val="28"/>
          <w:szCs w:val="28"/>
        </w:rPr>
        <w:t>5. Расширение представлений и интереса к фольклору народа коми через знакомство с коми куклами: «Пера-богатырь»,</w:t>
      </w:r>
      <w:r w:rsidR="00BC0001">
        <w:rPr>
          <w:sz w:val="28"/>
          <w:szCs w:val="28"/>
        </w:rPr>
        <w:t xml:space="preserve"> «Ёма», «Зарань», «Гундырь», «Вӧ</w:t>
      </w:r>
      <w:r>
        <w:rPr>
          <w:sz w:val="28"/>
          <w:szCs w:val="28"/>
        </w:rPr>
        <w:t>рса».</w:t>
      </w:r>
    </w:p>
    <w:p w:rsidR="00E45EE7" w:rsidRDefault="00E45EE7" w:rsidP="00E45EE7">
      <w:pPr>
        <w:tabs>
          <w:tab w:val="left" w:pos="8085"/>
        </w:tabs>
        <w:rPr>
          <w:sz w:val="28"/>
          <w:szCs w:val="28"/>
        </w:rPr>
      </w:pPr>
      <w:r>
        <w:rPr>
          <w:sz w:val="28"/>
          <w:szCs w:val="28"/>
        </w:rPr>
        <w:t>6. Развитие интереса к фольклору народа коми через знакомство с коми художниками.</w:t>
      </w:r>
    </w:p>
    <w:p w:rsidR="00E45EE7" w:rsidRPr="00E45EE7" w:rsidRDefault="00E45EE7" w:rsidP="00E45EE7">
      <w:pPr>
        <w:tabs>
          <w:tab w:val="left" w:pos="8085"/>
        </w:tabs>
        <w:rPr>
          <w:i/>
          <w:sz w:val="28"/>
          <w:szCs w:val="28"/>
        </w:rPr>
      </w:pPr>
      <w:r w:rsidRPr="00E45EE7">
        <w:rPr>
          <w:i/>
          <w:sz w:val="28"/>
          <w:szCs w:val="28"/>
        </w:rPr>
        <w:t>ОО «Социально-коммуникативное развитие».</w:t>
      </w:r>
    </w:p>
    <w:p w:rsidR="00E45EE7" w:rsidRDefault="00E45EE7" w:rsidP="00E45EE7">
      <w:pPr>
        <w:tabs>
          <w:tab w:val="left" w:pos="8085"/>
        </w:tabs>
        <w:rPr>
          <w:sz w:val="28"/>
          <w:szCs w:val="28"/>
        </w:rPr>
      </w:pPr>
      <w:r>
        <w:rPr>
          <w:sz w:val="28"/>
          <w:szCs w:val="28"/>
        </w:rPr>
        <w:t>1.Воспитание интереса к фольклору народа коми и бережного отношения к культуре своего народа.</w:t>
      </w:r>
    </w:p>
    <w:p w:rsidR="00E45EE7" w:rsidRDefault="00E45EE7" w:rsidP="00E45EE7">
      <w:pPr>
        <w:tabs>
          <w:tab w:val="left" w:pos="8085"/>
        </w:tabs>
        <w:rPr>
          <w:sz w:val="28"/>
          <w:szCs w:val="28"/>
        </w:rPr>
      </w:pPr>
      <w:r>
        <w:rPr>
          <w:sz w:val="28"/>
          <w:szCs w:val="28"/>
        </w:rPr>
        <w:t>2. Совершенствование умения готовить необходимые атрибуты и декорации для драматизации коми народных сказок, умение</w:t>
      </w:r>
      <w:r w:rsidR="00741E48">
        <w:rPr>
          <w:sz w:val="28"/>
          <w:szCs w:val="28"/>
        </w:rPr>
        <w:t xml:space="preserve"> распределять между собой роли.</w:t>
      </w:r>
    </w:p>
    <w:p w:rsidR="00741E48" w:rsidRDefault="00741E48" w:rsidP="00E45EE7">
      <w:pPr>
        <w:tabs>
          <w:tab w:val="left" w:pos="8085"/>
        </w:tabs>
        <w:rPr>
          <w:sz w:val="28"/>
          <w:szCs w:val="28"/>
        </w:rPr>
      </w:pPr>
      <w:r>
        <w:rPr>
          <w:sz w:val="28"/>
          <w:szCs w:val="28"/>
        </w:rPr>
        <w:t>3. Развитие игровой деятельности детей.</w:t>
      </w:r>
    </w:p>
    <w:p w:rsidR="00741E48" w:rsidRDefault="00741E48" w:rsidP="00E45EE7">
      <w:pPr>
        <w:tabs>
          <w:tab w:val="left" w:pos="8085"/>
        </w:tabs>
        <w:rPr>
          <w:sz w:val="28"/>
          <w:szCs w:val="28"/>
        </w:rPr>
      </w:pPr>
      <w:r>
        <w:rPr>
          <w:sz w:val="28"/>
          <w:szCs w:val="28"/>
        </w:rPr>
        <w:t>4. Воспитание дружеских взаимоотношений между детьми и взрослыми.</w:t>
      </w:r>
    </w:p>
    <w:p w:rsidR="00741E48" w:rsidRPr="00E45EE7" w:rsidRDefault="00741E48" w:rsidP="00E45EE7">
      <w:pPr>
        <w:tabs>
          <w:tab w:val="left" w:pos="8085"/>
        </w:tabs>
        <w:rPr>
          <w:sz w:val="28"/>
          <w:szCs w:val="28"/>
        </w:rPr>
      </w:pPr>
      <w:r>
        <w:rPr>
          <w:sz w:val="28"/>
          <w:szCs w:val="28"/>
        </w:rPr>
        <w:t>5. Воспитание желания участвовать в совместной творческой деятельности, наравне со всеми,  радоваться результатам коллективного труда.</w:t>
      </w:r>
    </w:p>
    <w:p w:rsidR="004554DC" w:rsidRDefault="004554DC" w:rsidP="004554DC">
      <w:pPr>
        <w:tabs>
          <w:tab w:val="left" w:pos="8085"/>
        </w:tabs>
        <w:rPr>
          <w:sz w:val="36"/>
          <w:szCs w:val="36"/>
        </w:rPr>
      </w:pPr>
    </w:p>
    <w:p w:rsidR="004554DC" w:rsidRDefault="004554DC" w:rsidP="004554DC">
      <w:pPr>
        <w:tabs>
          <w:tab w:val="left" w:pos="8085"/>
        </w:tabs>
        <w:rPr>
          <w:sz w:val="36"/>
          <w:szCs w:val="36"/>
        </w:rPr>
      </w:pPr>
    </w:p>
    <w:p w:rsidR="004554DC" w:rsidRDefault="004554DC" w:rsidP="004554DC">
      <w:pPr>
        <w:tabs>
          <w:tab w:val="left" w:pos="8085"/>
        </w:tabs>
        <w:rPr>
          <w:sz w:val="36"/>
          <w:szCs w:val="36"/>
        </w:rPr>
      </w:pPr>
    </w:p>
    <w:p w:rsidR="004554DC" w:rsidRPr="00741E48" w:rsidRDefault="00741E48" w:rsidP="004554DC">
      <w:pPr>
        <w:tabs>
          <w:tab w:val="left" w:pos="8085"/>
        </w:tabs>
        <w:rPr>
          <w:b/>
          <w:i/>
          <w:sz w:val="36"/>
          <w:szCs w:val="36"/>
        </w:rPr>
      </w:pPr>
      <w:r w:rsidRPr="00741E48">
        <w:rPr>
          <w:b/>
          <w:i/>
          <w:sz w:val="36"/>
          <w:szCs w:val="36"/>
        </w:rPr>
        <w:lastRenderedPageBreak/>
        <w:t>Принципы и подходы в реализации Программы.</w:t>
      </w:r>
    </w:p>
    <w:p w:rsidR="000E67DE" w:rsidRDefault="000E67DE" w:rsidP="000E67DE">
      <w:pPr>
        <w:pStyle w:val="a3"/>
        <w:numPr>
          <w:ilvl w:val="0"/>
          <w:numId w:val="31"/>
        </w:numPr>
        <w:tabs>
          <w:tab w:val="left" w:pos="8085"/>
        </w:tabs>
        <w:rPr>
          <w:sz w:val="28"/>
          <w:szCs w:val="28"/>
        </w:rPr>
      </w:pPr>
      <w:r>
        <w:rPr>
          <w:sz w:val="28"/>
          <w:szCs w:val="28"/>
        </w:rPr>
        <w:t>Принцип адаптивности.</w:t>
      </w:r>
    </w:p>
    <w:p w:rsidR="000E67DE" w:rsidRDefault="000E67DE" w:rsidP="000E67DE">
      <w:pPr>
        <w:pStyle w:val="a3"/>
        <w:numPr>
          <w:ilvl w:val="0"/>
          <w:numId w:val="31"/>
        </w:numPr>
        <w:tabs>
          <w:tab w:val="left" w:pos="8085"/>
        </w:tabs>
        <w:rPr>
          <w:sz w:val="28"/>
          <w:szCs w:val="28"/>
        </w:rPr>
      </w:pPr>
      <w:r>
        <w:rPr>
          <w:sz w:val="28"/>
          <w:szCs w:val="28"/>
        </w:rPr>
        <w:t>Принцип психологической комфортности.</w:t>
      </w:r>
    </w:p>
    <w:p w:rsidR="000E67DE" w:rsidRDefault="000E67DE" w:rsidP="000E67DE">
      <w:pPr>
        <w:pStyle w:val="a3"/>
        <w:numPr>
          <w:ilvl w:val="0"/>
          <w:numId w:val="31"/>
        </w:numPr>
        <w:tabs>
          <w:tab w:val="left" w:pos="8085"/>
        </w:tabs>
        <w:rPr>
          <w:sz w:val="28"/>
          <w:szCs w:val="28"/>
        </w:rPr>
      </w:pPr>
      <w:r>
        <w:rPr>
          <w:sz w:val="28"/>
          <w:szCs w:val="28"/>
        </w:rPr>
        <w:t>Принцип развития.</w:t>
      </w:r>
    </w:p>
    <w:p w:rsidR="000E67DE" w:rsidRDefault="00A816ED" w:rsidP="000E67DE">
      <w:pPr>
        <w:pStyle w:val="a3"/>
        <w:numPr>
          <w:ilvl w:val="0"/>
          <w:numId w:val="31"/>
        </w:numPr>
        <w:tabs>
          <w:tab w:val="left" w:pos="8085"/>
        </w:tabs>
        <w:rPr>
          <w:sz w:val="28"/>
          <w:szCs w:val="28"/>
        </w:rPr>
      </w:pPr>
      <w:r>
        <w:rPr>
          <w:sz w:val="28"/>
          <w:szCs w:val="28"/>
        </w:rPr>
        <w:t>Принцип образа мира, смыслового отношения к миру.</w:t>
      </w:r>
    </w:p>
    <w:p w:rsidR="00A816ED" w:rsidRDefault="00A816ED" w:rsidP="000E67DE">
      <w:pPr>
        <w:pStyle w:val="a3"/>
        <w:numPr>
          <w:ilvl w:val="0"/>
          <w:numId w:val="31"/>
        </w:numPr>
        <w:tabs>
          <w:tab w:val="left" w:pos="8085"/>
        </w:tabs>
        <w:rPr>
          <w:sz w:val="28"/>
          <w:szCs w:val="28"/>
        </w:rPr>
      </w:pPr>
      <w:r>
        <w:rPr>
          <w:sz w:val="28"/>
          <w:szCs w:val="28"/>
        </w:rPr>
        <w:t>Принцип систематичности.</w:t>
      </w:r>
    </w:p>
    <w:p w:rsidR="00A816ED" w:rsidRDefault="00A816ED" w:rsidP="000E67DE">
      <w:pPr>
        <w:pStyle w:val="a3"/>
        <w:numPr>
          <w:ilvl w:val="0"/>
          <w:numId w:val="31"/>
        </w:numPr>
        <w:tabs>
          <w:tab w:val="left" w:pos="8085"/>
        </w:tabs>
        <w:rPr>
          <w:sz w:val="28"/>
          <w:szCs w:val="28"/>
        </w:rPr>
      </w:pPr>
      <w:r>
        <w:rPr>
          <w:sz w:val="28"/>
          <w:szCs w:val="28"/>
        </w:rPr>
        <w:t>Принцип овладения культурой.</w:t>
      </w:r>
    </w:p>
    <w:p w:rsidR="00A816ED" w:rsidRDefault="00A816ED" w:rsidP="000E67DE">
      <w:pPr>
        <w:pStyle w:val="a3"/>
        <w:numPr>
          <w:ilvl w:val="0"/>
          <w:numId w:val="31"/>
        </w:numPr>
        <w:tabs>
          <w:tab w:val="left" w:pos="8085"/>
        </w:tabs>
        <w:rPr>
          <w:sz w:val="28"/>
          <w:szCs w:val="28"/>
        </w:rPr>
      </w:pPr>
      <w:r>
        <w:rPr>
          <w:sz w:val="28"/>
          <w:szCs w:val="28"/>
        </w:rPr>
        <w:t>Принцип ориентировочной функции знаний.</w:t>
      </w:r>
    </w:p>
    <w:p w:rsidR="00A816ED" w:rsidRDefault="00A816ED" w:rsidP="000E67DE">
      <w:pPr>
        <w:pStyle w:val="a3"/>
        <w:numPr>
          <w:ilvl w:val="0"/>
          <w:numId w:val="31"/>
        </w:numPr>
        <w:tabs>
          <w:tab w:val="left" w:pos="8085"/>
        </w:tabs>
        <w:rPr>
          <w:sz w:val="28"/>
          <w:szCs w:val="28"/>
        </w:rPr>
      </w:pPr>
      <w:r>
        <w:rPr>
          <w:sz w:val="28"/>
          <w:szCs w:val="28"/>
        </w:rPr>
        <w:t>Принцип обучения деятельности.</w:t>
      </w:r>
    </w:p>
    <w:p w:rsidR="00983610" w:rsidRDefault="00A816ED" w:rsidP="006A6345">
      <w:pPr>
        <w:pStyle w:val="a3"/>
        <w:numPr>
          <w:ilvl w:val="0"/>
          <w:numId w:val="31"/>
        </w:numPr>
        <w:tabs>
          <w:tab w:val="left" w:pos="8085"/>
        </w:tabs>
        <w:rPr>
          <w:sz w:val="28"/>
          <w:szCs w:val="28"/>
        </w:rPr>
      </w:pPr>
      <w:r>
        <w:rPr>
          <w:sz w:val="28"/>
          <w:szCs w:val="28"/>
        </w:rPr>
        <w:t>Принцип о</w:t>
      </w:r>
      <w:r w:rsidR="00983610">
        <w:rPr>
          <w:sz w:val="28"/>
          <w:szCs w:val="28"/>
        </w:rPr>
        <w:t>поры на предшествующее развитие.</w:t>
      </w:r>
    </w:p>
    <w:p w:rsidR="00983610" w:rsidRDefault="00983610" w:rsidP="00983610">
      <w:pPr>
        <w:pStyle w:val="a3"/>
        <w:tabs>
          <w:tab w:val="left" w:pos="8085"/>
        </w:tabs>
        <w:rPr>
          <w:sz w:val="28"/>
          <w:szCs w:val="28"/>
        </w:rPr>
      </w:pPr>
    </w:p>
    <w:p w:rsidR="00CB3333" w:rsidRPr="00983610" w:rsidRDefault="00532057" w:rsidP="000D4BBB">
      <w:pPr>
        <w:tabs>
          <w:tab w:val="left" w:pos="8085"/>
        </w:tabs>
        <w:jc w:val="both"/>
        <w:rPr>
          <w:sz w:val="28"/>
          <w:szCs w:val="28"/>
        </w:rPr>
      </w:pPr>
      <w:r w:rsidRPr="00983610">
        <w:rPr>
          <w:b/>
          <w:i/>
          <w:sz w:val="36"/>
          <w:szCs w:val="36"/>
        </w:rPr>
        <w:t xml:space="preserve">В содержание </w:t>
      </w:r>
      <w:r w:rsidR="006A6345" w:rsidRPr="00983610">
        <w:rPr>
          <w:b/>
          <w:i/>
          <w:sz w:val="36"/>
          <w:szCs w:val="36"/>
        </w:rPr>
        <w:t xml:space="preserve"> совместной деятельности с детьми</w:t>
      </w:r>
      <w:r w:rsidR="006A6345" w:rsidRPr="00983610">
        <w:rPr>
          <w:sz w:val="36"/>
          <w:szCs w:val="36"/>
        </w:rPr>
        <w:t>-</w:t>
      </w:r>
      <w:r w:rsidR="006A6345" w:rsidRPr="00983610">
        <w:rPr>
          <w:sz w:val="28"/>
          <w:szCs w:val="28"/>
        </w:rPr>
        <w:t>включены песни, стихи, частушки, игры, диалоги, развивающие коми разговорную речь, творческий потенциал ребёнка, воспитывающие интерес к коми художественному творчеству.</w:t>
      </w:r>
    </w:p>
    <w:p w:rsidR="00532057" w:rsidRDefault="00532057" w:rsidP="000D4BBB">
      <w:pPr>
        <w:jc w:val="both"/>
        <w:rPr>
          <w:sz w:val="28"/>
          <w:szCs w:val="28"/>
        </w:rPr>
      </w:pPr>
      <w:r>
        <w:rPr>
          <w:sz w:val="28"/>
          <w:szCs w:val="28"/>
        </w:rPr>
        <w:t>Совместная деятельность планируется с учётом возрастных особенностей, на основе индивидуально-дифференцированного подхода, интереса и желани</w:t>
      </w:r>
      <w:r w:rsidR="00CE620C">
        <w:rPr>
          <w:sz w:val="28"/>
          <w:szCs w:val="28"/>
        </w:rPr>
        <w:t xml:space="preserve">я детей, которые хорошо усвоили коми язык. </w:t>
      </w:r>
    </w:p>
    <w:p w:rsidR="004554DC" w:rsidRDefault="00BC4B85" w:rsidP="000D4BBB">
      <w:pPr>
        <w:jc w:val="both"/>
        <w:rPr>
          <w:sz w:val="28"/>
          <w:szCs w:val="28"/>
        </w:rPr>
      </w:pPr>
      <w:r>
        <w:rPr>
          <w:sz w:val="28"/>
          <w:szCs w:val="28"/>
        </w:rPr>
        <w:t>Вся работа с детьми построена на игровых приёмах, так как они способствуют развитию творчества, инициативности, у детей снижается напряжённость, закомплексованность. Поведение принимает характер открытости, есте</w:t>
      </w:r>
      <w:r w:rsidR="00536B36">
        <w:rPr>
          <w:sz w:val="28"/>
          <w:szCs w:val="28"/>
        </w:rPr>
        <w:t>с</w:t>
      </w:r>
      <w:r>
        <w:rPr>
          <w:sz w:val="28"/>
          <w:szCs w:val="28"/>
        </w:rPr>
        <w:t>твенности, детской непосредственности.</w:t>
      </w:r>
    </w:p>
    <w:p w:rsidR="00BC4B85" w:rsidRPr="00536B36" w:rsidRDefault="00BC4B85" w:rsidP="000D4BBB">
      <w:pPr>
        <w:jc w:val="both"/>
        <w:rPr>
          <w:sz w:val="28"/>
          <w:szCs w:val="28"/>
        </w:rPr>
      </w:pPr>
      <w:r>
        <w:rPr>
          <w:sz w:val="28"/>
          <w:szCs w:val="28"/>
        </w:rPr>
        <w:t xml:space="preserve">  Интерес к коми художественному творчеств</w:t>
      </w:r>
      <w:r w:rsidR="00B270B8">
        <w:rPr>
          <w:sz w:val="28"/>
          <w:szCs w:val="28"/>
        </w:rPr>
        <w:t>у</w:t>
      </w:r>
      <w:r>
        <w:rPr>
          <w:sz w:val="28"/>
          <w:szCs w:val="28"/>
        </w:rPr>
        <w:t xml:space="preserve">  поддерживают разнообразные традиционные и нетрадиционные материалы: иллюстрации с героями коми сказок, легенд, сказаний, к</w:t>
      </w:r>
      <w:r w:rsidR="00BC0001">
        <w:rPr>
          <w:sz w:val="28"/>
          <w:szCs w:val="28"/>
        </w:rPr>
        <w:t>уклы – Зарань, Пера-богатырь, Вӧ</w:t>
      </w:r>
      <w:r>
        <w:rPr>
          <w:sz w:val="28"/>
          <w:szCs w:val="28"/>
        </w:rPr>
        <w:t>рса, Яг-морт, Ёма-баба; стихи, песни, частушки об этих героях, организация сказочного хоровода, где каждый ребёнок изображает сказочного героя и выбирает себе понравившуюся роль.</w:t>
      </w:r>
    </w:p>
    <w:p w:rsidR="00BC4B85" w:rsidRDefault="00BC4B85" w:rsidP="00BC4B85">
      <w:pPr>
        <w:rPr>
          <w:b/>
          <w:i/>
          <w:sz w:val="36"/>
          <w:szCs w:val="36"/>
        </w:rPr>
      </w:pPr>
    </w:p>
    <w:p w:rsidR="00536B36" w:rsidRDefault="00536B36" w:rsidP="00BC4B85">
      <w:pPr>
        <w:rPr>
          <w:b/>
          <w:i/>
          <w:sz w:val="36"/>
          <w:szCs w:val="36"/>
        </w:rPr>
      </w:pPr>
    </w:p>
    <w:p w:rsidR="008A5029" w:rsidRDefault="00BC4B85" w:rsidP="000D4BBB">
      <w:pPr>
        <w:jc w:val="both"/>
        <w:rPr>
          <w:sz w:val="28"/>
          <w:szCs w:val="28"/>
        </w:rPr>
      </w:pPr>
      <w:r w:rsidRPr="00BC4B85">
        <w:rPr>
          <w:b/>
          <w:i/>
          <w:sz w:val="36"/>
          <w:szCs w:val="36"/>
        </w:rPr>
        <w:lastRenderedPageBreak/>
        <w:t>При организации работы знакомства с коми фольклором</w:t>
      </w:r>
      <w:r w:rsidR="000D4BBB">
        <w:rPr>
          <w:b/>
          <w:i/>
          <w:sz w:val="36"/>
          <w:szCs w:val="36"/>
        </w:rPr>
        <w:t xml:space="preserve"> </w:t>
      </w:r>
      <w:r>
        <w:rPr>
          <w:sz w:val="28"/>
          <w:szCs w:val="28"/>
        </w:rPr>
        <w:t>важно уделять внимание социально-эмоциональному развитию. Важно стимулировать проявление детьми самостоятельности, творчества, развивать личные качества, развивать коми разговорную речь детей.</w:t>
      </w:r>
      <w:r w:rsidR="000D4BBB">
        <w:rPr>
          <w:sz w:val="28"/>
          <w:szCs w:val="28"/>
        </w:rPr>
        <w:t xml:space="preserve"> </w:t>
      </w:r>
      <w:r w:rsidR="00E5394F">
        <w:rPr>
          <w:sz w:val="28"/>
          <w:szCs w:val="28"/>
        </w:rPr>
        <w:t>Для решения поставленных задач необходимо выполнение следующих педагогических условий:</w:t>
      </w:r>
    </w:p>
    <w:p w:rsidR="00E5394F" w:rsidRDefault="00E5394F" w:rsidP="00E5394F">
      <w:pPr>
        <w:pStyle w:val="a3"/>
        <w:numPr>
          <w:ilvl w:val="0"/>
          <w:numId w:val="32"/>
        </w:numPr>
        <w:rPr>
          <w:sz w:val="28"/>
          <w:szCs w:val="28"/>
        </w:rPr>
      </w:pPr>
      <w:r>
        <w:rPr>
          <w:sz w:val="28"/>
          <w:szCs w:val="28"/>
        </w:rPr>
        <w:t>Создание предметно-пространственной среды.</w:t>
      </w:r>
    </w:p>
    <w:p w:rsidR="00E5394F" w:rsidRDefault="00E5394F" w:rsidP="00E5394F">
      <w:pPr>
        <w:pStyle w:val="a3"/>
        <w:numPr>
          <w:ilvl w:val="0"/>
          <w:numId w:val="32"/>
        </w:numPr>
        <w:rPr>
          <w:sz w:val="28"/>
          <w:szCs w:val="28"/>
        </w:rPr>
      </w:pPr>
      <w:r>
        <w:rPr>
          <w:sz w:val="28"/>
          <w:szCs w:val="28"/>
        </w:rPr>
        <w:t>Обеспечение литературой, изготовление кукол, костюмов.</w:t>
      </w:r>
    </w:p>
    <w:p w:rsidR="00E5394F" w:rsidRPr="00E5394F" w:rsidRDefault="00E5394F" w:rsidP="00E5394F">
      <w:pPr>
        <w:pStyle w:val="a3"/>
        <w:numPr>
          <w:ilvl w:val="0"/>
          <w:numId w:val="32"/>
        </w:numPr>
        <w:rPr>
          <w:sz w:val="28"/>
          <w:szCs w:val="28"/>
        </w:rPr>
      </w:pPr>
      <w:r>
        <w:rPr>
          <w:sz w:val="28"/>
          <w:szCs w:val="28"/>
        </w:rPr>
        <w:t>Совместная деятельность в тесной связи с музыкальными руководителями(музыкальное сопровождение при пении песен, частушек, во время драматизации), руководителем по изо(рисование, лепка героев коми сказаний и легенд, рисование отрывок из сказок).</w:t>
      </w:r>
    </w:p>
    <w:p w:rsidR="008A5029" w:rsidRPr="008A5029" w:rsidRDefault="009E5F75" w:rsidP="000D4BBB">
      <w:pPr>
        <w:jc w:val="both"/>
        <w:rPr>
          <w:sz w:val="28"/>
          <w:szCs w:val="28"/>
        </w:rPr>
      </w:pPr>
      <w:r>
        <w:rPr>
          <w:sz w:val="28"/>
          <w:szCs w:val="28"/>
        </w:rPr>
        <w:t>Обязательными составными частями знакомства с коми фольклором являетс</w:t>
      </w:r>
      <w:r w:rsidR="001C1835">
        <w:rPr>
          <w:sz w:val="28"/>
          <w:szCs w:val="28"/>
        </w:rPr>
        <w:t>я: знакомство с героями сказок, легенд; заучивание стихов, песен, частуше</w:t>
      </w:r>
      <w:r w:rsidR="00B77059">
        <w:rPr>
          <w:sz w:val="28"/>
          <w:szCs w:val="28"/>
        </w:rPr>
        <w:t xml:space="preserve">к коми народа </w:t>
      </w:r>
      <w:r w:rsidR="001C1835">
        <w:rPr>
          <w:sz w:val="28"/>
          <w:szCs w:val="28"/>
        </w:rPr>
        <w:t>; обыгрыван</w:t>
      </w:r>
      <w:r w:rsidR="00B77059">
        <w:rPr>
          <w:sz w:val="28"/>
          <w:szCs w:val="28"/>
        </w:rPr>
        <w:t>ие сценок, диалога на коми языке</w:t>
      </w:r>
      <w:r w:rsidR="001C1835">
        <w:rPr>
          <w:sz w:val="28"/>
          <w:szCs w:val="28"/>
        </w:rPr>
        <w:t>; драматизация сказок, выступления на праздничных мероприятиях</w:t>
      </w:r>
      <w:r w:rsidR="00BC0001">
        <w:rPr>
          <w:sz w:val="28"/>
          <w:szCs w:val="28"/>
        </w:rPr>
        <w:t xml:space="preserve"> – Чомӧ</w:t>
      </w:r>
      <w:r w:rsidR="00B77059">
        <w:rPr>
          <w:sz w:val="28"/>
          <w:szCs w:val="28"/>
        </w:rPr>
        <w:t>р, Кузьма-Демьян лун, Масленица; участие в выставке о сказочных героях</w:t>
      </w:r>
      <w:r w:rsidR="001C1835">
        <w:rPr>
          <w:sz w:val="28"/>
          <w:szCs w:val="28"/>
        </w:rPr>
        <w:t xml:space="preserve">; проведение экскурсии в мини-музее – знакомство </w:t>
      </w:r>
      <w:r w:rsidR="00B77059">
        <w:rPr>
          <w:sz w:val="28"/>
          <w:szCs w:val="28"/>
        </w:rPr>
        <w:t>с коми избой, игра-путешествие «И оживают вещи», развлечения, игры в коми избе.</w:t>
      </w:r>
    </w:p>
    <w:p w:rsidR="00B77059" w:rsidRDefault="00B77059" w:rsidP="008A5029">
      <w:pPr>
        <w:rPr>
          <w:sz w:val="28"/>
          <w:szCs w:val="28"/>
        </w:rPr>
      </w:pPr>
    </w:p>
    <w:p w:rsidR="008A5029" w:rsidRDefault="008A5029" w:rsidP="008A5029">
      <w:pPr>
        <w:rPr>
          <w:b/>
          <w:i/>
          <w:sz w:val="36"/>
          <w:szCs w:val="36"/>
        </w:rPr>
      </w:pPr>
      <w:r>
        <w:rPr>
          <w:b/>
          <w:i/>
          <w:sz w:val="36"/>
          <w:szCs w:val="36"/>
        </w:rPr>
        <w:t xml:space="preserve">1.2. Возрастные и индивидуальные особенности детей.                               </w:t>
      </w:r>
    </w:p>
    <w:p w:rsidR="008A5029" w:rsidRPr="008A5029" w:rsidRDefault="008A5029" w:rsidP="000D4BBB">
      <w:pPr>
        <w:jc w:val="both"/>
        <w:rPr>
          <w:b/>
          <w:i/>
          <w:sz w:val="36"/>
          <w:szCs w:val="36"/>
        </w:rPr>
      </w:pPr>
      <w:r w:rsidRPr="00DB152E">
        <w:rPr>
          <w:b/>
          <w:i/>
          <w:sz w:val="36"/>
          <w:szCs w:val="36"/>
        </w:rPr>
        <w:t>Старший возраст</w:t>
      </w:r>
      <w:r w:rsidRPr="00DB152E">
        <w:rPr>
          <w:b/>
          <w:sz w:val="36"/>
          <w:szCs w:val="36"/>
        </w:rPr>
        <w:t xml:space="preserve">- </w:t>
      </w:r>
      <w:r>
        <w:rPr>
          <w:sz w:val="28"/>
          <w:szCs w:val="28"/>
        </w:rPr>
        <w:t>Это возраст , характеризующийся освоением новых знаний , появлением новых качеств, интересов и потребностей. На первый план выступает личностный тип общения, в основе которого лежит интерес к человеческим взаимоотношениям, его эмоциональному состоянию. Дети приветливы, внимательны к замечаниям взрослых, способны остро переживать их. Активно развивается самооценка. Формируются такие качества как доброта, заботливость, доброжелательность, чуткость. Ребёнок имеет навыки поведения в коллективе. Зарождаются осознанные дружеские отношения товарищества. Игра перерастает в устойчивое содружество.  У ребёнка формируется настойчивость, сдержанность, целеустремлённость. Ребёнок претендует на главные роли в игре. Малоактивные дети стеснительны, пассивны в игре.  У  ребёнка проявляется положительно-</w:t>
      </w:r>
      <w:r>
        <w:rPr>
          <w:sz w:val="28"/>
          <w:szCs w:val="28"/>
        </w:rPr>
        <w:lastRenderedPageBreak/>
        <w:t>эмоциональное отношение к труду. Детям нравится заниматься умственной деятельностью, он любит рассуждать, спорить, объяснять, решать головоломки, выполнять задания схематического характера. Ребёнок свободно, понятно излагает свои представления и понятия. Запоминает легко словесный и наглядный материал. Сформированы основные движения, ребёнок свободно владеет своим телом.</w:t>
      </w:r>
    </w:p>
    <w:p w:rsidR="008A5029" w:rsidRPr="00F4096D" w:rsidRDefault="008A5029" w:rsidP="000D4BBB">
      <w:pPr>
        <w:jc w:val="both"/>
        <w:rPr>
          <w:sz w:val="28"/>
          <w:szCs w:val="28"/>
        </w:rPr>
      </w:pPr>
      <w:r w:rsidRPr="00BE3954">
        <w:rPr>
          <w:b/>
          <w:i/>
          <w:sz w:val="36"/>
          <w:szCs w:val="36"/>
        </w:rPr>
        <w:t>Подготовительный возраст</w:t>
      </w:r>
      <w:r>
        <w:rPr>
          <w:b/>
          <w:sz w:val="36"/>
          <w:szCs w:val="36"/>
        </w:rPr>
        <w:t xml:space="preserve">– </w:t>
      </w:r>
      <w:r>
        <w:rPr>
          <w:sz w:val="28"/>
          <w:szCs w:val="28"/>
        </w:rPr>
        <w:t xml:space="preserve">Расширяется круг взаимодействия ребёнка с людьми. Ребёнком усвоены нормы и </w:t>
      </w:r>
      <w:r w:rsidR="00BC0001">
        <w:rPr>
          <w:sz w:val="28"/>
          <w:szCs w:val="28"/>
        </w:rPr>
        <w:t xml:space="preserve">правила общения с </w:t>
      </w:r>
      <w:r>
        <w:rPr>
          <w:sz w:val="28"/>
          <w:szCs w:val="28"/>
        </w:rPr>
        <w:t>взрослыми и сверстниками, основанные на уважении и доброжелательности. Ребёнком усваиваются тонкости человеческих взаимодействий. Большое место в совместной деятельности продолжает занимать личное общение (стремление услышать и понять обращения, способность замечать настроение, понять огорчённого сверстника, взрослого). Проявляется устойчивая потребность в признании себя, как личности. Дети по своей инициативе строят и осуществляют игры по разным сюжетам, регулируют ролевые отношения. Ребёнок выполняет разнообразные поручения, обязанности, включается в коллективный труд. Развиты качества устойчивости трудовых навыков, старательности, желание трудиться, умение работать совместно. Возрастает целенаправленность воображения. Устойчивость внимания детей этого возраста позволяет более длительно наблюдать, рассматривать предметы окружающего их мира. Складывается интерес к различным видам изобразительного искусства, здесь проявляются эстетические чувства, художественный вкус ребёнка. У детей появляются устойчивые интересы к достижению не только личного, но и коллективного результата подвижной игры. Это стимулирует развитие их моральных и волевых качеств самоорганизации.</w:t>
      </w:r>
    </w:p>
    <w:p w:rsidR="008A5029" w:rsidRPr="00794875" w:rsidRDefault="002D2121" w:rsidP="008A5029">
      <w:pPr>
        <w:rPr>
          <w:b/>
          <w:i/>
          <w:sz w:val="36"/>
          <w:szCs w:val="36"/>
        </w:rPr>
      </w:pPr>
      <w:r w:rsidRPr="00794875">
        <w:rPr>
          <w:b/>
          <w:i/>
          <w:sz w:val="36"/>
          <w:szCs w:val="36"/>
        </w:rPr>
        <w:t>1.3.</w:t>
      </w:r>
      <w:r w:rsidR="00E13E3D" w:rsidRPr="00794875">
        <w:rPr>
          <w:b/>
          <w:i/>
          <w:sz w:val="36"/>
          <w:szCs w:val="36"/>
        </w:rPr>
        <w:t xml:space="preserve"> Планируемые результаты освоения программы.</w:t>
      </w:r>
    </w:p>
    <w:p w:rsidR="00B77059" w:rsidRDefault="00E13E3D" w:rsidP="008A5029">
      <w:pPr>
        <w:rPr>
          <w:sz w:val="28"/>
          <w:szCs w:val="28"/>
        </w:rPr>
      </w:pPr>
      <w:r>
        <w:rPr>
          <w:sz w:val="28"/>
          <w:szCs w:val="28"/>
        </w:rPr>
        <w:t>1. Иметь представления о героях коми сказок, легенд.</w:t>
      </w:r>
    </w:p>
    <w:p w:rsidR="00E13E3D" w:rsidRDefault="00E13E3D" w:rsidP="008A5029">
      <w:pPr>
        <w:rPr>
          <w:sz w:val="28"/>
          <w:szCs w:val="28"/>
        </w:rPr>
      </w:pPr>
      <w:r>
        <w:rPr>
          <w:sz w:val="28"/>
          <w:szCs w:val="28"/>
        </w:rPr>
        <w:t>2. Самостоятельно читать стихи, потешки,</w:t>
      </w:r>
      <w:r w:rsidR="00CE620C">
        <w:rPr>
          <w:sz w:val="28"/>
          <w:szCs w:val="28"/>
        </w:rPr>
        <w:t xml:space="preserve"> петь песни</w:t>
      </w:r>
      <w:r>
        <w:rPr>
          <w:sz w:val="28"/>
          <w:szCs w:val="28"/>
        </w:rPr>
        <w:t>, частушки на коми языке.</w:t>
      </w:r>
    </w:p>
    <w:p w:rsidR="00E13E3D" w:rsidRDefault="00E13E3D" w:rsidP="008A5029">
      <w:pPr>
        <w:rPr>
          <w:sz w:val="28"/>
          <w:szCs w:val="28"/>
        </w:rPr>
      </w:pPr>
      <w:r>
        <w:rPr>
          <w:sz w:val="28"/>
          <w:szCs w:val="28"/>
        </w:rPr>
        <w:t>3. Выразительно п</w:t>
      </w:r>
      <w:r w:rsidR="00CE620C">
        <w:rPr>
          <w:sz w:val="28"/>
          <w:szCs w:val="28"/>
        </w:rPr>
        <w:t>е</w:t>
      </w:r>
      <w:r>
        <w:rPr>
          <w:sz w:val="28"/>
          <w:szCs w:val="28"/>
        </w:rPr>
        <w:t>редавать образы и характер коми сказок.</w:t>
      </w:r>
    </w:p>
    <w:p w:rsidR="008A5029" w:rsidRPr="00983610" w:rsidRDefault="00E13E3D" w:rsidP="008A5029">
      <w:pPr>
        <w:rPr>
          <w:sz w:val="28"/>
          <w:szCs w:val="28"/>
        </w:rPr>
      </w:pPr>
      <w:r>
        <w:rPr>
          <w:sz w:val="28"/>
          <w:szCs w:val="28"/>
        </w:rPr>
        <w:t>4. Владеть мимикой, жестами, выразительностью речи, правильно произносить звуки коми языка.</w:t>
      </w:r>
    </w:p>
    <w:p w:rsidR="008A5029" w:rsidRPr="00794875" w:rsidRDefault="00794875">
      <w:pPr>
        <w:rPr>
          <w:sz w:val="28"/>
          <w:szCs w:val="28"/>
        </w:rPr>
      </w:pPr>
      <w:r>
        <w:rPr>
          <w:sz w:val="28"/>
          <w:szCs w:val="28"/>
        </w:rPr>
        <w:lastRenderedPageBreak/>
        <w:t>5. Иметь знания о быте, культуре и традициях коми народа.</w:t>
      </w:r>
    </w:p>
    <w:p w:rsidR="002D2121" w:rsidRDefault="002D2121">
      <w:pPr>
        <w:rPr>
          <w:b/>
          <w:i/>
          <w:sz w:val="36"/>
          <w:szCs w:val="36"/>
        </w:rPr>
      </w:pPr>
      <w:r w:rsidRPr="002D2121">
        <w:rPr>
          <w:b/>
          <w:i/>
          <w:sz w:val="36"/>
          <w:szCs w:val="36"/>
        </w:rPr>
        <w:t>2.1. Формы и методы реализации Программы.</w:t>
      </w:r>
    </w:p>
    <w:p w:rsidR="002D2121" w:rsidRDefault="002D2121" w:rsidP="002D2121">
      <w:pPr>
        <w:rPr>
          <w:sz w:val="28"/>
          <w:szCs w:val="28"/>
        </w:rPr>
      </w:pPr>
      <w:r>
        <w:rPr>
          <w:sz w:val="28"/>
          <w:szCs w:val="28"/>
        </w:rPr>
        <w:t>Для проведения совместной работы с детьми используются разнообразные формы и методы:</w:t>
      </w:r>
    </w:p>
    <w:p w:rsidR="002D2121" w:rsidRDefault="002D2121" w:rsidP="002D2121">
      <w:pPr>
        <w:pStyle w:val="a3"/>
        <w:numPr>
          <w:ilvl w:val="0"/>
          <w:numId w:val="28"/>
        </w:numPr>
        <w:rPr>
          <w:sz w:val="28"/>
          <w:szCs w:val="28"/>
        </w:rPr>
      </w:pPr>
      <w:r>
        <w:rPr>
          <w:sz w:val="28"/>
          <w:szCs w:val="28"/>
        </w:rPr>
        <w:t>Чтение</w:t>
      </w:r>
      <w:r w:rsidR="00F37EB7">
        <w:rPr>
          <w:sz w:val="28"/>
          <w:szCs w:val="28"/>
        </w:rPr>
        <w:t xml:space="preserve">, прослушивание </w:t>
      </w:r>
      <w:r>
        <w:rPr>
          <w:sz w:val="28"/>
          <w:szCs w:val="28"/>
        </w:rPr>
        <w:t xml:space="preserve"> сказок и легенд ко</w:t>
      </w:r>
      <w:r w:rsidR="00F37EB7">
        <w:rPr>
          <w:sz w:val="28"/>
          <w:szCs w:val="28"/>
        </w:rPr>
        <w:t xml:space="preserve">ми народа с помощью иллюстраций, </w:t>
      </w:r>
    </w:p>
    <w:p w:rsidR="002D2121" w:rsidRDefault="00F37EB7" w:rsidP="002D2121">
      <w:pPr>
        <w:pStyle w:val="a3"/>
        <w:numPr>
          <w:ilvl w:val="0"/>
          <w:numId w:val="28"/>
        </w:numPr>
        <w:rPr>
          <w:sz w:val="28"/>
          <w:szCs w:val="28"/>
        </w:rPr>
      </w:pPr>
      <w:r>
        <w:rPr>
          <w:sz w:val="28"/>
          <w:szCs w:val="28"/>
        </w:rPr>
        <w:t xml:space="preserve">Рассматривание героев (кукол) коми народных сказок и легенд </w:t>
      </w:r>
    </w:p>
    <w:p w:rsidR="00F37EB7" w:rsidRDefault="00F37EB7" w:rsidP="00F37EB7">
      <w:pPr>
        <w:pStyle w:val="a3"/>
        <w:rPr>
          <w:sz w:val="28"/>
          <w:szCs w:val="28"/>
        </w:rPr>
      </w:pPr>
      <w:r>
        <w:rPr>
          <w:sz w:val="28"/>
          <w:szCs w:val="28"/>
        </w:rPr>
        <w:t>«Пера-бог</w:t>
      </w:r>
      <w:r w:rsidR="00BC0001">
        <w:rPr>
          <w:sz w:val="28"/>
          <w:szCs w:val="28"/>
        </w:rPr>
        <w:t>атырь», «Зарань», «Яг-морт», «Вӧ</w:t>
      </w:r>
      <w:r>
        <w:rPr>
          <w:sz w:val="28"/>
          <w:szCs w:val="28"/>
        </w:rPr>
        <w:t>рса».</w:t>
      </w:r>
    </w:p>
    <w:p w:rsidR="00F37EB7" w:rsidRDefault="00F37EB7" w:rsidP="00F37EB7">
      <w:pPr>
        <w:pStyle w:val="a3"/>
        <w:numPr>
          <w:ilvl w:val="0"/>
          <w:numId w:val="28"/>
        </w:numPr>
        <w:rPr>
          <w:sz w:val="28"/>
          <w:szCs w:val="28"/>
        </w:rPr>
      </w:pPr>
      <w:r>
        <w:rPr>
          <w:sz w:val="28"/>
          <w:szCs w:val="28"/>
        </w:rPr>
        <w:t>Беседа о героях сказок, определение характера героев.</w:t>
      </w:r>
    </w:p>
    <w:p w:rsidR="00F37EB7" w:rsidRDefault="00F37EB7" w:rsidP="00F37EB7">
      <w:pPr>
        <w:pStyle w:val="a3"/>
        <w:numPr>
          <w:ilvl w:val="0"/>
          <w:numId w:val="28"/>
        </w:numPr>
        <w:rPr>
          <w:sz w:val="28"/>
          <w:szCs w:val="28"/>
        </w:rPr>
      </w:pPr>
      <w:r>
        <w:rPr>
          <w:sz w:val="28"/>
          <w:szCs w:val="28"/>
        </w:rPr>
        <w:t>Организация сказочного карнавала.</w:t>
      </w:r>
    </w:p>
    <w:p w:rsidR="00F37EB7" w:rsidRDefault="00F37EB7" w:rsidP="00F37EB7">
      <w:pPr>
        <w:pStyle w:val="a3"/>
        <w:numPr>
          <w:ilvl w:val="0"/>
          <w:numId w:val="28"/>
        </w:numPr>
        <w:rPr>
          <w:sz w:val="28"/>
          <w:szCs w:val="28"/>
        </w:rPr>
      </w:pPr>
      <w:r>
        <w:rPr>
          <w:sz w:val="28"/>
          <w:szCs w:val="28"/>
        </w:rPr>
        <w:t>Ведение диалога между героями.</w:t>
      </w:r>
    </w:p>
    <w:p w:rsidR="00F37EB7" w:rsidRDefault="00F37EB7" w:rsidP="00F37EB7">
      <w:pPr>
        <w:pStyle w:val="a3"/>
        <w:numPr>
          <w:ilvl w:val="0"/>
          <w:numId w:val="28"/>
        </w:numPr>
        <w:rPr>
          <w:sz w:val="28"/>
          <w:szCs w:val="28"/>
        </w:rPr>
      </w:pPr>
      <w:r>
        <w:rPr>
          <w:sz w:val="28"/>
          <w:szCs w:val="28"/>
        </w:rPr>
        <w:t>Рисование героев на изо занятии.</w:t>
      </w:r>
    </w:p>
    <w:p w:rsidR="00F37EB7" w:rsidRDefault="00F37EB7" w:rsidP="00F37EB7">
      <w:pPr>
        <w:pStyle w:val="a3"/>
        <w:numPr>
          <w:ilvl w:val="0"/>
          <w:numId w:val="28"/>
        </w:numPr>
        <w:rPr>
          <w:sz w:val="28"/>
          <w:szCs w:val="28"/>
        </w:rPr>
      </w:pPr>
      <w:r>
        <w:rPr>
          <w:sz w:val="28"/>
          <w:szCs w:val="28"/>
        </w:rPr>
        <w:t>Выступление перед детьми и родителями детского сада, в би</w:t>
      </w:r>
      <w:r w:rsidR="00A00ABB">
        <w:rPr>
          <w:sz w:val="28"/>
          <w:szCs w:val="28"/>
        </w:rPr>
        <w:t>блиотеке, перед хором ветеранов.</w:t>
      </w:r>
    </w:p>
    <w:p w:rsidR="00F37EB7" w:rsidRDefault="00F37EB7" w:rsidP="00F37EB7">
      <w:pPr>
        <w:pStyle w:val="a3"/>
        <w:numPr>
          <w:ilvl w:val="0"/>
          <w:numId w:val="28"/>
        </w:numPr>
        <w:rPr>
          <w:sz w:val="28"/>
          <w:szCs w:val="28"/>
        </w:rPr>
      </w:pPr>
      <w:r>
        <w:rPr>
          <w:sz w:val="28"/>
          <w:szCs w:val="28"/>
        </w:rPr>
        <w:t xml:space="preserve">Просмотр презентаций, видеороликов </w:t>
      </w:r>
      <w:r w:rsidR="009D6F93">
        <w:rPr>
          <w:sz w:val="28"/>
          <w:szCs w:val="28"/>
        </w:rPr>
        <w:t xml:space="preserve"> о сказочных героях;</w:t>
      </w:r>
      <w:r>
        <w:rPr>
          <w:sz w:val="28"/>
          <w:szCs w:val="28"/>
        </w:rPr>
        <w:t xml:space="preserve"> музыкальных инструментах </w:t>
      </w:r>
      <w:r w:rsidR="009D6F93">
        <w:rPr>
          <w:sz w:val="28"/>
          <w:szCs w:val="28"/>
        </w:rPr>
        <w:t xml:space="preserve">коми народов; </w:t>
      </w:r>
      <w:r>
        <w:rPr>
          <w:sz w:val="28"/>
          <w:szCs w:val="28"/>
        </w:rPr>
        <w:t xml:space="preserve"> нарядах и обычаях.</w:t>
      </w:r>
    </w:p>
    <w:p w:rsidR="009D6F93" w:rsidRDefault="009D6F93" w:rsidP="00F37EB7">
      <w:pPr>
        <w:pStyle w:val="a3"/>
        <w:numPr>
          <w:ilvl w:val="0"/>
          <w:numId w:val="28"/>
        </w:numPr>
        <w:rPr>
          <w:sz w:val="28"/>
          <w:szCs w:val="28"/>
        </w:rPr>
      </w:pPr>
      <w:r>
        <w:rPr>
          <w:sz w:val="28"/>
          <w:szCs w:val="28"/>
        </w:rPr>
        <w:t>Знакомство с экспонатами утвари коми народа в мини музее.</w:t>
      </w:r>
    </w:p>
    <w:p w:rsidR="009D6F93" w:rsidRDefault="009D6F93" w:rsidP="008A2113">
      <w:pPr>
        <w:pStyle w:val="a3"/>
        <w:numPr>
          <w:ilvl w:val="0"/>
          <w:numId w:val="28"/>
        </w:numPr>
        <w:rPr>
          <w:sz w:val="28"/>
          <w:szCs w:val="28"/>
        </w:rPr>
      </w:pPr>
      <w:r>
        <w:rPr>
          <w:sz w:val="28"/>
          <w:szCs w:val="28"/>
        </w:rPr>
        <w:t>Проведение игр-путешествий</w:t>
      </w:r>
      <w:r w:rsidR="00ED4865">
        <w:rPr>
          <w:sz w:val="28"/>
          <w:szCs w:val="28"/>
        </w:rPr>
        <w:t xml:space="preserve">, развлечений </w:t>
      </w:r>
      <w:r>
        <w:rPr>
          <w:sz w:val="28"/>
          <w:szCs w:val="28"/>
        </w:rPr>
        <w:t xml:space="preserve"> в </w:t>
      </w:r>
      <w:r w:rsidR="00ED4865">
        <w:rPr>
          <w:sz w:val="28"/>
          <w:szCs w:val="28"/>
        </w:rPr>
        <w:t xml:space="preserve">мини </w:t>
      </w:r>
      <w:r>
        <w:rPr>
          <w:sz w:val="28"/>
          <w:szCs w:val="28"/>
        </w:rPr>
        <w:t>музее.</w:t>
      </w:r>
    </w:p>
    <w:p w:rsidR="00A60491" w:rsidRDefault="00A00ABB" w:rsidP="009159E3">
      <w:pPr>
        <w:jc w:val="both"/>
        <w:rPr>
          <w:sz w:val="28"/>
          <w:szCs w:val="28"/>
        </w:rPr>
      </w:pPr>
      <w:r>
        <w:rPr>
          <w:sz w:val="28"/>
          <w:szCs w:val="28"/>
        </w:rPr>
        <w:t xml:space="preserve">   На занятиях созданы условия для творческой активности детей, предоставлена сво</w:t>
      </w:r>
      <w:r w:rsidR="00A60491">
        <w:rPr>
          <w:sz w:val="28"/>
          <w:szCs w:val="28"/>
        </w:rPr>
        <w:t>бода выбора понравившейся роли.</w:t>
      </w:r>
    </w:p>
    <w:p w:rsidR="00A00ABB" w:rsidRDefault="00A00ABB" w:rsidP="009159E3">
      <w:pPr>
        <w:jc w:val="both"/>
        <w:rPr>
          <w:sz w:val="28"/>
          <w:szCs w:val="28"/>
        </w:rPr>
      </w:pPr>
      <w:r>
        <w:rPr>
          <w:sz w:val="28"/>
          <w:szCs w:val="28"/>
        </w:rPr>
        <w:t xml:space="preserve"> Использование стихов, песен, частушек, рассматривание кукол (героев коми народных сказок), организация сказочного карнавала, рисование героев коми народных сказок делают занятия доступными, интересными, содержательными.</w:t>
      </w:r>
    </w:p>
    <w:p w:rsidR="00870ECA" w:rsidRDefault="00A00ABB" w:rsidP="009159E3">
      <w:pPr>
        <w:jc w:val="both"/>
        <w:rPr>
          <w:sz w:val="28"/>
          <w:szCs w:val="28"/>
        </w:rPr>
      </w:pPr>
      <w:r>
        <w:rPr>
          <w:sz w:val="28"/>
          <w:szCs w:val="28"/>
        </w:rPr>
        <w:t xml:space="preserve">  Результатом работы является выступление детей перед ро</w:t>
      </w:r>
      <w:r w:rsidR="00A60491">
        <w:rPr>
          <w:sz w:val="28"/>
          <w:szCs w:val="28"/>
        </w:rPr>
        <w:t>дителями и детьми детского сада, в библиотеке, хором ветеранов, выступления на выставках детского народного творчества.</w:t>
      </w:r>
    </w:p>
    <w:p w:rsidR="00A841ED" w:rsidRDefault="00A841ED" w:rsidP="009159E3">
      <w:pPr>
        <w:jc w:val="both"/>
        <w:rPr>
          <w:b/>
          <w:i/>
          <w:sz w:val="36"/>
          <w:szCs w:val="36"/>
        </w:rPr>
      </w:pPr>
    </w:p>
    <w:p w:rsidR="000D4BBB" w:rsidRDefault="000D4BBB" w:rsidP="00870ECA">
      <w:pPr>
        <w:rPr>
          <w:b/>
          <w:i/>
          <w:sz w:val="36"/>
          <w:szCs w:val="36"/>
        </w:rPr>
      </w:pPr>
    </w:p>
    <w:p w:rsidR="00A841ED" w:rsidRDefault="00A841ED" w:rsidP="00870ECA">
      <w:pPr>
        <w:rPr>
          <w:b/>
          <w:i/>
          <w:sz w:val="36"/>
          <w:szCs w:val="36"/>
        </w:rPr>
      </w:pPr>
    </w:p>
    <w:p w:rsidR="00990092" w:rsidRDefault="00870ECA" w:rsidP="00870ECA">
      <w:pPr>
        <w:rPr>
          <w:b/>
          <w:i/>
          <w:sz w:val="36"/>
          <w:szCs w:val="36"/>
        </w:rPr>
      </w:pPr>
      <w:r w:rsidRPr="00870ECA">
        <w:rPr>
          <w:b/>
          <w:i/>
          <w:sz w:val="36"/>
          <w:szCs w:val="36"/>
        </w:rPr>
        <w:lastRenderedPageBreak/>
        <w:t>2.2 Взаимодействие с семьёй, социумом.</w:t>
      </w:r>
    </w:p>
    <w:p w:rsidR="00C62601" w:rsidRDefault="00727259" w:rsidP="000D4BBB">
      <w:pPr>
        <w:jc w:val="both"/>
        <w:rPr>
          <w:sz w:val="28"/>
          <w:szCs w:val="28"/>
        </w:rPr>
      </w:pPr>
      <w:r>
        <w:rPr>
          <w:sz w:val="28"/>
          <w:szCs w:val="28"/>
        </w:rPr>
        <w:t xml:space="preserve">  Приобщение родителей к изучению культуры народа коми посредством совместной деятельности с ребёнком осуществляется в ходе подготовок к выставкам, праздничным мероприятиям, развлечениям; обогащении музейной среды</w:t>
      </w:r>
      <w:r w:rsidR="00515C1D">
        <w:rPr>
          <w:sz w:val="28"/>
          <w:szCs w:val="28"/>
        </w:rPr>
        <w:t xml:space="preserve"> разными найденными экспонатами; помощь родителей в заучивании стихов, частушек, песен; в оформлении костюмов детей.     Присутствие родителей на драматизациях сказок, коми народных праздниках, развлечениях является поддержкой для детей;  у ребёнка повышается самооценка, творческий потенциал.</w:t>
      </w:r>
      <w:r w:rsidR="001F5C80">
        <w:rPr>
          <w:sz w:val="28"/>
          <w:szCs w:val="28"/>
        </w:rPr>
        <w:t xml:space="preserve"> В процессе подготовки к мероприятиям происходит укрепление взаимоотношений между детьми и родителями.</w:t>
      </w:r>
    </w:p>
    <w:p w:rsidR="00990092" w:rsidRPr="00727259" w:rsidRDefault="00C62601" w:rsidP="000D4BBB">
      <w:pPr>
        <w:jc w:val="both"/>
        <w:rPr>
          <w:sz w:val="28"/>
          <w:szCs w:val="28"/>
        </w:rPr>
      </w:pPr>
      <w:r>
        <w:rPr>
          <w:sz w:val="28"/>
          <w:szCs w:val="28"/>
        </w:rPr>
        <w:t>С частушками, песнями, ребят</w:t>
      </w:r>
      <w:r w:rsidR="00BC0001">
        <w:rPr>
          <w:sz w:val="28"/>
          <w:szCs w:val="28"/>
        </w:rPr>
        <w:t>а выступают  на праздниках «Чомӧ</w:t>
      </w:r>
      <w:r>
        <w:rPr>
          <w:sz w:val="28"/>
          <w:szCs w:val="28"/>
        </w:rPr>
        <w:t>р», «Кузьма-Демьян лун», «Рождественские святки», «Маслен</w:t>
      </w:r>
      <w:r w:rsidR="00BC0001">
        <w:rPr>
          <w:sz w:val="28"/>
          <w:szCs w:val="28"/>
        </w:rPr>
        <w:t>и</w:t>
      </w:r>
      <w:r>
        <w:rPr>
          <w:sz w:val="28"/>
          <w:szCs w:val="28"/>
        </w:rPr>
        <w:t>ца», «Великая Пасха». Показывают драматизации сказок перед сотру</w:t>
      </w:r>
      <w:r w:rsidR="00913572">
        <w:rPr>
          <w:sz w:val="28"/>
          <w:szCs w:val="28"/>
        </w:rPr>
        <w:t>дниками и детьми детского сада, хором ветеранов Дома Культуры «Дружба». Читают стихи и поют песни в библиотеке п.Жешарт к тематическим вечерам</w:t>
      </w:r>
      <w:r w:rsidR="00BC0001">
        <w:rPr>
          <w:sz w:val="28"/>
          <w:szCs w:val="28"/>
        </w:rPr>
        <w:t xml:space="preserve"> «Творчество С.Попова», «Ок и лӧ</w:t>
      </w:r>
      <w:r w:rsidR="00913572">
        <w:rPr>
          <w:sz w:val="28"/>
          <w:szCs w:val="28"/>
        </w:rPr>
        <w:t xml:space="preserve">щид овны арын». </w:t>
      </w:r>
    </w:p>
    <w:p w:rsidR="00990092" w:rsidRPr="006E07E1" w:rsidRDefault="00990092" w:rsidP="00990092">
      <w:pPr>
        <w:rPr>
          <w:sz w:val="28"/>
          <w:szCs w:val="28"/>
        </w:rPr>
      </w:pPr>
    </w:p>
    <w:p w:rsidR="00A841ED" w:rsidRDefault="00650C45" w:rsidP="00990092">
      <w:pPr>
        <w:rPr>
          <w:b/>
          <w:i/>
          <w:sz w:val="36"/>
          <w:szCs w:val="36"/>
        </w:rPr>
      </w:pPr>
      <w:r w:rsidRPr="00727259">
        <w:rPr>
          <w:b/>
          <w:i/>
          <w:sz w:val="36"/>
          <w:szCs w:val="36"/>
        </w:rPr>
        <w:t>2.3. Календарно-тематическое планирование.</w:t>
      </w:r>
    </w:p>
    <w:tbl>
      <w:tblPr>
        <w:tblStyle w:val="a4"/>
        <w:tblW w:w="0" w:type="auto"/>
        <w:tblLook w:val="04A0"/>
      </w:tblPr>
      <w:tblGrid>
        <w:gridCol w:w="1951"/>
        <w:gridCol w:w="2977"/>
        <w:gridCol w:w="4643"/>
      </w:tblGrid>
      <w:tr w:rsidR="00A841ED" w:rsidTr="000D4BBB">
        <w:tc>
          <w:tcPr>
            <w:tcW w:w="1951" w:type="dxa"/>
          </w:tcPr>
          <w:p w:rsidR="00A841ED" w:rsidRPr="0051242F" w:rsidRDefault="0051242F" w:rsidP="00A841ED">
            <w:pPr>
              <w:rPr>
                <w:sz w:val="28"/>
                <w:szCs w:val="28"/>
              </w:rPr>
            </w:pPr>
            <w:r>
              <w:rPr>
                <w:sz w:val="28"/>
                <w:szCs w:val="28"/>
              </w:rPr>
              <w:t>Месяц</w:t>
            </w:r>
          </w:p>
        </w:tc>
        <w:tc>
          <w:tcPr>
            <w:tcW w:w="2977" w:type="dxa"/>
          </w:tcPr>
          <w:p w:rsidR="00A841ED" w:rsidRPr="0051242F" w:rsidRDefault="0051242F" w:rsidP="00A841ED">
            <w:pPr>
              <w:rPr>
                <w:sz w:val="28"/>
                <w:szCs w:val="28"/>
              </w:rPr>
            </w:pPr>
            <w:r>
              <w:rPr>
                <w:sz w:val="28"/>
                <w:szCs w:val="28"/>
              </w:rPr>
              <w:t>Тема</w:t>
            </w:r>
          </w:p>
        </w:tc>
        <w:tc>
          <w:tcPr>
            <w:tcW w:w="4643" w:type="dxa"/>
          </w:tcPr>
          <w:p w:rsidR="00A841ED" w:rsidRPr="0051242F" w:rsidRDefault="0051242F" w:rsidP="00A841ED">
            <w:pPr>
              <w:rPr>
                <w:sz w:val="28"/>
                <w:szCs w:val="28"/>
              </w:rPr>
            </w:pPr>
            <w:r>
              <w:rPr>
                <w:sz w:val="28"/>
                <w:szCs w:val="28"/>
              </w:rPr>
              <w:t>Планирование работы.</w:t>
            </w:r>
          </w:p>
        </w:tc>
      </w:tr>
      <w:tr w:rsidR="00A841ED" w:rsidTr="000D4BBB">
        <w:tc>
          <w:tcPr>
            <w:tcW w:w="1951" w:type="dxa"/>
          </w:tcPr>
          <w:p w:rsidR="0068625F" w:rsidRDefault="0051242F" w:rsidP="00A841ED">
            <w:pPr>
              <w:rPr>
                <w:sz w:val="28"/>
                <w:szCs w:val="28"/>
              </w:rPr>
            </w:pPr>
            <w:r w:rsidRPr="0051242F">
              <w:rPr>
                <w:sz w:val="28"/>
                <w:szCs w:val="28"/>
              </w:rPr>
              <w:t>Октябрь</w:t>
            </w:r>
          </w:p>
          <w:p w:rsidR="0068625F" w:rsidRPr="0068625F" w:rsidRDefault="0068625F" w:rsidP="0068625F">
            <w:pPr>
              <w:rPr>
                <w:sz w:val="28"/>
                <w:szCs w:val="28"/>
              </w:rPr>
            </w:pPr>
          </w:p>
          <w:p w:rsidR="0068625F" w:rsidRPr="0068625F" w:rsidRDefault="0068625F" w:rsidP="0068625F">
            <w:pPr>
              <w:rPr>
                <w:sz w:val="28"/>
                <w:szCs w:val="28"/>
              </w:rPr>
            </w:pPr>
          </w:p>
          <w:p w:rsidR="0068625F" w:rsidRPr="0068625F" w:rsidRDefault="0068625F" w:rsidP="0068625F">
            <w:pPr>
              <w:rPr>
                <w:sz w:val="28"/>
                <w:szCs w:val="28"/>
              </w:rPr>
            </w:pPr>
          </w:p>
          <w:p w:rsidR="0068625F" w:rsidRPr="0068625F" w:rsidRDefault="0068625F" w:rsidP="0068625F">
            <w:pPr>
              <w:rPr>
                <w:sz w:val="28"/>
                <w:szCs w:val="28"/>
              </w:rPr>
            </w:pPr>
          </w:p>
          <w:p w:rsidR="0068625F" w:rsidRPr="0068625F" w:rsidRDefault="0068625F" w:rsidP="0068625F">
            <w:pPr>
              <w:rPr>
                <w:sz w:val="28"/>
                <w:szCs w:val="28"/>
              </w:rPr>
            </w:pPr>
          </w:p>
          <w:p w:rsidR="0068625F" w:rsidRDefault="0068625F" w:rsidP="0068625F">
            <w:pPr>
              <w:rPr>
                <w:sz w:val="28"/>
                <w:szCs w:val="28"/>
              </w:rPr>
            </w:pPr>
          </w:p>
          <w:p w:rsidR="0068625F" w:rsidRPr="0068625F" w:rsidRDefault="0068625F" w:rsidP="0068625F">
            <w:pPr>
              <w:rPr>
                <w:sz w:val="28"/>
                <w:szCs w:val="28"/>
              </w:rPr>
            </w:pPr>
          </w:p>
          <w:p w:rsidR="0068625F" w:rsidRPr="0068625F" w:rsidRDefault="0068625F" w:rsidP="0068625F">
            <w:pPr>
              <w:rPr>
                <w:sz w:val="28"/>
                <w:szCs w:val="28"/>
              </w:rPr>
            </w:pPr>
          </w:p>
          <w:p w:rsidR="0068625F" w:rsidRDefault="0068625F" w:rsidP="0068625F">
            <w:pPr>
              <w:rPr>
                <w:sz w:val="28"/>
                <w:szCs w:val="28"/>
              </w:rPr>
            </w:pPr>
          </w:p>
          <w:p w:rsidR="0068625F" w:rsidRPr="0068625F" w:rsidRDefault="0068625F" w:rsidP="0068625F">
            <w:pPr>
              <w:rPr>
                <w:sz w:val="28"/>
                <w:szCs w:val="28"/>
              </w:rPr>
            </w:pPr>
          </w:p>
        </w:tc>
        <w:tc>
          <w:tcPr>
            <w:tcW w:w="2977" w:type="dxa"/>
          </w:tcPr>
          <w:p w:rsidR="0051242F" w:rsidRDefault="00C922BD" w:rsidP="0051242F">
            <w:pPr>
              <w:rPr>
                <w:sz w:val="28"/>
                <w:szCs w:val="28"/>
              </w:rPr>
            </w:pPr>
            <w:r>
              <w:rPr>
                <w:sz w:val="28"/>
                <w:szCs w:val="28"/>
              </w:rPr>
              <w:t>«</w:t>
            </w:r>
            <w:r w:rsidR="00794875">
              <w:rPr>
                <w:sz w:val="28"/>
                <w:szCs w:val="28"/>
              </w:rPr>
              <w:t xml:space="preserve"> Герои коми сказок в гостях у детей».</w:t>
            </w:r>
          </w:p>
          <w:p w:rsidR="00794875" w:rsidRDefault="00794875" w:rsidP="0051242F">
            <w:pPr>
              <w:rPr>
                <w:sz w:val="28"/>
                <w:szCs w:val="28"/>
              </w:rPr>
            </w:pPr>
            <w:r>
              <w:rPr>
                <w:sz w:val="28"/>
                <w:szCs w:val="28"/>
              </w:rPr>
              <w:t xml:space="preserve"> «Сказание </w:t>
            </w:r>
          </w:p>
          <w:p w:rsidR="00C922BD" w:rsidRDefault="00794875" w:rsidP="0051242F">
            <w:pPr>
              <w:rPr>
                <w:sz w:val="28"/>
                <w:szCs w:val="28"/>
              </w:rPr>
            </w:pPr>
            <w:r>
              <w:rPr>
                <w:sz w:val="28"/>
                <w:szCs w:val="28"/>
              </w:rPr>
              <w:t xml:space="preserve">  о Пера- богатыре».</w:t>
            </w:r>
          </w:p>
          <w:p w:rsidR="00C922BD" w:rsidRPr="00C922BD" w:rsidRDefault="00C922BD" w:rsidP="00C922BD">
            <w:pPr>
              <w:rPr>
                <w:sz w:val="28"/>
                <w:szCs w:val="28"/>
              </w:rPr>
            </w:pPr>
          </w:p>
          <w:p w:rsidR="00C922BD" w:rsidRPr="00C922BD" w:rsidRDefault="00C922BD" w:rsidP="00C922BD">
            <w:pPr>
              <w:rPr>
                <w:sz w:val="28"/>
                <w:szCs w:val="28"/>
              </w:rPr>
            </w:pPr>
          </w:p>
          <w:p w:rsidR="00C922BD" w:rsidRPr="00C922BD" w:rsidRDefault="00C922BD" w:rsidP="00C922BD">
            <w:pPr>
              <w:rPr>
                <w:sz w:val="28"/>
                <w:szCs w:val="28"/>
              </w:rPr>
            </w:pPr>
          </w:p>
          <w:p w:rsidR="00C922BD" w:rsidRDefault="00C922BD" w:rsidP="00C922BD">
            <w:pPr>
              <w:rPr>
                <w:sz w:val="28"/>
                <w:szCs w:val="28"/>
              </w:rPr>
            </w:pPr>
          </w:p>
          <w:p w:rsidR="00C922BD" w:rsidRPr="00C922BD" w:rsidRDefault="00C922BD" w:rsidP="00C922BD">
            <w:pPr>
              <w:rPr>
                <w:sz w:val="28"/>
                <w:szCs w:val="28"/>
              </w:rPr>
            </w:pPr>
          </w:p>
          <w:p w:rsidR="00C922BD" w:rsidRDefault="00C922BD" w:rsidP="00C922BD">
            <w:pPr>
              <w:rPr>
                <w:sz w:val="28"/>
                <w:szCs w:val="28"/>
              </w:rPr>
            </w:pPr>
          </w:p>
          <w:p w:rsidR="00C922BD" w:rsidRDefault="00C922BD" w:rsidP="00C922BD">
            <w:pPr>
              <w:rPr>
                <w:sz w:val="28"/>
                <w:szCs w:val="28"/>
              </w:rPr>
            </w:pPr>
          </w:p>
          <w:p w:rsidR="00A841ED" w:rsidRPr="00C922BD" w:rsidRDefault="00A841ED" w:rsidP="00C922BD">
            <w:pPr>
              <w:rPr>
                <w:sz w:val="28"/>
                <w:szCs w:val="28"/>
              </w:rPr>
            </w:pPr>
          </w:p>
        </w:tc>
        <w:tc>
          <w:tcPr>
            <w:tcW w:w="4643" w:type="dxa"/>
          </w:tcPr>
          <w:p w:rsidR="00A841ED" w:rsidRDefault="0051242F" w:rsidP="00A841ED">
            <w:pPr>
              <w:rPr>
                <w:sz w:val="28"/>
                <w:szCs w:val="28"/>
              </w:rPr>
            </w:pPr>
            <w:r>
              <w:rPr>
                <w:sz w:val="28"/>
                <w:szCs w:val="28"/>
              </w:rPr>
              <w:t>Чтение сказки «Пера-богатырь».</w:t>
            </w:r>
          </w:p>
          <w:p w:rsidR="0051242F" w:rsidRDefault="0051242F" w:rsidP="00A841ED">
            <w:pPr>
              <w:rPr>
                <w:sz w:val="28"/>
                <w:szCs w:val="28"/>
              </w:rPr>
            </w:pPr>
            <w:r>
              <w:rPr>
                <w:sz w:val="28"/>
                <w:szCs w:val="28"/>
              </w:rPr>
              <w:t xml:space="preserve">Знакомство с коми сказочными героями. Рассматривание иллюстраций, куклы Пера-богатырь. </w:t>
            </w:r>
            <w:r w:rsidR="001C1123">
              <w:rPr>
                <w:sz w:val="28"/>
                <w:szCs w:val="28"/>
              </w:rPr>
              <w:t xml:space="preserve">Просмотр презентации «Коми-богатыри». </w:t>
            </w:r>
            <w:r>
              <w:rPr>
                <w:sz w:val="28"/>
                <w:szCs w:val="28"/>
              </w:rPr>
              <w:t>Разучивание стиха на коми языке о Пере. Разучивание диалога между Перой и Хозяйкой. Разучивание частушек с Хозяйкой, которой помогает Пера. Пение частушек для кружковцев.</w:t>
            </w:r>
          </w:p>
          <w:p w:rsidR="0051242F" w:rsidRPr="0051242F" w:rsidRDefault="0051242F" w:rsidP="00A841ED">
            <w:pPr>
              <w:rPr>
                <w:sz w:val="28"/>
                <w:szCs w:val="28"/>
              </w:rPr>
            </w:pPr>
          </w:p>
        </w:tc>
      </w:tr>
      <w:tr w:rsidR="00A841ED" w:rsidTr="000D4BBB">
        <w:tc>
          <w:tcPr>
            <w:tcW w:w="1951" w:type="dxa"/>
          </w:tcPr>
          <w:p w:rsidR="00A841ED" w:rsidRPr="00C922BD" w:rsidRDefault="00C922BD" w:rsidP="00A841ED">
            <w:pPr>
              <w:rPr>
                <w:sz w:val="28"/>
                <w:szCs w:val="28"/>
              </w:rPr>
            </w:pPr>
            <w:r>
              <w:rPr>
                <w:sz w:val="28"/>
                <w:szCs w:val="28"/>
              </w:rPr>
              <w:t>Ноябрь</w:t>
            </w:r>
          </w:p>
        </w:tc>
        <w:tc>
          <w:tcPr>
            <w:tcW w:w="2977" w:type="dxa"/>
          </w:tcPr>
          <w:p w:rsidR="00A841ED" w:rsidRPr="00C922BD" w:rsidRDefault="00C922BD" w:rsidP="00A841ED">
            <w:pPr>
              <w:rPr>
                <w:sz w:val="28"/>
                <w:szCs w:val="28"/>
              </w:rPr>
            </w:pPr>
            <w:r>
              <w:rPr>
                <w:sz w:val="28"/>
                <w:szCs w:val="28"/>
              </w:rPr>
              <w:t>«И оживают вещи».</w:t>
            </w:r>
          </w:p>
        </w:tc>
        <w:tc>
          <w:tcPr>
            <w:tcW w:w="4643" w:type="dxa"/>
          </w:tcPr>
          <w:p w:rsidR="00A841ED" w:rsidRPr="001C1123" w:rsidRDefault="00C922BD" w:rsidP="00A841ED">
            <w:pPr>
              <w:rPr>
                <w:sz w:val="28"/>
                <w:szCs w:val="28"/>
              </w:rPr>
            </w:pPr>
            <w:r>
              <w:rPr>
                <w:sz w:val="28"/>
                <w:szCs w:val="28"/>
              </w:rPr>
              <w:t xml:space="preserve">Экскурсия в музей-«Коми изба» в дет.саду. Беседа «Народная коми изба». Знакомство с бытом, утварью </w:t>
            </w:r>
            <w:r>
              <w:rPr>
                <w:sz w:val="28"/>
                <w:szCs w:val="28"/>
              </w:rPr>
              <w:lastRenderedPageBreak/>
              <w:t xml:space="preserve">коми народа. Игра-путешествие «Оживают вещи», развлечение «Пачдорын пукалам». </w:t>
            </w:r>
            <w:r w:rsidR="001C1123">
              <w:rPr>
                <w:sz w:val="28"/>
                <w:szCs w:val="28"/>
              </w:rPr>
              <w:t>Заучивание частушек к празднику «Кузьма-Демьян лун», песни «Капуста».</w:t>
            </w:r>
          </w:p>
        </w:tc>
      </w:tr>
      <w:tr w:rsidR="00A841ED" w:rsidTr="000D4BBB">
        <w:tc>
          <w:tcPr>
            <w:tcW w:w="1951" w:type="dxa"/>
          </w:tcPr>
          <w:p w:rsidR="00A841ED" w:rsidRPr="00C922BD" w:rsidRDefault="00C922BD" w:rsidP="00A841ED">
            <w:pPr>
              <w:rPr>
                <w:sz w:val="28"/>
                <w:szCs w:val="28"/>
              </w:rPr>
            </w:pPr>
            <w:r>
              <w:rPr>
                <w:sz w:val="28"/>
                <w:szCs w:val="28"/>
              </w:rPr>
              <w:lastRenderedPageBreak/>
              <w:t>Декабрь</w:t>
            </w:r>
          </w:p>
        </w:tc>
        <w:tc>
          <w:tcPr>
            <w:tcW w:w="2977" w:type="dxa"/>
          </w:tcPr>
          <w:p w:rsidR="00A841ED" w:rsidRPr="00C922BD" w:rsidRDefault="001C1123" w:rsidP="00A841ED">
            <w:pPr>
              <w:rPr>
                <w:sz w:val="28"/>
                <w:szCs w:val="28"/>
              </w:rPr>
            </w:pPr>
            <w:r>
              <w:rPr>
                <w:sz w:val="28"/>
                <w:szCs w:val="28"/>
              </w:rPr>
              <w:t>«</w:t>
            </w:r>
            <w:r w:rsidR="00C922BD" w:rsidRPr="00C922BD">
              <w:rPr>
                <w:sz w:val="28"/>
                <w:szCs w:val="28"/>
              </w:rPr>
              <w:t>Сказка открывает свои тайны</w:t>
            </w:r>
            <w:r>
              <w:rPr>
                <w:sz w:val="28"/>
                <w:szCs w:val="28"/>
              </w:rPr>
              <w:t>».</w:t>
            </w:r>
          </w:p>
        </w:tc>
        <w:tc>
          <w:tcPr>
            <w:tcW w:w="4643" w:type="dxa"/>
          </w:tcPr>
          <w:p w:rsidR="001C1123" w:rsidRDefault="001C1123" w:rsidP="00A841ED">
            <w:pPr>
              <w:rPr>
                <w:sz w:val="28"/>
                <w:szCs w:val="28"/>
              </w:rPr>
            </w:pPr>
            <w:r>
              <w:rPr>
                <w:sz w:val="28"/>
                <w:szCs w:val="28"/>
              </w:rPr>
              <w:t>Чтение сказки Пера и Зарань.</w:t>
            </w:r>
          </w:p>
          <w:p w:rsidR="001C1123" w:rsidRDefault="002F2F16" w:rsidP="00A841ED">
            <w:pPr>
              <w:rPr>
                <w:sz w:val="28"/>
                <w:szCs w:val="28"/>
              </w:rPr>
            </w:pPr>
            <w:r>
              <w:rPr>
                <w:sz w:val="28"/>
                <w:szCs w:val="28"/>
              </w:rPr>
              <w:t xml:space="preserve">Раскрыть характер Зарань –дочь бога Ена. </w:t>
            </w:r>
            <w:r w:rsidR="001C1123">
              <w:rPr>
                <w:sz w:val="28"/>
                <w:szCs w:val="28"/>
              </w:rPr>
              <w:t>Разучивание песенки с Зарань.</w:t>
            </w:r>
          </w:p>
          <w:p w:rsidR="002F2F16" w:rsidRDefault="002F2F16" w:rsidP="002F2F16">
            <w:pPr>
              <w:jc w:val="center"/>
              <w:rPr>
                <w:sz w:val="28"/>
                <w:szCs w:val="28"/>
              </w:rPr>
            </w:pPr>
            <w:r>
              <w:rPr>
                <w:sz w:val="28"/>
                <w:szCs w:val="28"/>
              </w:rPr>
              <w:t>Знакомство с отрывком Пера и</w:t>
            </w:r>
          </w:p>
          <w:p w:rsidR="002F2F16" w:rsidRDefault="00BC0001" w:rsidP="002F2F16">
            <w:pPr>
              <w:rPr>
                <w:sz w:val="28"/>
                <w:szCs w:val="28"/>
              </w:rPr>
            </w:pPr>
            <w:r>
              <w:rPr>
                <w:sz w:val="28"/>
                <w:szCs w:val="28"/>
              </w:rPr>
              <w:t>Вӧ</w:t>
            </w:r>
            <w:r w:rsidR="001C1123">
              <w:rPr>
                <w:sz w:val="28"/>
                <w:szCs w:val="28"/>
              </w:rPr>
              <w:t>рса из сказки  «</w:t>
            </w:r>
            <w:r w:rsidR="002F2F16">
              <w:rPr>
                <w:sz w:val="28"/>
                <w:szCs w:val="28"/>
              </w:rPr>
              <w:t>Пера-богатырь</w:t>
            </w:r>
            <w:r w:rsidR="001C1123">
              <w:rPr>
                <w:sz w:val="28"/>
                <w:szCs w:val="28"/>
              </w:rPr>
              <w:t>».</w:t>
            </w:r>
            <w:r>
              <w:rPr>
                <w:sz w:val="28"/>
                <w:szCs w:val="28"/>
              </w:rPr>
              <w:t xml:space="preserve"> Рассматривание куклы Вӧ</w:t>
            </w:r>
            <w:r w:rsidR="002F2F16">
              <w:rPr>
                <w:sz w:val="28"/>
                <w:szCs w:val="28"/>
              </w:rPr>
              <w:t>рса – странное существо – то ли человек, т</w:t>
            </w:r>
            <w:r>
              <w:rPr>
                <w:sz w:val="28"/>
                <w:szCs w:val="28"/>
              </w:rPr>
              <w:t>о ли зверь. Раскрыть характер Вӧ</w:t>
            </w:r>
            <w:r w:rsidR="002F2F16">
              <w:rPr>
                <w:sz w:val="28"/>
                <w:szCs w:val="28"/>
              </w:rPr>
              <w:t>рса. Разу</w:t>
            </w:r>
            <w:r>
              <w:rPr>
                <w:sz w:val="28"/>
                <w:szCs w:val="28"/>
              </w:rPr>
              <w:t>чивание стиха на коми языке о Вӧрса. Учим старинную игру «Ӧшкӧ-</w:t>
            </w:r>
            <w:r w:rsidR="000D4BBB">
              <w:rPr>
                <w:sz w:val="28"/>
                <w:szCs w:val="28"/>
              </w:rPr>
              <w:t>бабӧ», переделываем на «Вӧрса-во</w:t>
            </w:r>
            <w:r w:rsidR="002F2F16">
              <w:rPr>
                <w:sz w:val="28"/>
                <w:szCs w:val="28"/>
              </w:rPr>
              <w:t>рса». Обыгрываем сценку с героями сказок Пера-бог</w:t>
            </w:r>
            <w:r w:rsidR="000D4BBB">
              <w:rPr>
                <w:sz w:val="28"/>
                <w:szCs w:val="28"/>
              </w:rPr>
              <w:t>атырь, Зарань, Во</w:t>
            </w:r>
            <w:r w:rsidR="002F2F16">
              <w:rPr>
                <w:sz w:val="28"/>
                <w:szCs w:val="28"/>
              </w:rPr>
              <w:t>рса.</w:t>
            </w:r>
          </w:p>
          <w:p w:rsidR="001C1123" w:rsidRPr="001C1123" w:rsidRDefault="001C1123" w:rsidP="00A841ED">
            <w:pPr>
              <w:rPr>
                <w:sz w:val="28"/>
                <w:szCs w:val="28"/>
              </w:rPr>
            </w:pPr>
          </w:p>
        </w:tc>
      </w:tr>
      <w:tr w:rsidR="00A841ED" w:rsidTr="000D4BBB">
        <w:tc>
          <w:tcPr>
            <w:tcW w:w="1951" w:type="dxa"/>
          </w:tcPr>
          <w:p w:rsidR="0068625F" w:rsidRDefault="00CD08D4" w:rsidP="00A841ED">
            <w:pPr>
              <w:rPr>
                <w:sz w:val="28"/>
                <w:szCs w:val="28"/>
              </w:rPr>
            </w:pPr>
            <w:r w:rsidRPr="00CD08D4">
              <w:rPr>
                <w:sz w:val="28"/>
                <w:szCs w:val="28"/>
              </w:rPr>
              <w:t>Январь</w:t>
            </w:r>
          </w:p>
          <w:p w:rsidR="0068625F" w:rsidRPr="0068625F" w:rsidRDefault="0068625F" w:rsidP="0068625F">
            <w:pPr>
              <w:rPr>
                <w:sz w:val="28"/>
                <w:szCs w:val="28"/>
              </w:rPr>
            </w:pPr>
          </w:p>
          <w:p w:rsidR="0068625F" w:rsidRPr="0068625F" w:rsidRDefault="0068625F" w:rsidP="0068625F">
            <w:pPr>
              <w:rPr>
                <w:sz w:val="28"/>
                <w:szCs w:val="28"/>
              </w:rPr>
            </w:pPr>
          </w:p>
          <w:p w:rsidR="0068625F" w:rsidRPr="0068625F" w:rsidRDefault="0068625F" w:rsidP="0068625F">
            <w:pPr>
              <w:rPr>
                <w:sz w:val="28"/>
                <w:szCs w:val="28"/>
              </w:rPr>
            </w:pPr>
          </w:p>
          <w:p w:rsidR="0068625F" w:rsidRPr="0068625F" w:rsidRDefault="0068625F" w:rsidP="0068625F">
            <w:pPr>
              <w:rPr>
                <w:sz w:val="28"/>
                <w:szCs w:val="28"/>
              </w:rPr>
            </w:pPr>
          </w:p>
          <w:p w:rsidR="0068625F" w:rsidRPr="0068625F" w:rsidRDefault="0068625F" w:rsidP="0068625F">
            <w:pPr>
              <w:rPr>
                <w:sz w:val="28"/>
                <w:szCs w:val="28"/>
              </w:rPr>
            </w:pPr>
          </w:p>
          <w:p w:rsidR="0068625F" w:rsidRDefault="0068625F" w:rsidP="0068625F">
            <w:pPr>
              <w:rPr>
                <w:sz w:val="28"/>
                <w:szCs w:val="28"/>
              </w:rPr>
            </w:pPr>
          </w:p>
          <w:p w:rsidR="0068625F" w:rsidRPr="0068625F" w:rsidRDefault="0068625F" w:rsidP="0068625F">
            <w:pPr>
              <w:rPr>
                <w:sz w:val="28"/>
                <w:szCs w:val="28"/>
              </w:rPr>
            </w:pPr>
          </w:p>
          <w:p w:rsidR="0068625F" w:rsidRPr="0068625F" w:rsidRDefault="0068625F" w:rsidP="0068625F">
            <w:pPr>
              <w:rPr>
                <w:sz w:val="28"/>
                <w:szCs w:val="28"/>
              </w:rPr>
            </w:pPr>
          </w:p>
          <w:p w:rsidR="0068625F" w:rsidRDefault="0068625F" w:rsidP="0068625F">
            <w:pPr>
              <w:rPr>
                <w:sz w:val="28"/>
                <w:szCs w:val="28"/>
              </w:rPr>
            </w:pPr>
          </w:p>
          <w:p w:rsidR="0068625F" w:rsidRDefault="0068625F" w:rsidP="0068625F">
            <w:pPr>
              <w:rPr>
                <w:sz w:val="28"/>
                <w:szCs w:val="28"/>
              </w:rPr>
            </w:pPr>
          </w:p>
          <w:p w:rsidR="0068625F" w:rsidRDefault="0068625F" w:rsidP="0068625F">
            <w:pPr>
              <w:rPr>
                <w:sz w:val="28"/>
                <w:szCs w:val="28"/>
              </w:rPr>
            </w:pPr>
          </w:p>
          <w:p w:rsidR="0068625F" w:rsidRPr="0068625F" w:rsidRDefault="0068625F" w:rsidP="0068625F">
            <w:pPr>
              <w:rPr>
                <w:sz w:val="28"/>
                <w:szCs w:val="28"/>
              </w:rPr>
            </w:pPr>
          </w:p>
        </w:tc>
        <w:tc>
          <w:tcPr>
            <w:tcW w:w="2977" w:type="dxa"/>
          </w:tcPr>
          <w:p w:rsidR="00A841ED" w:rsidRDefault="00CD08D4" w:rsidP="00A841ED">
            <w:pPr>
              <w:rPr>
                <w:sz w:val="28"/>
                <w:szCs w:val="28"/>
              </w:rPr>
            </w:pPr>
            <w:r>
              <w:rPr>
                <w:sz w:val="28"/>
                <w:szCs w:val="28"/>
              </w:rPr>
              <w:t>«На печи лежим – сказки</w:t>
            </w:r>
          </w:p>
          <w:p w:rsidR="00CD08D4" w:rsidRPr="00CD08D4" w:rsidRDefault="00CD08D4" w:rsidP="00A841ED">
            <w:pPr>
              <w:rPr>
                <w:sz w:val="28"/>
                <w:szCs w:val="28"/>
              </w:rPr>
            </w:pPr>
            <w:r>
              <w:rPr>
                <w:sz w:val="28"/>
                <w:szCs w:val="28"/>
              </w:rPr>
              <w:t>дальше слушаем».</w:t>
            </w:r>
          </w:p>
        </w:tc>
        <w:tc>
          <w:tcPr>
            <w:tcW w:w="4643" w:type="dxa"/>
          </w:tcPr>
          <w:p w:rsidR="00A841ED" w:rsidRDefault="00CD08D4" w:rsidP="00A841ED">
            <w:pPr>
              <w:rPr>
                <w:sz w:val="28"/>
                <w:szCs w:val="28"/>
              </w:rPr>
            </w:pPr>
            <w:r>
              <w:rPr>
                <w:sz w:val="28"/>
                <w:szCs w:val="28"/>
              </w:rPr>
              <w:t>Чтение сказки «Лиса и заяц» из книги «Медвежьи няньки» (из серии «Сказки о животных»).</w:t>
            </w:r>
          </w:p>
          <w:p w:rsidR="00CD08D4" w:rsidRDefault="00CD08D4" w:rsidP="00A841ED">
            <w:pPr>
              <w:rPr>
                <w:sz w:val="28"/>
                <w:szCs w:val="28"/>
              </w:rPr>
            </w:pPr>
            <w:r>
              <w:rPr>
                <w:sz w:val="28"/>
                <w:szCs w:val="28"/>
              </w:rPr>
              <w:t>Разучивание диалога между героями на коми языке. Работаем над раскрытием характера героев, над запом</w:t>
            </w:r>
            <w:r w:rsidR="000D4BBB">
              <w:rPr>
                <w:sz w:val="28"/>
                <w:szCs w:val="28"/>
              </w:rPr>
              <w:t>инанием.  Разучивание песни «Джо</w:t>
            </w:r>
            <w:r>
              <w:rPr>
                <w:sz w:val="28"/>
                <w:szCs w:val="28"/>
              </w:rPr>
              <w:t>ля малямуш».</w:t>
            </w:r>
            <w:r w:rsidR="003D2BC9">
              <w:rPr>
                <w:sz w:val="28"/>
                <w:szCs w:val="28"/>
              </w:rPr>
              <w:t xml:space="preserve"> Обыгрывание сценок для детей подготовительной группы. Разучивание колядок, частушек к «Рождественским забавам».</w:t>
            </w:r>
          </w:p>
          <w:p w:rsidR="003D2BC9" w:rsidRPr="00CD08D4" w:rsidRDefault="003D2BC9" w:rsidP="00A841ED">
            <w:pPr>
              <w:rPr>
                <w:sz w:val="28"/>
                <w:szCs w:val="28"/>
              </w:rPr>
            </w:pPr>
          </w:p>
        </w:tc>
      </w:tr>
      <w:tr w:rsidR="00A841ED" w:rsidTr="000D4BBB">
        <w:tc>
          <w:tcPr>
            <w:tcW w:w="1951" w:type="dxa"/>
          </w:tcPr>
          <w:p w:rsidR="00A841ED" w:rsidRPr="003C6991" w:rsidRDefault="003C6991" w:rsidP="00A841ED">
            <w:pPr>
              <w:rPr>
                <w:sz w:val="28"/>
                <w:szCs w:val="28"/>
              </w:rPr>
            </w:pPr>
            <w:r>
              <w:rPr>
                <w:sz w:val="28"/>
                <w:szCs w:val="28"/>
              </w:rPr>
              <w:t>Февраль</w:t>
            </w:r>
          </w:p>
        </w:tc>
        <w:tc>
          <w:tcPr>
            <w:tcW w:w="2977" w:type="dxa"/>
          </w:tcPr>
          <w:p w:rsidR="00A841ED" w:rsidRPr="003C6991" w:rsidRDefault="003C6991" w:rsidP="00A841ED">
            <w:pPr>
              <w:rPr>
                <w:sz w:val="28"/>
                <w:szCs w:val="28"/>
              </w:rPr>
            </w:pPr>
            <w:r>
              <w:rPr>
                <w:sz w:val="28"/>
                <w:szCs w:val="28"/>
              </w:rPr>
              <w:t>«Волшебство сказок».</w:t>
            </w:r>
          </w:p>
        </w:tc>
        <w:tc>
          <w:tcPr>
            <w:tcW w:w="4643" w:type="dxa"/>
          </w:tcPr>
          <w:p w:rsidR="00A841ED" w:rsidRPr="003C6991" w:rsidRDefault="003C6991" w:rsidP="00A841ED">
            <w:pPr>
              <w:rPr>
                <w:sz w:val="28"/>
                <w:szCs w:val="28"/>
              </w:rPr>
            </w:pPr>
            <w:r>
              <w:rPr>
                <w:sz w:val="28"/>
                <w:szCs w:val="28"/>
              </w:rPr>
              <w:t>Прослушивание сказкок «Две сестры и Ёма», «Медвежьи няньки». Раскрыть характер Ёма-бабы. Разучивание четверостишия про Ёму. Учим старинную игру «Ёма-кулё</w:t>
            </w:r>
            <w:r w:rsidR="00F45DA3">
              <w:rPr>
                <w:sz w:val="28"/>
                <w:szCs w:val="28"/>
              </w:rPr>
              <w:t>ма».</w:t>
            </w:r>
            <w:r w:rsidR="000D4BBB">
              <w:rPr>
                <w:sz w:val="28"/>
                <w:szCs w:val="28"/>
              </w:rPr>
              <w:t xml:space="preserve"> Игра с Ёмой – «Кыдзи Ёма лэбало</w:t>
            </w:r>
            <w:r>
              <w:rPr>
                <w:sz w:val="28"/>
                <w:szCs w:val="28"/>
              </w:rPr>
              <w:t xml:space="preserve">?». Разучивание стихотворения А.Некрасова «Авъя </w:t>
            </w:r>
            <w:r>
              <w:rPr>
                <w:sz w:val="28"/>
                <w:szCs w:val="28"/>
              </w:rPr>
              <w:lastRenderedPageBreak/>
              <w:t>лэбач – коми кыв». Выступление детей в Д</w:t>
            </w:r>
            <w:r w:rsidR="004700AC">
              <w:rPr>
                <w:sz w:val="28"/>
                <w:szCs w:val="28"/>
              </w:rPr>
              <w:t>оме.Культуры  перед хором ветеранов к празднику «Масленица</w:t>
            </w:r>
            <w:r w:rsidR="000349D6">
              <w:rPr>
                <w:sz w:val="28"/>
                <w:szCs w:val="28"/>
              </w:rPr>
              <w:t xml:space="preserve"> с частушками, песнями.</w:t>
            </w:r>
          </w:p>
        </w:tc>
      </w:tr>
      <w:tr w:rsidR="00A841ED" w:rsidTr="000D4BBB">
        <w:tc>
          <w:tcPr>
            <w:tcW w:w="1951" w:type="dxa"/>
          </w:tcPr>
          <w:p w:rsidR="00A841ED" w:rsidRPr="004700AC" w:rsidRDefault="004700AC" w:rsidP="00A841ED">
            <w:pPr>
              <w:rPr>
                <w:sz w:val="28"/>
                <w:szCs w:val="28"/>
              </w:rPr>
            </w:pPr>
            <w:r>
              <w:rPr>
                <w:sz w:val="28"/>
                <w:szCs w:val="28"/>
              </w:rPr>
              <w:lastRenderedPageBreak/>
              <w:t>Март</w:t>
            </w:r>
          </w:p>
        </w:tc>
        <w:tc>
          <w:tcPr>
            <w:tcW w:w="2977" w:type="dxa"/>
          </w:tcPr>
          <w:p w:rsidR="00A841ED" w:rsidRPr="004700AC" w:rsidRDefault="004700AC" w:rsidP="00A841ED">
            <w:pPr>
              <w:rPr>
                <w:sz w:val="28"/>
                <w:szCs w:val="28"/>
              </w:rPr>
            </w:pPr>
            <w:r>
              <w:rPr>
                <w:sz w:val="28"/>
                <w:szCs w:val="28"/>
              </w:rPr>
              <w:t>«Сказка, сказка – прибаутка, рассказать её не шутка».</w:t>
            </w:r>
          </w:p>
        </w:tc>
        <w:tc>
          <w:tcPr>
            <w:tcW w:w="4643" w:type="dxa"/>
          </w:tcPr>
          <w:p w:rsidR="00A841ED" w:rsidRPr="004700AC" w:rsidRDefault="004700AC" w:rsidP="00A841ED">
            <w:pPr>
              <w:rPr>
                <w:sz w:val="28"/>
                <w:szCs w:val="28"/>
              </w:rPr>
            </w:pPr>
            <w:r>
              <w:rPr>
                <w:sz w:val="28"/>
                <w:szCs w:val="28"/>
              </w:rPr>
              <w:t>Знакомство со сказкой «Хлеб  и огонь». Раскрыть характер Яг-морта. Разучивание четверостиший на коми языке. Ведение диалога между Яг-мортом и о</w:t>
            </w:r>
            <w:r w:rsidR="0068625F">
              <w:rPr>
                <w:sz w:val="28"/>
                <w:szCs w:val="28"/>
              </w:rPr>
              <w:t>хотником. Разучивание песни «Сьи</w:t>
            </w:r>
            <w:r w:rsidR="000D4BBB">
              <w:rPr>
                <w:sz w:val="28"/>
                <w:szCs w:val="28"/>
              </w:rPr>
              <w:t>ло</w:t>
            </w:r>
            <w:r w:rsidR="00F45DA3">
              <w:rPr>
                <w:sz w:val="28"/>
                <w:szCs w:val="28"/>
              </w:rPr>
              <w:t xml:space="preserve"> </w:t>
            </w:r>
            <w:r>
              <w:rPr>
                <w:sz w:val="28"/>
                <w:szCs w:val="28"/>
              </w:rPr>
              <w:t xml:space="preserve">колипкай». Выступление в библиотеке. Поздравить мам и бабушек стихами на </w:t>
            </w:r>
            <w:r w:rsidR="000349D6">
              <w:rPr>
                <w:sz w:val="28"/>
                <w:szCs w:val="28"/>
              </w:rPr>
              <w:t xml:space="preserve">коми языке к празднике </w:t>
            </w:r>
            <w:r>
              <w:rPr>
                <w:sz w:val="28"/>
                <w:szCs w:val="28"/>
              </w:rPr>
              <w:t xml:space="preserve"> 8 марта.</w:t>
            </w:r>
          </w:p>
        </w:tc>
      </w:tr>
      <w:tr w:rsidR="00A841ED" w:rsidTr="000D4BBB">
        <w:tc>
          <w:tcPr>
            <w:tcW w:w="1951" w:type="dxa"/>
          </w:tcPr>
          <w:p w:rsidR="00A841ED" w:rsidRPr="004700AC" w:rsidRDefault="004700AC" w:rsidP="00A841ED">
            <w:pPr>
              <w:rPr>
                <w:sz w:val="28"/>
                <w:szCs w:val="28"/>
              </w:rPr>
            </w:pPr>
            <w:r>
              <w:rPr>
                <w:sz w:val="28"/>
                <w:szCs w:val="28"/>
              </w:rPr>
              <w:t>Апрель</w:t>
            </w:r>
          </w:p>
        </w:tc>
        <w:tc>
          <w:tcPr>
            <w:tcW w:w="2977" w:type="dxa"/>
          </w:tcPr>
          <w:p w:rsidR="00A841ED" w:rsidRPr="004700AC" w:rsidRDefault="00822CFF" w:rsidP="00A841ED">
            <w:pPr>
              <w:rPr>
                <w:sz w:val="28"/>
                <w:szCs w:val="28"/>
              </w:rPr>
            </w:pPr>
            <w:r>
              <w:rPr>
                <w:sz w:val="28"/>
                <w:szCs w:val="28"/>
              </w:rPr>
              <w:t>«Плотник коч».</w:t>
            </w:r>
          </w:p>
        </w:tc>
        <w:tc>
          <w:tcPr>
            <w:tcW w:w="4643" w:type="dxa"/>
          </w:tcPr>
          <w:p w:rsidR="00A841ED" w:rsidRPr="00822CFF" w:rsidRDefault="000D4BBB" w:rsidP="00A841ED">
            <w:pPr>
              <w:rPr>
                <w:sz w:val="28"/>
                <w:szCs w:val="28"/>
              </w:rPr>
            </w:pPr>
            <w:r>
              <w:rPr>
                <w:sz w:val="28"/>
                <w:szCs w:val="28"/>
              </w:rPr>
              <w:t>Знакомство со сказкой «Плотник ко</w:t>
            </w:r>
            <w:r w:rsidR="00822CFF">
              <w:rPr>
                <w:sz w:val="28"/>
                <w:szCs w:val="28"/>
              </w:rPr>
              <w:t>ч». Раскрыть героев сказки. Разучивание слов героев на коми языке. Обыгрывание сказки. Выступление перед детьми средней и старшей группы.</w:t>
            </w:r>
          </w:p>
        </w:tc>
      </w:tr>
      <w:tr w:rsidR="00A841ED" w:rsidTr="000D4BBB">
        <w:tc>
          <w:tcPr>
            <w:tcW w:w="1951" w:type="dxa"/>
          </w:tcPr>
          <w:p w:rsidR="00A841ED" w:rsidRPr="00822CFF" w:rsidRDefault="00822CFF" w:rsidP="00A841ED">
            <w:pPr>
              <w:rPr>
                <w:sz w:val="28"/>
                <w:szCs w:val="28"/>
              </w:rPr>
            </w:pPr>
            <w:r>
              <w:rPr>
                <w:sz w:val="28"/>
                <w:szCs w:val="28"/>
              </w:rPr>
              <w:t>Май</w:t>
            </w:r>
          </w:p>
        </w:tc>
        <w:tc>
          <w:tcPr>
            <w:tcW w:w="2977" w:type="dxa"/>
          </w:tcPr>
          <w:p w:rsidR="00A841ED" w:rsidRPr="00822CFF" w:rsidRDefault="00822CFF" w:rsidP="00A841ED">
            <w:pPr>
              <w:rPr>
                <w:sz w:val="28"/>
                <w:szCs w:val="28"/>
              </w:rPr>
            </w:pPr>
            <w:r>
              <w:rPr>
                <w:sz w:val="28"/>
                <w:szCs w:val="28"/>
              </w:rPr>
              <w:t>«Репка»</w:t>
            </w:r>
            <w:r w:rsidR="000349D6">
              <w:rPr>
                <w:sz w:val="28"/>
                <w:szCs w:val="28"/>
              </w:rPr>
              <w:t xml:space="preserve"> (музыкальная сказка).</w:t>
            </w:r>
          </w:p>
        </w:tc>
        <w:tc>
          <w:tcPr>
            <w:tcW w:w="4643" w:type="dxa"/>
          </w:tcPr>
          <w:p w:rsidR="00A841ED" w:rsidRPr="000349D6" w:rsidRDefault="000349D6" w:rsidP="000349D6">
            <w:pPr>
              <w:rPr>
                <w:sz w:val="28"/>
                <w:szCs w:val="28"/>
              </w:rPr>
            </w:pPr>
            <w:r>
              <w:rPr>
                <w:sz w:val="28"/>
                <w:szCs w:val="28"/>
              </w:rPr>
              <w:t>Повторение сказки «Репка». Знакомство со словами героев на коми языке. Заучи</w:t>
            </w:r>
            <w:r w:rsidR="00F45DA3">
              <w:rPr>
                <w:sz w:val="28"/>
                <w:szCs w:val="28"/>
              </w:rPr>
              <w:t>вание слов, частушек,  пес</w:t>
            </w:r>
            <w:r w:rsidR="000D4BBB">
              <w:rPr>
                <w:sz w:val="28"/>
                <w:szCs w:val="28"/>
              </w:rPr>
              <w:t>ен «Почо сьыло – норало», «Медво</w:t>
            </w:r>
            <w:r>
              <w:rPr>
                <w:sz w:val="28"/>
                <w:szCs w:val="28"/>
              </w:rPr>
              <w:t>ддза зэр». Обыгрывание сказки. Выступ</w:t>
            </w:r>
            <w:r w:rsidR="00CE620C">
              <w:rPr>
                <w:sz w:val="28"/>
                <w:szCs w:val="28"/>
              </w:rPr>
              <w:t>ление в дет.саду;  в библиотеке п.Жешарт.</w:t>
            </w:r>
          </w:p>
        </w:tc>
      </w:tr>
    </w:tbl>
    <w:p w:rsidR="004531AA" w:rsidRDefault="000C1434" w:rsidP="00A841ED">
      <w:pPr>
        <w:rPr>
          <w:b/>
          <w:i/>
          <w:sz w:val="36"/>
          <w:szCs w:val="36"/>
        </w:rPr>
      </w:pPr>
      <w:r>
        <w:rPr>
          <w:b/>
          <w:i/>
          <w:sz w:val="36"/>
          <w:szCs w:val="36"/>
        </w:rPr>
        <w:t>3.1.</w:t>
      </w:r>
      <w:r w:rsidR="004531AA" w:rsidRPr="004531AA">
        <w:rPr>
          <w:b/>
          <w:i/>
          <w:sz w:val="36"/>
          <w:szCs w:val="36"/>
        </w:rPr>
        <w:t>Оформление предметно-пространственной среды.</w:t>
      </w:r>
    </w:p>
    <w:p w:rsidR="000C1434" w:rsidRDefault="00FA2AA6" w:rsidP="000C1434">
      <w:pPr>
        <w:rPr>
          <w:sz w:val="28"/>
          <w:szCs w:val="28"/>
        </w:rPr>
      </w:pPr>
      <w:r>
        <w:rPr>
          <w:sz w:val="28"/>
          <w:szCs w:val="28"/>
        </w:rPr>
        <w:t xml:space="preserve">Занятия с дошкольниками проводятся в кабинете коми языка, мини-музее </w:t>
      </w:r>
      <w:r w:rsidR="000C1434">
        <w:rPr>
          <w:sz w:val="28"/>
          <w:szCs w:val="28"/>
        </w:rPr>
        <w:t>детского сада, музыкальном зале</w:t>
      </w:r>
    </w:p>
    <w:p w:rsidR="000C1434" w:rsidRDefault="000C1434" w:rsidP="000C1434">
      <w:pPr>
        <w:rPr>
          <w:sz w:val="28"/>
          <w:szCs w:val="28"/>
        </w:rPr>
      </w:pPr>
      <w:r>
        <w:rPr>
          <w:sz w:val="28"/>
          <w:szCs w:val="28"/>
        </w:rPr>
        <w:t xml:space="preserve">    Для успешной реализации программы развивающая предметно-пространственная среда кабинета должна быть насыщенной, вариативной, многофункциональной, доступной, безопасной.</w:t>
      </w:r>
    </w:p>
    <w:p w:rsidR="000C1434" w:rsidRDefault="000C1434" w:rsidP="000D4BBB">
      <w:pPr>
        <w:jc w:val="both"/>
        <w:rPr>
          <w:sz w:val="28"/>
          <w:szCs w:val="28"/>
        </w:rPr>
      </w:pPr>
      <w:r>
        <w:rPr>
          <w:sz w:val="28"/>
          <w:szCs w:val="28"/>
        </w:rPr>
        <w:t xml:space="preserve">     Оформление предметно-пространственной среды отвечает эстетическим требованиям, привлекательно для детей, побуждает их к активному действию. В кабинете красочно оформлен уголок коми пармы с героями</w:t>
      </w:r>
      <w:r w:rsidR="000D4BBB">
        <w:rPr>
          <w:sz w:val="28"/>
          <w:szCs w:val="28"/>
        </w:rPr>
        <w:t xml:space="preserve"> коми сказок (куклы Ёма-баба, Во</w:t>
      </w:r>
      <w:r>
        <w:rPr>
          <w:sz w:val="28"/>
          <w:szCs w:val="28"/>
        </w:rPr>
        <w:t xml:space="preserve">рса, Яг-морт, Гундыр, Пера-богатырь). Показана наша Коми республика с городами;  животным и растительным </w:t>
      </w:r>
      <w:r>
        <w:rPr>
          <w:sz w:val="28"/>
          <w:szCs w:val="28"/>
        </w:rPr>
        <w:lastRenderedPageBreak/>
        <w:t>миром. Пространство коми кабинета в виде разграниченных зон, оснащённых развивающим материалом. Все предметы доступны детям. Оснащение центра активности меняется в соответствии с тематическим планированием. Можно выделить зоны – образовательную, игровую. Образовательное пространство оснащено средствами обучения и воспитания (в том числе техническими), игровым оборудованием и материалами. Насыщенность среды обеспечивает игровую, познавательную и творческую активность, возможности самовыражения всех воспитанников.</w:t>
      </w:r>
    </w:p>
    <w:p w:rsidR="00943881" w:rsidRDefault="00FA2AA6" w:rsidP="000D4BBB">
      <w:pPr>
        <w:jc w:val="both"/>
        <w:rPr>
          <w:sz w:val="28"/>
          <w:szCs w:val="28"/>
        </w:rPr>
      </w:pPr>
      <w:r>
        <w:rPr>
          <w:sz w:val="28"/>
          <w:szCs w:val="28"/>
        </w:rPr>
        <w:t xml:space="preserve"> Мини-музей в детском саду -  это не только хранилище вещей и предметов, а пространственная среда для изучения детьми фольклора, ремёсел, традиций, художественного наследия.</w:t>
      </w:r>
      <w:r w:rsidR="00943881">
        <w:rPr>
          <w:sz w:val="28"/>
          <w:szCs w:val="28"/>
        </w:rPr>
        <w:t xml:space="preserve"> Особенностями мини-музея являются:</w:t>
      </w:r>
    </w:p>
    <w:p w:rsidR="00943881" w:rsidRDefault="00943881" w:rsidP="00943881">
      <w:pPr>
        <w:pStyle w:val="a3"/>
        <w:numPr>
          <w:ilvl w:val="0"/>
          <w:numId w:val="33"/>
        </w:numPr>
        <w:rPr>
          <w:sz w:val="28"/>
          <w:szCs w:val="28"/>
        </w:rPr>
      </w:pPr>
      <w:r>
        <w:rPr>
          <w:sz w:val="28"/>
          <w:szCs w:val="28"/>
        </w:rPr>
        <w:t>Возможность проведения экскурсий и тематических занятий, познавательных бесед в режимных моментах.</w:t>
      </w:r>
    </w:p>
    <w:p w:rsidR="00943881" w:rsidRDefault="00943881" w:rsidP="00943881">
      <w:pPr>
        <w:pStyle w:val="a3"/>
        <w:numPr>
          <w:ilvl w:val="0"/>
          <w:numId w:val="33"/>
        </w:numPr>
        <w:rPr>
          <w:sz w:val="28"/>
          <w:szCs w:val="28"/>
        </w:rPr>
      </w:pPr>
      <w:r>
        <w:rPr>
          <w:sz w:val="28"/>
          <w:szCs w:val="28"/>
        </w:rPr>
        <w:t>Возможность обследовать предмет руками, примерить на себе одежду обувь, воспользоваться экспонатами на занятиях.</w:t>
      </w:r>
    </w:p>
    <w:p w:rsidR="00053F91" w:rsidRDefault="00943881" w:rsidP="00943881">
      <w:pPr>
        <w:pStyle w:val="a3"/>
        <w:numPr>
          <w:ilvl w:val="0"/>
          <w:numId w:val="33"/>
        </w:numPr>
        <w:rPr>
          <w:sz w:val="28"/>
          <w:szCs w:val="28"/>
        </w:rPr>
      </w:pPr>
      <w:r>
        <w:rPr>
          <w:sz w:val="28"/>
          <w:szCs w:val="28"/>
        </w:rPr>
        <w:t xml:space="preserve">Приобщение родителей к изучению коми культуры. Пополнение </w:t>
      </w:r>
    </w:p>
    <w:p w:rsidR="00053F91" w:rsidRDefault="00943881" w:rsidP="000C1434">
      <w:pPr>
        <w:pStyle w:val="a3"/>
        <w:rPr>
          <w:sz w:val="28"/>
          <w:szCs w:val="28"/>
        </w:rPr>
      </w:pPr>
      <w:r>
        <w:rPr>
          <w:sz w:val="28"/>
          <w:szCs w:val="28"/>
        </w:rPr>
        <w:t>экспонатов в мини-музее.</w:t>
      </w:r>
    </w:p>
    <w:p w:rsidR="009722A8" w:rsidRPr="009722A8" w:rsidRDefault="000C1434" w:rsidP="009722A8">
      <w:pPr>
        <w:rPr>
          <w:sz w:val="28"/>
          <w:szCs w:val="28"/>
        </w:rPr>
      </w:pPr>
      <w:r>
        <w:rPr>
          <w:sz w:val="28"/>
          <w:szCs w:val="28"/>
        </w:rPr>
        <w:t xml:space="preserve">    Атмосфера музыкального зала располагает к активной музыкально-творческой деятельности. Созданы максимальные условия для музыкального развития детей.</w:t>
      </w:r>
    </w:p>
    <w:p w:rsidR="009722A8" w:rsidRPr="009722A8" w:rsidRDefault="009722A8" w:rsidP="009722A8">
      <w:pPr>
        <w:rPr>
          <w:sz w:val="28"/>
          <w:szCs w:val="28"/>
        </w:rPr>
      </w:pPr>
    </w:p>
    <w:p w:rsidR="00943881" w:rsidRPr="009722A8" w:rsidRDefault="009722A8" w:rsidP="009722A8">
      <w:pPr>
        <w:rPr>
          <w:b/>
          <w:i/>
          <w:sz w:val="36"/>
          <w:szCs w:val="36"/>
        </w:rPr>
      </w:pPr>
      <w:r w:rsidRPr="009722A8">
        <w:rPr>
          <w:b/>
          <w:i/>
          <w:sz w:val="36"/>
          <w:szCs w:val="36"/>
        </w:rPr>
        <w:t>3.2. Структура ООД. Расписание занятий.</w:t>
      </w:r>
    </w:p>
    <w:p w:rsidR="00FA60E2" w:rsidRDefault="009722A8" w:rsidP="000D4BBB">
      <w:pPr>
        <w:jc w:val="both"/>
        <w:rPr>
          <w:sz w:val="28"/>
          <w:szCs w:val="28"/>
        </w:rPr>
      </w:pPr>
      <w:r>
        <w:rPr>
          <w:sz w:val="28"/>
          <w:szCs w:val="28"/>
        </w:rPr>
        <w:t>Занятия с детьми старшего и подготовительного возраста проводятся один раз в неделю. Старший возраст – 22 минуты, подготовительн</w:t>
      </w:r>
      <w:r w:rsidR="000D4BBB">
        <w:rPr>
          <w:sz w:val="28"/>
          <w:szCs w:val="28"/>
        </w:rPr>
        <w:t>ы</w:t>
      </w:r>
      <w:r>
        <w:rPr>
          <w:sz w:val="28"/>
          <w:szCs w:val="28"/>
        </w:rPr>
        <w:t>й возраст – 30 минут</w:t>
      </w:r>
      <w:r w:rsidR="00E546A5">
        <w:rPr>
          <w:sz w:val="28"/>
          <w:szCs w:val="28"/>
        </w:rPr>
        <w:t xml:space="preserve">.  </w:t>
      </w:r>
      <w:r w:rsidR="00135F68">
        <w:rPr>
          <w:sz w:val="28"/>
          <w:szCs w:val="28"/>
        </w:rPr>
        <w:t>Структура занятия состоит из приветствия; знакомства с новым героем, сказкой; разучивание песен, частушек, стихов; инсценировки сказки, диалога; игра. Теоретическая часть 10 минут, практическая часть 15-20 минут.</w:t>
      </w:r>
      <w:r w:rsidR="00FA60E2">
        <w:rPr>
          <w:sz w:val="28"/>
          <w:szCs w:val="28"/>
        </w:rPr>
        <w:t xml:space="preserve"> Проводится индивидуальная работа с детьми при заучивании и закреплении стихов, частушек, песенок, диалога между героями сказок.</w:t>
      </w:r>
    </w:p>
    <w:p w:rsidR="00CE620C" w:rsidRDefault="00CE620C" w:rsidP="00D56866">
      <w:pPr>
        <w:rPr>
          <w:sz w:val="28"/>
          <w:szCs w:val="28"/>
        </w:rPr>
      </w:pPr>
    </w:p>
    <w:p w:rsidR="000E51FC" w:rsidRDefault="000E51FC" w:rsidP="00D56866">
      <w:pPr>
        <w:rPr>
          <w:sz w:val="28"/>
          <w:szCs w:val="28"/>
        </w:rPr>
      </w:pPr>
    </w:p>
    <w:p w:rsidR="009722A8" w:rsidRPr="008E76C1" w:rsidRDefault="008517D5" w:rsidP="00D56866">
      <w:pPr>
        <w:rPr>
          <w:b/>
          <w:i/>
          <w:sz w:val="36"/>
          <w:szCs w:val="36"/>
        </w:rPr>
      </w:pPr>
      <w:r w:rsidRPr="00D56866">
        <w:rPr>
          <w:b/>
          <w:i/>
          <w:sz w:val="36"/>
          <w:szCs w:val="36"/>
        </w:rPr>
        <w:lastRenderedPageBreak/>
        <w:t xml:space="preserve">3.3. Методическая </w:t>
      </w:r>
      <w:r w:rsidRPr="008E76C1">
        <w:rPr>
          <w:b/>
          <w:i/>
          <w:sz w:val="36"/>
          <w:szCs w:val="36"/>
        </w:rPr>
        <w:t>литература.</w:t>
      </w:r>
    </w:p>
    <w:p w:rsidR="00D56866" w:rsidRDefault="000D4BBB" w:rsidP="00D56866">
      <w:pPr>
        <w:rPr>
          <w:sz w:val="28"/>
          <w:szCs w:val="28"/>
        </w:rPr>
      </w:pPr>
      <w:r>
        <w:rPr>
          <w:sz w:val="28"/>
          <w:szCs w:val="28"/>
        </w:rPr>
        <w:t>1. «Выльышпо</w:t>
      </w:r>
      <w:r w:rsidR="00D56866" w:rsidRPr="008E76C1">
        <w:rPr>
          <w:sz w:val="28"/>
          <w:szCs w:val="28"/>
        </w:rPr>
        <w:t>з». Озорники. Хрестоматия по</w:t>
      </w:r>
      <w:r w:rsidR="00A738D6">
        <w:rPr>
          <w:sz w:val="28"/>
          <w:szCs w:val="28"/>
        </w:rPr>
        <w:t xml:space="preserve"> </w:t>
      </w:r>
      <w:r w:rsidR="00D56866">
        <w:rPr>
          <w:sz w:val="28"/>
          <w:szCs w:val="28"/>
        </w:rPr>
        <w:t xml:space="preserve">литературному развитию дошкольников. </w:t>
      </w:r>
      <w:r w:rsidR="008E76C1">
        <w:rPr>
          <w:sz w:val="28"/>
          <w:szCs w:val="28"/>
        </w:rPr>
        <w:t xml:space="preserve">Остапова З.В. </w:t>
      </w:r>
      <w:r w:rsidR="00D56866">
        <w:rPr>
          <w:sz w:val="28"/>
          <w:szCs w:val="28"/>
        </w:rPr>
        <w:t>Сыктывкар. 2000г.</w:t>
      </w:r>
    </w:p>
    <w:p w:rsidR="00D56866" w:rsidRDefault="000D4BBB" w:rsidP="00D56866">
      <w:pPr>
        <w:rPr>
          <w:sz w:val="28"/>
          <w:szCs w:val="28"/>
        </w:rPr>
      </w:pPr>
      <w:r>
        <w:rPr>
          <w:sz w:val="28"/>
          <w:szCs w:val="28"/>
        </w:rPr>
        <w:t>2. «Гажо</w:t>
      </w:r>
      <w:r w:rsidR="00D56866">
        <w:rPr>
          <w:sz w:val="28"/>
          <w:szCs w:val="28"/>
        </w:rPr>
        <w:t xml:space="preserve">дчиштам». Сценарии развлечений. </w:t>
      </w:r>
      <w:r w:rsidR="008E76C1" w:rsidRPr="008E76C1">
        <w:rPr>
          <w:sz w:val="28"/>
          <w:szCs w:val="28"/>
        </w:rPr>
        <w:t>Рочева О</w:t>
      </w:r>
      <w:r w:rsidR="008E76C1">
        <w:rPr>
          <w:sz w:val="28"/>
          <w:szCs w:val="28"/>
        </w:rPr>
        <w:t xml:space="preserve">.И. </w:t>
      </w:r>
      <w:r w:rsidR="00D56866">
        <w:rPr>
          <w:sz w:val="28"/>
          <w:szCs w:val="28"/>
        </w:rPr>
        <w:t>Сыктывкар. 2001г.</w:t>
      </w:r>
    </w:p>
    <w:p w:rsidR="00D56866" w:rsidRDefault="000D4BBB" w:rsidP="00D56866">
      <w:pPr>
        <w:rPr>
          <w:sz w:val="28"/>
          <w:szCs w:val="28"/>
        </w:rPr>
      </w:pPr>
      <w:r>
        <w:rPr>
          <w:sz w:val="28"/>
          <w:szCs w:val="28"/>
        </w:rPr>
        <w:t>3. «Художество</w:t>
      </w:r>
      <w:r w:rsidR="00F45DA3">
        <w:rPr>
          <w:sz w:val="28"/>
          <w:szCs w:val="28"/>
        </w:rPr>
        <w:t>а коми л</w:t>
      </w:r>
      <w:r>
        <w:rPr>
          <w:sz w:val="28"/>
          <w:szCs w:val="28"/>
        </w:rPr>
        <w:t>итература садйын лыддьщм-видмало</w:t>
      </w:r>
      <w:r w:rsidR="00D56866">
        <w:rPr>
          <w:sz w:val="28"/>
          <w:szCs w:val="28"/>
        </w:rPr>
        <w:t xml:space="preserve">м». Методическое пособие. </w:t>
      </w:r>
      <w:r w:rsidR="008E76C1">
        <w:rPr>
          <w:sz w:val="28"/>
          <w:szCs w:val="28"/>
        </w:rPr>
        <w:t xml:space="preserve">Остапова Е.В. </w:t>
      </w:r>
      <w:r w:rsidR="00D56866">
        <w:rPr>
          <w:sz w:val="28"/>
          <w:szCs w:val="28"/>
        </w:rPr>
        <w:t>Сыктывкар. 2003г.</w:t>
      </w:r>
    </w:p>
    <w:p w:rsidR="00D56866" w:rsidRDefault="00135F68" w:rsidP="00D56866">
      <w:pPr>
        <w:rPr>
          <w:sz w:val="28"/>
          <w:szCs w:val="28"/>
        </w:rPr>
      </w:pPr>
      <w:r>
        <w:rPr>
          <w:sz w:val="28"/>
          <w:szCs w:val="28"/>
        </w:rPr>
        <w:t>4. «Ворсыштам дзолюк».</w:t>
      </w:r>
      <w:r w:rsidR="008E76C1">
        <w:rPr>
          <w:sz w:val="28"/>
          <w:szCs w:val="28"/>
        </w:rPr>
        <w:t xml:space="preserve"> Остапова З.В. </w:t>
      </w:r>
      <w:r>
        <w:rPr>
          <w:sz w:val="28"/>
          <w:szCs w:val="28"/>
        </w:rPr>
        <w:t>Сыктывкар. 2005г.</w:t>
      </w:r>
    </w:p>
    <w:p w:rsidR="00135F68" w:rsidRDefault="00135F68" w:rsidP="00D56866">
      <w:pPr>
        <w:rPr>
          <w:sz w:val="28"/>
          <w:szCs w:val="28"/>
        </w:rPr>
      </w:pPr>
      <w:r>
        <w:rPr>
          <w:sz w:val="28"/>
          <w:szCs w:val="28"/>
        </w:rPr>
        <w:t>5. «Мифология народа коми».</w:t>
      </w:r>
      <w:r w:rsidR="008E76C1">
        <w:rPr>
          <w:sz w:val="28"/>
          <w:szCs w:val="28"/>
        </w:rPr>
        <w:t xml:space="preserve"> Мошева А.В.</w:t>
      </w:r>
    </w:p>
    <w:p w:rsidR="00135F68" w:rsidRDefault="00135F68" w:rsidP="00D56866">
      <w:pPr>
        <w:rPr>
          <w:sz w:val="28"/>
          <w:szCs w:val="28"/>
        </w:rPr>
      </w:pPr>
      <w:r>
        <w:rPr>
          <w:sz w:val="28"/>
          <w:szCs w:val="28"/>
        </w:rPr>
        <w:t>6. «Коми детсадйын ворсо</w:t>
      </w:r>
      <w:r w:rsidR="000D4BBB">
        <w:rPr>
          <w:sz w:val="28"/>
          <w:szCs w:val="28"/>
        </w:rPr>
        <w:t>о гажодчо</w:t>
      </w:r>
      <w:r>
        <w:rPr>
          <w:sz w:val="28"/>
          <w:szCs w:val="28"/>
        </w:rPr>
        <w:t xml:space="preserve">мъяс». Театрализованные игры в коми детском саду. </w:t>
      </w:r>
      <w:r w:rsidR="008E76C1">
        <w:rPr>
          <w:sz w:val="28"/>
          <w:szCs w:val="28"/>
        </w:rPr>
        <w:t xml:space="preserve">Попов Г.И. </w:t>
      </w:r>
      <w:r>
        <w:rPr>
          <w:sz w:val="28"/>
          <w:szCs w:val="28"/>
        </w:rPr>
        <w:t>Сыктывкар. 2006г.</w:t>
      </w:r>
    </w:p>
    <w:p w:rsidR="00135F68" w:rsidRDefault="00135F68" w:rsidP="00D56866">
      <w:pPr>
        <w:rPr>
          <w:sz w:val="28"/>
          <w:szCs w:val="28"/>
        </w:rPr>
      </w:pPr>
      <w:r>
        <w:rPr>
          <w:sz w:val="28"/>
          <w:szCs w:val="28"/>
        </w:rPr>
        <w:t>7. «Легенды и сказания народа коми».</w:t>
      </w:r>
    </w:p>
    <w:p w:rsidR="008E76C1" w:rsidRDefault="00135F68" w:rsidP="00D56866">
      <w:pPr>
        <w:rPr>
          <w:sz w:val="28"/>
          <w:szCs w:val="28"/>
        </w:rPr>
      </w:pPr>
      <w:r>
        <w:rPr>
          <w:sz w:val="28"/>
          <w:szCs w:val="28"/>
        </w:rPr>
        <w:t>8. «Коми мойдъяс».</w:t>
      </w:r>
    </w:p>
    <w:p w:rsidR="008E76C1" w:rsidRDefault="008E76C1" w:rsidP="008E76C1">
      <w:pPr>
        <w:rPr>
          <w:sz w:val="28"/>
          <w:szCs w:val="28"/>
        </w:rPr>
      </w:pPr>
      <w:r>
        <w:rPr>
          <w:sz w:val="28"/>
          <w:szCs w:val="28"/>
        </w:rPr>
        <w:t>9. «Сьылыштам Дзолюк!» Сборник песен для детей дошкольного возраста на коми языке Морозова Н.Н. Сыктывкар. 2011 г.</w:t>
      </w:r>
    </w:p>
    <w:p w:rsidR="00135F68" w:rsidRPr="008E76C1" w:rsidRDefault="00135F68" w:rsidP="008E76C1">
      <w:pPr>
        <w:rPr>
          <w:sz w:val="28"/>
          <w:szCs w:val="28"/>
        </w:rPr>
      </w:pPr>
    </w:p>
    <w:sectPr w:rsidR="00135F68" w:rsidRPr="008E76C1" w:rsidSect="00A031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9DA" w:rsidRDefault="009219DA" w:rsidP="0068625F">
      <w:pPr>
        <w:spacing w:after="0" w:line="240" w:lineRule="auto"/>
      </w:pPr>
      <w:r>
        <w:separator/>
      </w:r>
    </w:p>
  </w:endnote>
  <w:endnote w:type="continuationSeparator" w:id="1">
    <w:p w:rsidR="009219DA" w:rsidRDefault="009219DA" w:rsidP="00686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9DA" w:rsidRDefault="009219DA" w:rsidP="0068625F">
      <w:pPr>
        <w:spacing w:after="0" w:line="240" w:lineRule="auto"/>
      </w:pPr>
      <w:r>
        <w:separator/>
      </w:r>
    </w:p>
  </w:footnote>
  <w:footnote w:type="continuationSeparator" w:id="1">
    <w:p w:rsidR="009219DA" w:rsidRDefault="009219DA" w:rsidP="00686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47632"/>
      <w:docPartObj>
        <w:docPartGallery w:val="Page Numbers (Top of Page)"/>
        <w:docPartUnique/>
      </w:docPartObj>
    </w:sdtPr>
    <w:sdtContent>
      <w:p w:rsidR="0068625F" w:rsidRDefault="002E0A36">
        <w:pPr>
          <w:pStyle w:val="a5"/>
          <w:jc w:val="center"/>
        </w:pPr>
        <w:r>
          <w:fldChar w:fldCharType="begin"/>
        </w:r>
        <w:r w:rsidR="0068625F">
          <w:instrText>PAGE   \* MERGEFORMAT</w:instrText>
        </w:r>
        <w:r>
          <w:fldChar w:fldCharType="separate"/>
        </w:r>
        <w:r w:rsidR="00EC42CD">
          <w:rPr>
            <w:noProof/>
          </w:rPr>
          <w:t>1</w:t>
        </w:r>
        <w:r>
          <w:fldChar w:fldCharType="end"/>
        </w:r>
      </w:p>
    </w:sdtContent>
  </w:sdt>
  <w:p w:rsidR="0068625F" w:rsidRDefault="006862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7090"/>
    <w:multiLevelType w:val="multilevel"/>
    <w:tmpl w:val="32E86574"/>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1E9057B"/>
    <w:multiLevelType w:val="hybridMultilevel"/>
    <w:tmpl w:val="FA5E9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25A4"/>
    <w:multiLevelType w:val="hybridMultilevel"/>
    <w:tmpl w:val="67A82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283506"/>
    <w:multiLevelType w:val="hybridMultilevel"/>
    <w:tmpl w:val="71728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CD4076"/>
    <w:multiLevelType w:val="hybridMultilevel"/>
    <w:tmpl w:val="689A6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204405"/>
    <w:multiLevelType w:val="multilevel"/>
    <w:tmpl w:val="8DCAF25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1483BD8"/>
    <w:multiLevelType w:val="hybridMultilevel"/>
    <w:tmpl w:val="369E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B4665F"/>
    <w:multiLevelType w:val="hybridMultilevel"/>
    <w:tmpl w:val="49E654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EF3BEC"/>
    <w:multiLevelType w:val="hybridMultilevel"/>
    <w:tmpl w:val="417A6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434705"/>
    <w:multiLevelType w:val="hybridMultilevel"/>
    <w:tmpl w:val="7B98F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694CAF"/>
    <w:multiLevelType w:val="hybridMultilevel"/>
    <w:tmpl w:val="2A2E9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3242E6"/>
    <w:multiLevelType w:val="hybridMultilevel"/>
    <w:tmpl w:val="73B67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4CF1C5D"/>
    <w:multiLevelType w:val="hybridMultilevel"/>
    <w:tmpl w:val="B0785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FA0476"/>
    <w:multiLevelType w:val="hybridMultilevel"/>
    <w:tmpl w:val="8A28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F71EC"/>
    <w:multiLevelType w:val="hybridMultilevel"/>
    <w:tmpl w:val="8C14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DA3651"/>
    <w:multiLevelType w:val="hybridMultilevel"/>
    <w:tmpl w:val="AA16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4A2970"/>
    <w:multiLevelType w:val="hybridMultilevel"/>
    <w:tmpl w:val="CF0C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8F5DC7"/>
    <w:multiLevelType w:val="multilevel"/>
    <w:tmpl w:val="16589EB4"/>
    <w:lvl w:ilvl="0">
      <w:start w:val="1"/>
      <w:numFmt w:val="decimal"/>
      <w:lvlText w:val="%1."/>
      <w:lvlJc w:val="left"/>
      <w:pPr>
        <w:ind w:left="1068"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8">
    <w:nsid w:val="4A196399"/>
    <w:multiLevelType w:val="multilevel"/>
    <w:tmpl w:val="4BD24D4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DBB4CC2"/>
    <w:multiLevelType w:val="hybridMultilevel"/>
    <w:tmpl w:val="FC2C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D90943"/>
    <w:multiLevelType w:val="hybridMultilevel"/>
    <w:tmpl w:val="0008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C00A9C"/>
    <w:multiLevelType w:val="hybridMultilevel"/>
    <w:tmpl w:val="728CF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440427"/>
    <w:multiLevelType w:val="hybridMultilevel"/>
    <w:tmpl w:val="B478F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33859"/>
    <w:multiLevelType w:val="hybridMultilevel"/>
    <w:tmpl w:val="C1F8C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FE0DBA"/>
    <w:multiLevelType w:val="hybridMultilevel"/>
    <w:tmpl w:val="AEA0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F16EFB"/>
    <w:multiLevelType w:val="multilevel"/>
    <w:tmpl w:val="EB641A4C"/>
    <w:lvl w:ilvl="0">
      <w:start w:val="3"/>
      <w:numFmt w:val="decimal"/>
      <w:lvlText w:val="%1."/>
      <w:lvlJc w:val="left"/>
      <w:pPr>
        <w:ind w:left="450" w:hanging="450"/>
      </w:pPr>
      <w:rPr>
        <w:rFonts w:hint="default"/>
        <w:b w:val="0"/>
        <w:i w:val="0"/>
      </w:rPr>
    </w:lvl>
    <w:lvl w:ilvl="1">
      <w:start w:val="3"/>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3240" w:hanging="108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5040" w:hanging="1440"/>
      </w:pPr>
      <w:rPr>
        <w:rFonts w:hint="default"/>
        <w:b w:val="0"/>
        <w:i w:val="0"/>
      </w:rPr>
    </w:lvl>
    <w:lvl w:ilvl="6">
      <w:start w:val="1"/>
      <w:numFmt w:val="decimal"/>
      <w:lvlText w:val="%1.%2.%3.%4.%5.%6.%7."/>
      <w:lvlJc w:val="left"/>
      <w:pPr>
        <w:ind w:left="6120" w:hanging="1800"/>
      </w:pPr>
      <w:rPr>
        <w:rFonts w:hint="default"/>
        <w:b w:val="0"/>
        <w:i w:val="0"/>
      </w:rPr>
    </w:lvl>
    <w:lvl w:ilvl="7">
      <w:start w:val="1"/>
      <w:numFmt w:val="decimal"/>
      <w:lvlText w:val="%1.%2.%3.%4.%5.%6.%7.%8."/>
      <w:lvlJc w:val="left"/>
      <w:pPr>
        <w:ind w:left="6840" w:hanging="1800"/>
      </w:pPr>
      <w:rPr>
        <w:rFonts w:hint="default"/>
        <w:b w:val="0"/>
        <w:i w:val="0"/>
      </w:rPr>
    </w:lvl>
    <w:lvl w:ilvl="8">
      <w:start w:val="1"/>
      <w:numFmt w:val="decimal"/>
      <w:lvlText w:val="%1.%2.%3.%4.%5.%6.%7.%8.%9."/>
      <w:lvlJc w:val="left"/>
      <w:pPr>
        <w:ind w:left="7920" w:hanging="2160"/>
      </w:pPr>
      <w:rPr>
        <w:rFonts w:hint="default"/>
        <w:b w:val="0"/>
        <w:i w:val="0"/>
      </w:rPr>
    </w:lvl>
  </w:abstractNum>
  <w:abstractNum w:abstractNumId="26">
    <w:nsid w:val="68B41F96"/>
    <w:multiLevelType w:val="hybridMultilevel"/>
    <w:tmpl w:val="F95A7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890A49"/>
    <w:multiLevelType w:val="hybridMultilevel"/>
    <w:tmpl w:val="91B2F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7931B8"/>
    <w:multiLevelType w:val="hybridMultilevel"/>
    <w:tmpl w:val="54360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8F41AE"/>
    <w:multiLevelType w:val="hybridMultilevel"/>
    <w:tmpl w:val="D1925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821D79"/>
    <w:multiLevelType w:val="hybridMultilevel"/>
    <w:tmpl w:val="B3681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893DCA"/>
    <w:multiLevelType w:val="multilevel"/>
    <w:tmpl w:val="7678428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D767E3E"/>
    <w:multiLevelType w:val="hybridMultilevel"/>
    <w:tmpl w:val="F8E89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2"/>
  </w:num>
  <w:num w:numId="4">
    <w:abstractNumId w:val="5"/>
  </w:num>
  <w:num w:numId="5">
    <w:abstractNumId w:val="29"/>
  </w:num>
  <w:num w:numId="6">
    <w:abstractNumId w:val="30"/>
  </w:num>
  <w:num w:numId="7">
    <w:abstractNumId w:val="16"/>
  </w:num>
  <w:num w:numId="8">
    <w:abstractNumId w:val="18"/>
  </w:num>
  <w:num w:numId="9">
    <w:abstractNumId w:val="0"/>
  </w:num>
  <w:num w:numId="10">
    <w:abstractNumId w:val="31"/>
  </w:num>
  <w:num w:numId="11">
    <w:abstractNumId w:val="25"/>
  </w:num>
  <w:num w:numId="12">
    <w:abstractNumId w:val="2"/>
  </w:num>
  <w:num w:numId="13">
    <w:abstractNumId w:val="12"/>
  </w:num>
  <w:num w:numId="14">
    <w:abstractNumId w:val="20"/>
  </w:num>
  <w:num w:numId="15">
    <w:abstractNumId w:val="21"/>
  </w:num>
  <w:num w:numId="16">
    <w:abstractNumId w:val="6"/>
  </w:num>
  <w:num w:numId="17">
    <w:abstractNumId w:val="23"/>
  </w:num>
  <w:num w:numId="18">
    <w:abstractNumId w:val="15"/>
  </w:num>
  <w:num w:numId="19">
    <w:abstractNumId w:val="24"/>
  </w:num>
  <w:num w:numId="20">
    <w:abstractNumId w:val="19"/>
  </w:num>
  <w:num w:numId="21">
    <w:abstractNumId w:val="4"/>
  </w:num>
  <w:num w:numId="22">
    <w:abstractNumId w:val="26"/>
  </w:num>
  <w:num w:numId="23">
    <w:abstractNumId w:val="8"/>
  </w:num>
  <w:num w:numId="24">
    <w:abstractNumId w:val="3"/>
  </w:num>
  <w:num w:numId="25">
    <w:abstractNumId w:val="10"/>
  </w:num>
  <w:num w:numId="26">
    <w:abstractNumId w:val="22"/>
  </w:num>
  <w:num w:numId="27">
    <w:abstractNumId w:val="27"/>
  </w:num>
  <w:num w:numId="28">
    <w:abstractNumId w:val="13"/>
  </w:num>
  <w:num w:numId="29">
    <w:abstractNumId w:val="28"/>
  </w:num>
  <w:num w:numId="30">
    <w:abstractNumId w:val="11"/>
  </w:num>
  <w:num w:numId="31">
    <w:abstractNumId w:val="14"/>
  </w:num>
  <w:num w:numId="32">
    <w:abstractNumId w:val="9"/>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4DC"/>
    <w:rsid w:val="000349D6"/>
    <w:rsid w:val="00053F91"/>
    <w:rsid w:val="000B36B1"/>
    <w:rsid w:val="000C007C"/>
    <w:rsid w:val="000C1434"/>
    <w:rsid w:val="000D4BBB"/>
    <w:rsid w:val="000E51FC"/>
    <w:rsid w:val="000E67DE"/>
    <w:rsid w:val="00106400"/>
    <w:rsid w:val="00135F68"/>
    <w:rsid w:val="00174C3A"/>
    <w:rsid w:val="001A2233"/>
    <w:rsid w:val="001C1123"/>
    <w:rsid w:val="001C1835"/>
    <w:rsid w:val="001F5C80"/>
    <w:rsid w:val="00203147"/>
    <w:rsid w:val="00236C2B"/>
    <w:rsid w:val="002466C8"/>
    <w:rsid w:val="00292988"/>
    <w:rsid w:val="002961FA"/>
    <w:rsid w:val="002B7DB5"/>
    <w:rsid w:val="002D2121"/>
    <w:rsid w:val="002E0A36"/>
    <w:rsid w:val="002F2F16"/>
    <w:rsid w:val="0037175D"/>
    <w:rsid w:val="00382B74"/>
    <w:rsid w:val="003A4621"/>
    <w:rsid w:val="003A4A96"/>
    <w:rsid w:val="003B5177"/>
    <w:rsid w:val="003C6991"/>
    <w:rsid w:val="003D2BC9"/>
    <w:rsid w:val="004531AA"/>
    <w:rsid w:val="004554DC"/>
    <w:rsid w:val="004700AC"/>
    <w:rsid w:val="0051242F"/>
    <w:rsid w:val="00515C1D"/>
    <w:rsid w:val="00526DD5"/>
    <w:rsid w:val="00532057"/>
    <w:rsid w:val="00536B36"/>
    <w:rsid w:val="00566A7A"/>
    <w:rsid w:val="006138CC"/>
    <w:rsid w:val="0062170A"/>
    <w:rsid w:val="00627998"/>
    <w:rsid w:val="00650C45"/>
    <w:rsid w:val="00666D55"/>
    <w:rsid w:val="00667773"/>
    <w:rsid w:val="0068625F"/>
    <w:rsid w:val="006A6345"/>
    <w:rsid w:val="006E07E1"/>
    <w:rsid w:val="00727259"/>
    <w:rsid w:val="00741E48"/>
    <w:rsid w:val="00794875"/>
    <w:rsid w:val="007D058F"/>
    <w:rsid w:val="0080095C"/>
    <w:rsid w:val="00822CFF"/>
    <w:rsid w:val="008517D5"/>
    <w:rsid w:val="008608CA"/>
    <w:rsid w:val="00870ECA"/>
    <w:rsid w:val="008A2113"/>
    <w:rsid w:val="008A5029"/>
    <w:rsid w:val="008E76C1"/>
    <w:rsid w:val="00913572"/>
    <w:rsid w:val="009159E3"/>
    <w:rsid w:val="009219DA"/>
    <w:rsid w:val="00943881"/>
    <w:rsid w:val="009722A8"/>
    <w:rsid w:val="0097724C"/>
    <w:rsid w:val="00983610"/>
    <w:rsid w:val="00990092"/>
    <w:rsid w:val="009D6F93"/>
    <w:rsid w:val="009E5F75"/>
    <w:rsid w:val="009F709E"/>
    <w:rsid w:val="00A00ABB"/>
    <w:rsid w:val="00A03134"/>
    <w:rsid w:val="00A60491"/>
    <w:rsid w:val="00A738D6"/>
    <w:rsid w:val="00A816ED"/>
    <w:rsid w:val="00A841ED"/>
    <w:rsid w:val="00AA09AA"/>
    <w:rsid w:val="00B270B8"/>
    <w:rsid w:val="00B6580F"/>
    <w:rsid w:val="00B77059"/>
    <w:rsid w:val="00B97D85"/>
    <w:rsid w:val="00BC0001"/>
    <w:rsid w:val="00BC4B85"/>
    <w:rsid w:val="00BE029B"/>
    <w:rsid w:val="00BE468B"/>
    <w:rsid w:val="00C20EF1"/>
    <w:rsid w:val="00C50035"/>
    <w:rsid w:val="00C62601"/>
    <w:rsid w:val="00C922BD"/>
    <w:rsid w:val="00CB3333"/>
    <w:rsid w:val="00CD08D4"/>
    <w:rsid w:val="00CE620C"/>
    <w:rsid w:val="00D56866"/>
    <w:rsid w:val="00DA689E"/>
    <w:rsid w:val="00DB67C9"/>
    <w:rsid w:val="00E13E3D"/>
    <w:rsid w:val="00E254A3"/>
    <w:rsid w:val="00E45EE7"/>
    <w:rsid w:val="00E5394F"/>
    <w:rsid w:val="00E546A5"/>
    <w:rsid w:val="00EC42CD"/>
    <w:rsid w:val="00ED4865"/>
    <w:rsid w:val="00F26E2F"/>
    <w:rsid w:val="00F37EB7"/>
    <w:rsid w:val="00F45DA3"/>
    <w:rsid w:val="00F50150"/>
    <w:rsid w:val="00FA2AA6"/>
    <w:rsid w:val="00FA6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DB5"/>
    <w:pPr>
      <w:ind w:left="720"/>
      <w:contextualSpacing/>
    </w:pPr>
  </w:style>
  <w:style w:type="table" w:styleId="a4">
    <w:name w:val="Table Grid"/>
    <w:basedOn w:val="a1"/>
    <w:uiPriority w:val="59"/>
    <w:rsid w:val="00A8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862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625F"/>
  </w:style>
  <w:style w:type="paragraph" w:styleId="a7">
    <w:name w:val="footer"/>
    <w:basedOn w:val="a"/>
    <w:link w:val="a8"/>
    <w:uiPriority w:val="99"/>
    <w:unhideWhenUsed/>
    <w:rsid w:val="006862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625F"/>
  </w:style>
  <w:style w:type="paragraph" w:styleId="a9">
    <w:name w:val="Balloon Text"/>
    <w:basedOn w:val="a"/>
    <w:link w:val="aa"/>
    <w:uiPriority w:val="99"/>
    <w:semiHidden/>
    <w:unhideWhenUsed/>
    <w:rsid w:val="008009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0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4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DB5"/>
    <w:pPr>
      <w:ind w:left="720"/>
      <w:contextualSpacing/>
    </w:pPr>
  </w:style>
  <w:style w:type="table" w:styleId="a4">
    <w:name w:val="Table Grid"/>
    <w:basedOn w:val="a1"/>
    <w:uiPriority w:val="59"/>
    <w:rsid w:val="00A8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862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625F"/>
  </w:style>
  <w:style w:type="paragraph" w:styleId="a7">
    <w:name w:val="footer"/>
    <w:basedOn w:val="a"/>
    <w:link w:val="a8"/>
    <w:uiPriority w:val="99"/>
    <w:unhideWhenUsed/>
    <w:rsid w:val="006862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62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60B9-8657-4BFB-A5B4-504BBE22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2899</Words>
  <Characters>16527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18</cp:revision>
  <dcterms:created xsi:type="dcterms:W3CDTF">2016-01-09T17:42:00Z</dcterms:created>
  <dcterms:modified xsi:type="dcterms:W3CDTF">2018-09-07T11:32:00Z</dcterms:modified>
</cp:coreProperties>
</file>