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72" w:rsidRDefault="00710972" w:rsidP="00710972">
      <w:pPr>
        <w:pStyle w:val="a3"/>
        <w:shd w:val="clear" w:color="auto" w:fill="FFFFFF"/>
        <w:spacing w:after="202" w:afterAutospacing="0"/>
        <w:rPr>
          <w:color w:val="000000"/>
          <w:sz w:val="25"/>
          <w:szCs w:val="25"/>
        </w:rPr>
      </w:pPr>
      <w:r>
        <w:rPr>
          <w:color w:val="00B050"/>
          <w:sz w:val="72"/>
          <w:szCs w:val="72"/>
        </w:rPr>
        <w:t>Проект «Транспорт»</w:t>
      </w:r>
    </w:p>
    <w:p w:rsidR="00710972" w:rsidRDefault="00B24B7E" w:rsidP="00710972">
      <w:pPr>
        <w:pStyle w:val="a3"/>
        <w:shd w:val="clear" w:color="auto" w:fill="FFFFFF"/>
        <w:spacing w:after="202" w:afterAutospacing="0"/>
        <w:rPr>
          <w:color w:val="000000"/>
          <w:sz w:val="25"/>
          <w:szCs w:val="25"/>
        </w:rPr>
      </w:pPr>
      <w:r>
        <w:rPr>
          <w:color w:val="000000"/>
          <w:sz w:val="52"/>
          <w:szCs w:val="52"/>
        </w:rPr>
        <w:t>Вторая группа раннего возраста</w:t>
      </w:r>
    </w:p>
    <w:p w:rsidR="00710972" w:rsidRDefault="00710972" w:rsidP="00710972">
      <w:pPr>
        <w:pStyle w:val="a3"/>
        <w:shd w:val="clear" w:color="auto" w:fill="FFFFFF"/>
        <w:spacing w:after="202" w:afterAutospacing="0"/>
        <w:rPr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Полное наименование проекта: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Транспорт</w:t>
      </w:r>
    </w:p>
    <w:p w:rsidR="00710972" w:rsidRDefault="00710972" w:rsidP="00710972">
      <w:pPr>
        <w:pStyle w:val="a3"/>
        <w:shd w:val="clear" w:color="auto" w:fill="FFFFFF"/>
        <w:spacing w:after="202" w:afterAutospacing="0"/>
        <w:rPr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Автор проекта:</w:t>
      </w:r>
      <w:r>
        <w:rPr>
          <w:rStyle w:val="apple-converted-space"/>
          <w:color w:val="000000"/>
          <w:sz w:val="27"/>
          <w:szCs w:val="27"/>
        </w:rPr>
        <w:t> </w:t>
      </w:r>
      <w:r w:rsidR="0097357E">
        <w:rPr>
          <w:color w:val="000000"/>
          <w:sz w:val="27"/>
          <w:szCs w:val="27"/>
        </w:rPr>
        <w:t>Быстрова Ирина Борисовна</w:t>
      </w:r>
    </w:p>
    <w:p w:rsidR="00710972" w:rsidRDefault="00710972" w:rsidP="00710972">
      <w:pPr>
        <w:pStyle w:val="a3"/>
        <w:shd w:val="clear" w:color="auto" w:fill="FFFFFF"/>
        <w:spacing w:after="202" w:afterAutospacing="0"/>
        <w:rPr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Продолжительность: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 w:rsidR="0097357E">
        <w:rPr>
          <w:color w:val="000000"/>
          <w:sz w:val="27"/>
          <w:szCs w:val="27"/>
        </w:rPr>
        <w:t>среднесрочный</w:t>
      </w:r>
      <w:r w:rsidR="007A7EDF">
        <w:rPr>
          <w:color w:val="000000"/>
          <w:sz w:val="27"/>
          <w:szCs w:val="27"/>
        </w:rPr>
        <w:t xml:space="preserve"> </w:t>
      </w:r>
    </w:p>
    <w:p w:rsidR="00710972" w:rsidRDefault="00710972" w:rsidP="00710972">
      <w:pPr>
        <w:pStyle w:val="a3"/>
        <w:shd w:val="clear" w:color="auto" w:fill="FFFFFF"/>
        <w:spacing w:after="202" w:afterAutospacing="0"/>
        <w:rPr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Тип проекта: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познавательный</w:t>
      </w:r>
    </w:p>
    <w:p w:rsidR="00710972" w:rsidRDefault="00710972" w:rsidP="00710972">
      <w:pPr>
        <w:pStyle w:val="a3"/>
        <w:shd w:val="clear" w:color="auto" w:fill="FFFFFF"/>
        <w:spacing w:after="202" w:afterAutospacing="0"/>
        <w:rPr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Участники проекта: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дети, воспитатели </w:t>
      </w:r>
      <w:r w:rsidR="00B24B7E">
        <w:rPr>
          <w:color w:val="000000"/>
          <w:sz w:val="27"/>
          <w:szCs w:val="27"/>
        </w:rPr>
        <w:t xml:space="preserve">второй группы раннего возраста </w:t>
      </w:r>
      <w:r>
        <w:rPr>
          <w:color w:val="000000"/>
          <w:sz w:val="27"/>
          <w:szCs w:val="27"/>
        </w:rPr>
        <w:t>, родители.</w:t>
      </w:r>
    </w:p>
    <w:p w:rsidR="00710972" w:rsidRDefault="00710972" w:rsidP="00710972">
      <w:pPr>
        <w:pStyle w:val="a3"/>
        <w:shd w:val="clear" w:color="auto" w:fill="FFFFFF"/>
        <w:spacing w:after="202" w:afterAutospacing="0"/>
        <w:rPr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Возраст детей</w:t>
      </w:r>
      <w:r w:rsidR="00B24B7E">
        <w:rPr>
          <w:color w:val="000000"/>
          <w:sz w:val="27"/>
          <w:szCs w:val="27"/>
        </w:rPr>
        <w:t>: вторая</w:t>
      </w:r>
      <w:r>
        <w:rPr>
          <w:color w:val="000000"/>
          <w:sz w:val="27"/>
          <w:szCs w:val="27"/>
        </w:rPr>
        <w:t xml:space="preserve"> группа</w:t>
      </w:r>
      <w:r w:rsidR="00B24B7E">
        <w:rPr>
          <w:color w:val="000000"/>
          <w:sz w:val="27"/>
          <w:szCs w:val="27"/>
        </w:rPr>
        <w:t xml:space="preserve"> раннего возраста</w:t>
      </w:r>
      <w:r>
        <w:rPr>
          <w:color w:val="000000"/>
          <w:sz w:val="27"/>
          <w:szCs w:val="27"/>
        </w:rPr>
        <w:t xml:space="preserve"> (2-3 года)</w:t>
      </w:r>
    </w:p>
    <w:p w:rsidR="007A7EDF" w:rsidRPr="00BA2308" w:rsidRDefault="00710972" w:rsidP="007A7ED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E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Актуальность проекта:</w:t>
      </w:r>
      <w:r w:rsidR="007A7EDF" w:rsidRPr="007A7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A7EDF" w:rsidRPr="00BA2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Предметы окружают ребенка всю его жизнь. Поэтому знакомству с ними необходимо уделять большое значение.</w:t>
      </w:r>
    </w:p>
    <w:p w:rsidR="00DF6482" w:rsidRPr="00BA2308" w:rsidRDefault="007A7EDF" w:rsidP="00DF6482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2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 входит в жизнь детей постепенно. Сначала ребенок познает то, что окружает его дома, в детском саду. Со временем его жизненный опыт обогащается. Он стремится к активному взаимодействию с окружающей средой. Непосредственный контакт ребенка с доступными ему предметами позволяет познать их отличительные особенности. Дети задают взрослым множество вопросов, они направлены на поддержание общения с</w:t>
      </w:r>
      <w:r w:rsidR="00B24B7E" w:rsidRPr="00BA2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BA2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взрослыми. Необходимо всячески поддерживать у детей интерес к занятиям, желание участвовать в них, уверенность в своих силах. В первую очередь для малышей интересен сам педагог, его действия с предметами, а уже через него дети начинают интересоваться окружающим миром.</w:t>
      </w:r>
    </w:p>
    <w:p w:rsidR="00710972" w:rsidRPr="00DF6482" w:rsidRDefault="00710972" w:rsidP="00DF6482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2308">
        <w:rPr>
          <w:rFonts w:ascii="Times New Roman" w:hAnsi="Times New Roman" w:cs="Times New Roman"/>
          <w:color w:val="000000"/>
          <w:sz w:val="28"/>
          <w:szCs w:val="28"/>
        </w:rPr>
        <w:t>Дети в недостаточной степени знают виды транспорта, какие правила безопасности существуют на дороге, недостаточно полно владеют обобщёнными понятиями (классификация видов транспорта на наземный, вод</w:t>
      </w:r>
      <w:r w:rsidR="0097357E" w:rsidRPr="00BA2308">
        <w:rPr>
          <w:rFonts w:ascii="Times New Roman" w:hAnsi="Times New Roman" w:cs="Times New Roman"/>
          <w:color w:val="000000"/>
          <w:sz w:val="28"/>
          <w:szCs w:val="28"/>
        </w:rPr>
        <w:t>ный, воздушный), не</w:t>
      </w:r>
      <w:r w:rsidRPr="00BA2308">
        <w:rPr>
          <w:rFonts w:ascii="Times New Roman" w:hAnsi="Times New Roman" w:cs="Times New Roman"/>
          <w:color w:val="000000"/>
          <w:sz w:val="28"/>
          <w:szCs w:val="28"/>
        </w:rPr>
        <w:t xml:space="preserve"> могут назвать</w:t>
      </w:r>
      <w:r>
        <w:rPr>
          <w:color w:val="000000"/>
          <w:sz w:val="27"/>
          <w:szCs w:val="27"/>
        </w:rPr>
        <w:t xml:space="preserve"> профессии работников транспорта.</w:t>
      </w:r>
    </w:p>
    <w:p w:rsidR="00710972" w:rsidRDefault="00710972" w:rsidP="00710972">
      <w:pPr>
        <w:pStyle w:val="a3"/>
        <w:shd w:val="clear" w:color="auto" w:fill="FFFFFF"/>
        <w:spacing w:after="202" w:afterAutospacing="0"/>
        <w:rPr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Цель проекта:</w:t>
      </w:r>
    </w:p>
    <w:p w:rsidR="00DF6482" w:rsidRPr="00BA2308" w:rsidRDefault="00DF6482" w:rsidP="00710972">
      <w:pPr>
        <w:pStyle w:val="a3"/>
        <w:shd w:val="clear" w:color="auto" w:fill="FFFFFF"/>
        <w:spacing w:after="202" w:afterAutospacing="0"/>
        <w:rPr>
          <w:bCs/>
          <w:color w:val="000000"/>
          <w:sz w:val="28"/>
          <w:szCs w:val="28"/>
        </w:rPr>
      </w:pPr>
      <w:r w:rsidRPr="00BA2308">
        <w:rPr>
          <w:bCs/>
          <w:color w:val="000000"/>
          <w:sz w:val="28"/>
          <w:szCs w:val="28"/>
        </w:rPr>
        <w:t>Расширение представления детей о транспорте, как средстве передвижения.</w:t>
      </w:r>
    </w:p>
    <w:p w:rsidR="00710972" w:rsidRDefault="00710972" w:rsidP="00710972">
      <w:pPr>
        <w:pStyle w:val="a3"/>
        <w:shd w:val="clear" w:color="auto" w:fill="FFFFFF"/>
        <w:spacing w:after="202" w:afterAutospacing="0"/>
        <w:rPr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Задачи проекта:</w:t>
      </w:r>
    </w:p>
    <w:p w:rsidR="00710972" w:rsidRPr="00BA2308" w:rsidRDefault="00710972" w:rsidP="00DF6482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A2308">
        <w:rPr>
          <w:color w:val="000000"/>
          <w:sz w:val="28"/>
          <w:szCs w:val="28"/>
        </w:rPr>
        <w:t xml:space="preserve">Познакомить детей с понятием «транспорт», его основными видами, учить различать основные части транспорта (кабина, </w:t>
      </w:r>
      <w:r w:rsidR="00B24B7E" w:rsidRPr="00BA2308">
        <w:rPr>
          <w:color w:val="000000"/>
          <w:sz w:val="28"/>
          <w:szCs w:val="28"/>
        </w:rPr>
        <w:t xml:space="preserve">салон, </w:t>
      </w:r>
      <w:r w:rsidRPr="00BA2308">
        <w:rPr>
          <w:color w:val="000000"/>
          <w:sz w:val="28"/>
          <w:szCs w:val="28"/>
        </w:rPr>
        <w:t>кузов, колеса и т.д.)</w:t>
      </w:r>
      <w:r w:rsidR="00DF6482" w:rsidRPr="00BA2308">
        <w:rPr>
          <w:color w:val="000000"/>
          <w:sz w:val="28"/>
          <w:szCs w:val="28"/>
        </w:rPr>
        <w:t>;</w:t>
      </w:r>
    </w:p>
    <w:p w:rsidR="00DF6482" w:rsidRPr="00BA2308" w:rsidRDefault="00DF6482" w:rsidP="00DF6482">
      <w:pPr>
        <w:pStyle w:val="a3"/>
        <w:numPr>
          <w:ilvl w:val="0"/>
          <w:numId w:val="1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BA2308">
        <w:rPr>
          <w:color w:val="000000"/>
          <w:sz w:val="28"/>
          <w:szCs w:val="28"/>
        </w:rPr>
        <w:lastRenderedPageBreak/>
        <w:t>Расширять представления детей о видах транспорта, как о средствах передвижения;</w:t>
      </w:r>
    </w:p>
    <w:p w:rsidR="00B24B7E" w:rsidRPr="00BA2308" w:rsidRDefault="00DF6482" w:rsidP="00DF6482">
      <w:pPr>
        <w:pStyle w:val="a3"/>
        <w:numPr>
          <w:ilvl w:val="0"/>
          <w:numId w:val="1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BA2308">
        <w:rPr>
          <w:color w:val="000000"/>
          <w:sz w:val="28"/>
          <w:szCs w:val="28"/>
        </w:rPr>
        <w:t>Учить дифференцировать транспорт по назначению;</w:t>
      </w:r>
    </w:p>
    <w:p w:rsidR="00DF6482" w:rsidRPr="00BA2308" w:rsidRDefault="00B24B7E" w:rsidP="00DF6482">
      <w:pPr>
        <w:pStyle w:val="a3"/>
        <w:numPr>
          <w:ilvl w:val="0"/>
          <w:numId w:val="1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BA2308">
        <w:rPr>
          <w:color w:val="000000"/>
          <w:sz w:val="28"/>
          <w:szCs w:val="28"/>
        </w:rPr>
        <w:t>П</w:t>
      </w:r>
      <w:r w:rsidR="00DF6482" w:rsidRPr="00BA2308">
        <w:rPr>
          <w:color w:val="000000"/>
          <w:sz w:val="28"/>
          <w:szCs w:val="28"/>
        </w:rPr>
        <w:t>ривлекать родителей воспитанников к участию в реализации проекта.</w:t>
      </w:r>
    </w:p>
    <w:p w:rsidR="00DF6482" w:rsidRPr="00BA2308" w:rsidRDefault="00710972" w:rsidP="00710972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A2308">
        <w:rPr>
          <w:color w:val="000000"/>
          <w:sz w:val="28"/>
          <w:szCs w:val="28"/>
        </w:rPr>
        <w:t xml:space="preserve"> Поощрять и поддерживать самостоятельные наблюдения за транспортом;</w:t>
      </w:r>
    </w:p>
    <w:p w:rsidR="00DF6482" w:rsidRPr="00BA2308" w:rsidRDefault="00710972" w:rsidP="00710972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A2308">
        <w:rPr>
          <w:color w:val="000000"/>
          <w:sz w:val="28"/>
          <w:szCs w:val="28"/>
        </w:rPr>
        <w:t xml:space="preserve"> Развивать умение общаться с</w:t>
      </w:r>
      <w:r w:rsidR="00B24B7E" w:rsidRPr="00BA2308">
        <w:rPr>
          <w:color w:val="000000"/>
          <w:sz w:val="28"/>
          <w:szCs w:val="28"/>
        </w:rPr>
        <w:t>о</w:t>
      </w:r>
      <w:r w:rsidRPr="00BA2308">
        <w:rPr>
          <w:color w:val="000000"/>
          <w:sz w:val="28"/>
          <w:szCs w:val="28"/>
        </w:rPr>
        <w:t xml:space="preserve"> взрослыми, отвечать на вопросы, вести диалог;</w:t>
      </w:r>
    </w:p>
    <w:p w:rsidR="00DF6482" w:rsidRPr="00BA2308" w:rsidRDefault="00710972" w:rsidP="00710972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A2308">
        <w:rPr>
          <w:color w:val="000000"/>
          <w:sz w:val="28"/>
          <w:szCs w:val="28"/>
        </w:rPr>
        <w:t>Развивать умение общаться со сверстниками в процессе игровой деятельности;</w:t>
      </w:r>
    </w:p>
    <w:p w:rsidR="00DF6482" w:rsidRPr="00BA2308" w:rsidRDefault="00710972" w:rsidP="00710972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A2308">
        <w:rPr>
          <w:color w:val="000000"/>
          <w:sz w:val="28"/>
          <w:szCs w:val="28"/>
        </w:rPr>
        <w:t xml:space="preserve"> Развивать познавательную активность, мышление, воображение, коммуникативные навыки</w:t>
      </w:r>
      <w:r w:rsidR="00DF6482" w:rsidRPr="00BA2308">
        <w:rPr>
          <w:color w:val="000000"/>
          <w:sz w:val="28"/>
          <w:szCs w:val="28"/>
        </w:rPr>
        <w:t>;</w:t>
      </w:r>
    </w:p>
    <w:p w:rsidR="00DF6482" w:rsidRPr="00BA2308" w:rsidRDefault="00710972" w:rsidP="00710972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A2308">
        <w:rPr>
          <w:color w:val="000000"/>
          <w:sz w:val="28"/>
          <w:szCs w:val="28"/>
        </w:rPr>
        <w:t xml:space="preserve"> Развивать продуктивную деятельность детей, совершенствовать навыки и умения в рисовании, лепке; </w:t>
      </w:r>
    </w:p>
    <w:p w:rsidR="0097357E" w:rsidRPr="00BA2308" w:rsidRDefault="00DF6482" w:rsidP="00710972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A2308">
        <w:rPr>
          <w:color w:val="000000"/>
          <w:sz w:val="28"/>
          <w:szCs w:val="28"/>
        </w:rPr>
        <w:t>Р</w:t>
      </w:r>
      <w:r w:rsidR="00710972" w:rsidRPr="00BA2308">
        <w:rPr>
          <w:color w:val="000000"/>
          <w:sz w:val="28"/>
          <w:szCs w:val="28"/>
        </w:rPr>
        <w:t>азвивать творческие способности</w:t>
      </w:r>
      <w:r w:rsidRPr="00BA2308">
        <w:rPr>
          <w:color w:val="000000"/>
          <w:sz w:val="28"/>
          <w:szCs w:val="28"/>
        </w:rPr>
        <w:t>.</w:t>
      </w:r>
    </w:p>
    <w:p w:rsidR="0097357E" w:rsidRPr="00BA2308" w:rsidRDefault="0097357E" w:rsidP="00710972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</w:p>
    <w:p w:rsidR="003D68EA" w:rsidRPr="00BA2308" w:rsidRDefault="003D68EA" w:rsidP="003D68EA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2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Принципы работы по проекту:</w:t>
      </w:r>
    </w:p>
    <w:p w:rsidR="003D68EA" w:rsidRPr="00BA2308" w:rsidRDefault="003D68EA" w:rsidP="003D68EA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2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Учет возрастных и индивидуальных особенностей;</w:t>
      </w:r>
    </w:p>
    <w:p w:rsidR="003D68EA" w:rsidRPr="00BA2308" w:rsidRDefault="003D68EA" w:rsidP="003D68EA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2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Доступность;</w:t>
      </w:r>
    </w:p>
    <w:p w:rsidR="00710972" w:rsidRPr="00BA2308" w:rsidRDefault="003D68EA" w:rsidP="00E0012A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2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Постепенность</w:t>
      </w:r>
      <w:r w:rsidR="00E0012A" w:rsidRPr="00BA2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10972" w:rsidRDefault="00E0012A" w:rsidP="00710972">
      <w:pPr>
        <w:pStyle w:val="a3"/>
        <w:shd w:val="clear" w:color="auto" w:fill="FFFFFF"/>
        <w:spacing w:after="202" w:afterAutospacing="0"/>
        <w:rPr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Гипотеза:</w:t>
      </w:r>
    </w:p>
    <w:p w:rsidR="00710972" w:rsidRPr="00BA2308" w:rsidRDefault="00710972" w:rsidP="00710972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BA2308">
        <w:rPr>
          <w:color w:val="000000"/>
          <w:sz w:val="28"/>
          <w:szCs w:val="28"/>
        </w:rPr>
        <w:t>- Дети будут узнавать и называть основные виды транспорта и его составные части</w:t>
      </w:r>
      <w:r w:rsidR="00E0012A" w:rsidRPr="00BA2308">
        <w:rPr>
          <w:color w:val="000000"/>
          <w:sz w:val="28"/>
          <w:szCs w:val="28"/>
        </w:rPr>
        <w:t>;</w:t>
      </w:r>
    </w:p>
    <w:p w:rsidR="00E0012A" w:rsidRPr="00BA2308" w:rsidRDefault="00E0012A" w:rsidP="00710972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BA2308">
        <w:rPr>
          <w:color w:val="000000"/>
          <w:sz w:val="28"/>
          <w:szCs w:val="28"/>
        </w:rPr>
        <w:t>- Дети будут дифференцировать транспорт по назначению;</w:t>
      </w:r>
    </w:p>
    <w:p w:rsidR="00710972" w:rsidRPr="00BA2308" w:rsidRDefault="00710972" w:rsidP="00710972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BA2308">
        <w:rPr>
          <w:color w:val="000000"/>
          <w:sz w:val="28"/>
          <w:szCs w:val="28"/>
        </w:rPr>
        <w:t>- Дети будут знать об основных правилах поведения на дороге, в транспорте и около него</w:t>
      </w:r>
      <w:r w:rsidR="00E0012A" w:rsidRPr="00BA2308">
        <w:rPr>
          <w:color w:val="000000"/>
          <w:sz w:val="28"/>
          <w:szCs w:val="28"/>
        </w:rPr>
        <w:t>;</w:t>
      </w:r>
    </w:p>
    <w:p w:rsidR="00710972" w:rsidRPr="00BA2308" w:rsidRDefault="00710972" w:rsidP="00710972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BA2308">
        <w:rPr>
          <w:color w:val="000000"/>
          <w:sz w:val="28"/>
          <w:szCs w:val="28"/>
        </w:rPr>
        <w:t>- Расширится кругозор и пополнится словарный запас детей.</w:t>
      </w:r>
    </w:p>
    <w:p w:rsidR="00710972" w:rsidRDefault="00710972" w:rsidP="00710972">
      <w:pPr>
        <w:pStyle w:val="a3"/>
        <w:shd w:val="clear" w:color="auto" w:fill="FFFFFF"/>
        <w:spacing w:after="202" w:afterAutospacing="0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Реализация проекта:</w:t>
      </w:r>
    </w:p>
    <w:p w:rsidR="00981F73" w:rsidRPr="00BA2308" w:rsidRDefault="00981F73" w:rsidP="00981F73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2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Этапы работы по проекту.</w:t>
      </w:r>
    </w:p>
    <w:p w:rsidR="00981F73" w:rsidRPr="00BA2308" w:rsidRDefault="00981F73" w:rsidP="00981F73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2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Эт</w:t>
      </w:r>
      <w:r w:rsidR="00E0012A" w:rsidRPr="00BA2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ап. Подготовительный.</w:t>
      </w:r>
    </w:p>
    <w:p w:rsidR="00981F73" w:rsidRPr="00BA2308" w:rsidRDefault="00E0012A" w:rsidP="00981F73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2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Выставка игрушек </w:t>
      </w:r>
      <w:r w:rsidR="00981F73" w:rsidRPr="00BA2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A2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«Транспорт»</w:t>
      </w:r>
      <w:r w:rsidR="00981F73" w:rsidRPr="00BA2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0012A" w:rsidRPr="00BA2308" w:rsidRDefault="00981F73" w:rsidP="00981F73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2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 Подбор художественной и познавательной детской литературе о транспорте;</w:t>
      </w:r>
    </w:p>
    <w:p w:rsidR="00981F73" w:rsidRPr="00BA2308" w:rsidRDefault="00981F73" w:rsidP="00981F73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2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Оформить альбом о транспорте;</w:t>
      </w:r>
    </w:p>
    <w:p w:rsidR="00981F73" w:rsidRPr="00BA2308" w:rsidRDefault="00981F73" w:rsidP="00981F73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2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Подбор стихов, потешек, песенок, рассказов о транспорте;</w:t>
      </w:r>
    </w:p>
    <w:p w:rsidR="00981F73" w:rsidRPr="00BA2308" w:rsidRDefault="00981F73" w:rsidP="00981F73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2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Подбор музыкальных произведений.</w:t>
      </w:r>
    </w:p>
    <w:p w:rsidR="00981F73" w:rsidRPr="00BA2308" w:rsidRDefault="00981F73" w:rsidP="00981F73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2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r w:rsidR="00500715" w:rsidRPr="00BA2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предметно – развивающей среды (и</w:t>
      </w:r>
      <w:r w:rsidRPr="00BA2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зготовление </w:t>
      </w:r>
      <w:r w:rsidR="00E0012A" w:rsidRPr="00BA2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корабля, мотоцикла</w:t>
      </w:r>
      <w:r w:rsidR="00500715" w:rsidRPr="00BA2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E0012A" w:rsidRPr="00BA2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атрибутов для сюжетных игр</w:t>
      </w:r>
      <w:r w:rsidRPr="00BA2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81F73" w:rsidRPr="00BA2308" w:rsidRDefault="00981F73" w:rsidP="00981F73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2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Подбор загадок про транспорт.</w:t>
      </w:r>
    </w:p>
    <w:p w:rsidR="00981F73" w:rsidRPr="00BA2308" w:rsidRDefault="00B24B7E" w:rsidP="00981F73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2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E0012A" w:rsidRPr="00BA2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Этап. Основной</w:t>
      </w:r>
    </w:p>
    <w:p w:rsidR="00981F73" w:rsidRPr="00BA2308" w:rsidRDefault="00981F73" w:rsidP="00981F73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2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Ребенок:</w:t>
      </w:r>
    </w:p>
    <w:p w:rsidR="00981F73" w:rsidRPr="00BA2308" w:rsidRDefault="00981F73" w:rsidP="00981F73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2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Совместная с педагогом работа: бесе</w:t>
      </w:r>
      <w:r w:rsidR="00E0012A" w:rsidRPr="00BA2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ды, наблюдения, рассматривание иллюстраций.  </w:t>
      </w:r>
      <w:r w:rsidRPr="00BA2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художественной литературы, рассказывание, загадки, пальчиковая гимнастика, экспериментирование, игры, рисование, лепка, ко</w:t>
      </w:r>
      <w:r w:rsidR="00E0012A" w:rsidRPr="00BA2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нструирование, аппликации. Просмотр мультимедиа, развивающие, познавательные мультфильмы о транспорте. Экскурсии к разным видам транспорта.</w:t>
      </w:r>
      <w:r w:rsidR="00C72229" w:rsidRPr="00BA2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Сюжетные игры.</w:t>
      </w:r>
    </w:p>
    <w:p w:rsidR="00981F73" w:rsidRPr="00BA2308" w:rsidRDefault="00981F73" w:rsidP="00981F73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2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Родитель:</w:t>
      </w:r>
    </w:p>
    <w:p w:rsidR="00981F73" w:rsidRPr="00BA2308" w:rsidRDefault="00981F73" w:rsidP="00981F73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2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консультации по тематике;</w:t>
      </w:r>
    </w:p>
    <w:p w:rsidR="00981F73" w:rsidRPr="00BA2308" w:rsidRDefault="00981F73" w:rsidP="00981F73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2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индивидуальные беседы;</w:t>
      </w:r>
    </w:p>
    <w:p w:rsidR="00981F73" w:rsidRPr="00BA2308" w:rsidRDefault="00C72229" w:rsidP="00981F73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2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папки-передвижки</w:t>
      </w:r>
      <w:r w:rsidR="00981F73" w:rsidRPr="00BA2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72229" w:rsidRPr="00BA2308" w:rsidRDefault="00C72229" w:rsidP="00981F73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2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изготовление настольных игр по теме «Транспорт»;</w:t>
      </w:r>
    </w:p>
    <w:p w:rsidR="00981F73" w:rsidRPr="00BA2308" w:rsidRDefault="00C72229" w:rsidP="00981F73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2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совместные развлечения.</w:t>
      </w:r>
    </w:p>
    <w:p w:rsidR="00981F73" w:rsidRPr="00BA2308" w:rsidRDefault="00B24B7E" w:rsidP="00981F73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2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C72229" w:rsidRPr="00BA2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Этап. Заключительный</w:t>
      </w:r>
      <w:r w:rsidR="00981F73" w:rsidRPr="00BA2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81F73" w:rsidRPr="00BA2308" w:rsidRDefault="00C72229" w:rsidP="00981F73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2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="00981F73" w:rsidRPr="00BA2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Презентация проекта:</w:t>
      </w:r>
    </w:p>
    <w:p w:rsidR="00981F73" w:rsidRPr="00BA2308" w:rsidRDefault="00C72229" w:rsidP="00981F73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2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Выставка рисунков о транспорте, коллективная работа по лепке «Разноцветные колеса</w:t>
      </w:r>
      <w:r w:rsidR="00A43B61" w:rsidRPr="00BA2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машин</w:t>
      </w:r>
      <w:r w:rsidRPr="00BA2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981F73" w:rsidRPr="00BA2308" w:rsidRDefault="00C72229" w:rsidP="00981F73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2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Сюжетная игра «Доктор Айболит спешит к больным</w:t>
      </w:r>
      <w:r w:rsidR="00981F73" w:rsidRPr="00BA2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BA2308" w:rsidRDefault="00B24B7E" w:rsidP="00BA2308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2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Изготовление родителями машины для детской площадки.</w:t>
      </w:r>
    </w:p>
    <w:p w:rsidR="00710972" w:rsidRPr="00BA2308" w:rsidRDefault="00B24B7E" w:rsidP="00BA2308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230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11A40" w:rsidRPr="00BA2308">
        <w:rPr>
          <w:rFonts w:ascii="Times New Roman" w:hAnsi="Times New Roman" w:cs="Times New Roman"/>
          <w:color w:val="000000"/>
          <w:sz w:val="28"/>
          <w:szCs w:val="28"/>
        </w:rPr>
        <w:t>. Развлечение совместно с родителями.</w:t>
      </w:r>
      <w:r w:rsidR="00C848CA" w:rsidRPr="00BA2308">
        <w:rPr>
          <w:rFonts w:ascii="Times New Roman" w:hAnsi="Times New Roman" w:cs="Times New Roman"/>
          <w:color w:val="FF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  <w:r w:rsidR="00710972" w:rsidRPr="00BA2308">
        <w:rPr>
          <w:rStyle w:val="apple-converted-space"/>
          <w:rFonts w:ascii="Times New Roman" w:hAnsi="Times New Roman" w:cs="Times New Roman"/>
          <w:color w:val="FF0000"/>
          <w:sz w:val="28"/>
          <w:szCs w:val="28"/>
        </w:rPr>
        <w:t> </w:t>
      </w:r>
      <w:r w:rsidR="00C848CA" w:rsidRPr="00BA2308">
        <w:rPr>
          <w:rFonts w:ascii="Times New Roman" w:hAnsi="Times New Roman" w:cs="Times New Roman"/>
          <w:color w:val="FF0000"/>
          <w:sz w:val="28"/>
          <w:szCs w:val="28"/>
        </w:rPr>
        <w:pict>
          <v:shape id="_x0000_i1026" type="#_x0000_t75" alt="" style="width:24.25pt;height:24.25pt"/>
        </w:pict>
      </w:r>
    </w:p>
    <w:p w:rsidR="00500715" w:rsidRPr="00500715" w:rsidRDefault="00C848CA" w:rsidP="00710972">
      <w:pPr>
        <w:pStyle w:val="a3"/>
        <w:shd w:val="clear" w:color="auto" w:fill="FFFFFF"/>
        <w:spacing w:after="202" w:afterAutospacing="0"/>
        <w:rPr>
          <w:color w:val="000000"/>
          <w:sz w:val="25"/>
          <w:szCs w:val="25"/>
        </w:rPr>
      </w:pPr>
      <w:r w:rsidRPr="00BA2308">
        <w:rPr>
          <w:color w:val="FF0000"/>
          <w:sz w:val="28"/>
          <w:szCs w:val="28"/>
        </w:rPr>
        <w:lastRenderedPageBreak/>
        <w:pict>
          <v:shape id="_x0000_i1027" type="#_x0000_t75" alt="" style="width:24.25pt;height:24.25pt"/>
        </w:pict>
      </w:r>
      <w:r w:rsidR="00710972">
        <w:rPr>
          <w:rStyle w:val="apple-converted-space"/>
          <w:color w:val="000000"/>
          <w:sz w:val="25"/>
          <w:szCs w:val="25"/>
        </w:rPr>
        <w:t> </w:t>
      </w:r>
      <w:r w:rsidRPr="00C848CA">
        <w:rPr>
          <w:color w:val="000000"/>
          <w:sz w:val="25"/>
          <w:szCs w:val="25"/>
        </w:rPr>
        <w:pict>
          <v:shape id="_x0000_i1028" type="#_x0000_t75" alt="" style="width:24.25pt;height:24.25pt"/>
        </w:pict>
      </w:r>
      <w:r w:rsidR="00500715">
        <w:rPr>
          <w:i/>
          <w:iCs/>
          <w:color w:val="000000"/>
          <w:sz w:val="32"/>
          <w:szCs w:val="32"/>
        </w:rPr>
        <w:t xml:space="preserve">Наблюдения на прогулке: </w:t>
      </w:r>
    </w:p>
    <w:p w:rsidR="00710972" w:rsidRDefault="00500715" w:rsidP="00710972">
      <w:pPr>
        <w:pStyle w:val="a3"/>
        <w:shd w:val="clear" w:color="auto" w:fill="FFFFFF"/>
        <w:spacing w:after="202" w:afterAutospacing="0"/>
        <w:rPr>
          <w:color w:val="000000"/>
          <w:sz w:val="25"/>
          <w:szCs w:val="25"/>
        </w:rPr>
      </w:pPr>
      <w:r>
        <w:rPr>
          <w:i/>
          <w:iCs/>
          <w:color w:val="000000"/>
          <w:sz w:val="32"/>
          <w:szCs w:val="32"/>
        </w:rPr>
        <w:t>«Э</w:t>
      </w:r>
      <w:r w:rsidR="006E6723">
        <w:rPr>
          <w:i/>
          <w:iCs/>
          <w:color w:val="000000"/>
          <w:sz w:val="32"/>
          <w:szCs w:val="32"/>
          <w:u w:val="single"/>
        </w:rPr>
        <w:t>кскурсия к мусороуборочной машине</w:t>
      </w:r>
      <w:r>
        <w:rPr>
          <w:i/>
          <w:iCs/>
          <w:color w:val="000000"/>
          <w:sz w:val="32"/>
          <w:szCs w:val="32"/>
          <w:u w:val="single"/>
        </w:rPr>
        <w:t>»</w:t>
      </w:r>
      <w:r w:rsidR="00710972">
        <w:rPr>
          <w:i/>
          <w:iCs/>
          <w:color w:val="000000"/>
          <w:sz w:val="32"/>
          <w:szCs w:val="32"/>
          <w:u w:val="single"/>
        </w:rPr>
        <w:t>.</w:t>
      </w:r>
    </w:p>
    <w:p w:rsidR="00710972" w:rsidRPr="00BA2308" w:rsidRDefault="00710972" w:rsidP="00710972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BA2308">
        <w:rPr>
          <w:color w:val="000000"/>
          <w:sz w:val="28"/>
          <w:szCs w:val="28"/>
        </w:rPr>
        <w:t>Цели экскурсии:</w:t>
      </w:r>
    </w:p>
    <w:p w:rsidR="00A43B61" w:rsidRPr="00BA2308" w:rsidRDefault="006E6723" w:rsidP="00710972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BA2308">
        <w:rPr>
          <w:color w:val="000000"/>
          <w:sz w:val="28"/>
          <w:szCs w:val="28"/>
        </w:rPr>
        <w:t>Познакомить детей с мусороуборочной машиной и объяснить, что она служит для перевозки мусора – это специальный</w:t>
      </w:r>
      <w:r w:rsidR="00710972" w:rsidRPr="00BA2308">
        <w:rPr>
          <w:color w:val="000000"/>
          <w:sz w:val="28"/>
          <w:szCs w:val="28"/>
        </w:rPr>
        <w:t xml:space="preserve"> транспорт. Расс</w:t>
      </w:r>
      <w:r w:rsidRPr="00BA2308">
        <w:rPr>
          <w:color w:val="000000"/>
          <w:sz w:val="28"/>
          <w:szCs w:val="28"/>
        </w:rPr>
        <w:t>мотреть составные части мусороуборочной машины (кабина, кузов</w:t>
      </w:r>
      <w:r w:rsidR="00710972" w:rsidRPr="00BA2308">
        <w:rPr>
          <w:color w:val="000000"/>
          <w:sz w:val="28"/>
          <w:szCs w:val="28"/>
        </w:rPr>
        <w:t xml:space="preserve">, </w:t>
      </w:r>
      <w:r w:rsidRPr="00BA2308">
        <w:rPr>
          <w:color w:val="000000"/>
          <w:sz w:val="28"/>
          <w:szCs w:val="28"/>
        </w:rPr>
        <w:t xml:space="preserve">механизм опускания и поднимания контейнера для мусора, </w:t>
      </w:r>
      <w:r w:rsidR="00710972" w:rsidRPr="00BA2308">
        <w:rPr>
          <w:color w:val="000000"/>
          <w:sz w:val="28"/>
          <w:szCs w:val="28"/>
        </w:rPr>
        <w:t xml:space="preserve">колёса, окна, </w:t>
      </w:r>
      <w:r w:rsidRPr="00BA2308">
        <w:rPr>
          <w:color w:val="000000"/>
          <w:sz w:val="28"/>
          <w:szCs w:val="28"/>
        </w:rPr>
        <w:t>двери). Закрепить знание оранжевого</w:t>
      </w:r>
      <w:r w:rsidR="00710972" w:rsidRPr="00BA2308">
        <w:rPr>
          <w:color w:val="000000"/>
          <w:sz w:val="28"/>
          <w:szCs w:val="28"/>
        </w:rPr>
        <w:t xml:space="preserve"> цвета. Познакомить с основными правилами, которые нужно соблюдать во время ожидания </w:t>
      </w:r>
      <w:r w:rsidRPr="00BA2308">
        <w:rPr>
          <w:color w:val="000000"/>
          <w:sz w:val="28"/>
          <w:szCs w:val="28"/>
        </w:rPr>
        <w:t>опускания механизма с контейнером.</w:t>
      </w:r>
    </w:p>
    <w:p w:rsidR="00A43B61" w:rsidRPr="00BA2308" w:rsidRDefault="00C848CA" w:rsidP="00A43B61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BA2308">
        <w:rPr>
          <w:color w:val="000000"/>
          <w:sz w:val="28"/>
          <w:szCs w:val="28"/>
        </w:rPr>
        <w:pict>
          <v:shape id="_x0000_i1029" type="#_x0000_t75" alt="" style="width:24.25pt;height:24.25pt"/>
        </w:pict>
      </w:r>
      <w:r w:rsidR="00500715" w:rsidRPr="00BA2308">
        <w:rPr>
          <w:color w:val="000000"/>
          <w:sz w:val="28"/>
          <w:szCs w:val="28"/>
        </w:rPr>
        <w:t xml:space="preserve"> «Э</w:t>
      </w:r>
      <w:r w:rsidR="00A43B61" w:rsidRPr="00BA2308">
        <w:rPr>
          <w:i/>
          <w:iCs/>
          <w:color w:val="000000"/>
          <w:sz w:val="28"/>
          <w:szCs w:val="28"/>
          <w:u w:val="single"/>
        </w:rPr>
        <w:t>кскурсия к легковому автомобилю</w:t>
      </w:r>
      <w:r w:rsidR="00500715" w:rsidRPr="00BA2308">
        <w:rPr>
          <w:i/>
          <w:iCs/>
          <w:color w:val="000000"/>
          <w:sz w:val="28"/>
          <w:szCs w:val="28"/>
          <w:u w:val="single"/>
        </w:rPr>
        <w:t>»</w:t>
      </w:r>
      <w:r w:rsidR="00A43B61" w:rsidRPr="00BA2308">
        <w:rPr>
          <w:i/>
          <w:iCs/>
          <w:color w:val="000000"/>
          <w:sz w:val="28"/>
          <w:szCs w:val="28"/>
          <w:u w:val="single"/>
        </w:rPr>
        <w:t>.</w:t>
      </w:r>
    </w:p>
    <w:p w:rsidR="00A43B61" w:rsidRPr="00BA2308" w:rsidRDefault="00A43B61" w:rsidP="00A43B61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BA2308">
        <w:rPr>
          <w:color w:val="000000"/>
          <w:sz w:val="28"/>
          <w:szCs w:val="28"/>
        </w:rPr>
        <w:t>Цели экскурсии:</w:t>
      </w:r>
    </w:p>
    <w:p w:rsidR="00A43B61" w:rsidRPr="00BA2308" w:rsidRDefault="00A43B61" w:rsidP="00A43B61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BA2308">
        <w:rPr>
          <w:color w:val="000000"/>
          <w:sz w:val="28"/>
          <w:szCs w:val="28"/>
        </w:rPr>
        <w:t>Рассмотреть легковой автомобиль, его  части ( салон, колёса, окна, двери, фары).</w:t>
      </w:r>
    </w:p>
    <w:p w:rsidR="00710972" w:rsidRDefault="00710972" w:rsidP="00710972">
      <w:pPr>
        <w:pStyle w:val="a3"/>
        <w:shd w:val="clear" w:color="auto" w:fill="FFFFFF"/>
        <w:spacing w:after="202" w:afterAutospacing="0"/>
        <w:rPr>
          <w:color w:val="000000"/>
          <w:sz w:val="25"/>
          <w:szCs w:val="25"/>
        </w:rPr>
      </w:pPr>
      <w:r>
        <w:rPr>
          <w:b/>
          <w:bCs/>
          <w:color w:val="000000"/>
          <w:sz w:val="32"/>
          <w:szCs w:val="32"/>
          <w:u w:val="single"/>
        </w:rPr>
        <w:t>Итог проекта:</w:t>
      </w:r>
    </w:p>
    <w:p w:rsidR="00710972" w:rsidRPr="00BA2308" w:rsidRDefault="00710972" w:rsidP="00710972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BA2308">
        <w:rPr>
          <w:color w:val="000000"/>
          <w:sz w:val="28"/>
          <w:szCs w:val="28"/>
        </w:rPr>
        <w:t>Итоговое развлечение «</w:t>
      </w:r>
      <w:r w:rsidRPr="00BA2308">
        <w:rPr>
          <w:bCs/>
          <w:color w:val="000000"/>
          <w:sz w:val="28"/>
          <w:szCs w:val="28"/>
        </w:rPr>
        <w:t>Транспорт и его виды»</w:t>
      </w:r>
      <w:r w:rsidR="00A43B61" w:rsidRPr="00BA2308">
        <w:rPr>
          <w:bCs/>
          <w:color w:val="000000"/>
          <w:sz w:val="28"/>
          <w:szCs w:val="28"/>
        </w:rPr>
        <w:t xml:space="preserve"> (викторина, дидактическая игра «Собери транспорт», чтение стихотворений детьми. ( совместно с родителями).</w:t>
      </w:r>
    </w:p>
    <w:p w:rsidR="00710972" w:rsidRPr="00BA2308" w:rsidRDefault="00710972" w:rsidP="00710972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BA2308">
        <w:rPr>
          <w:bCs/>
          <w:color w:val="000000"/>
          <w:sz w:val="28"/>
          <w:szCs w:val="28"/>
        </w:rPr>
        <w:t>Цели и задачи:</w:t>
      </w:r>
      <w:r w:rsidRPr="00BA2308">
        <w:rPr>
          <w:rStyle w:val="apple-converted-space"/>
          <w:color w:val="000000"/>
          <w:sz w:val="28"/>
          <w:szCs w:val="28"/>
        </w:rPr>
        <w:t> </w:t>
      </w:r>
      <w:r w:rsidRPr="00BA2308">
        <w:rPr>
          <w:color w:val="000000"/>
          <w:sz w:val="28"/>
          <w:szCs w:val="28"/>
        </w:rPr>
        <w:t>Учить слушать и отвечать на вопросы, в процессе рассматривани</w:t>
      </w:r>
      <w:r w:rsidR="00A43B61" w:rsidRPr="00BA2308">
        <w:rPr>
          <w:color w:val="000000"/>
          <w:sz w:val="28"/>
          <w:szCs w:val="28"/>
        </w:rPr>
        <w:t>я слайдов</w:t>
      </w:r>
      <w:r w:rsidRPr="00BA2308">
        <w:rPr>
          <w:color w:val="000000"/>
          <w:sz w:val="28"/>
          <w:szCs w:val="28"/>
        </w:rPr>
        <w:t>, активизировать речь детей. Развивать речевое дыхание. Учить различать действия (летит-едет-плывёт), собирать из двух частей целое. Формировать элементарные знания о правилах поведения на дороге, развивать двигательную активность. Учить слушать литературное произведение, рассказывать стихотворения на</w:t>
      </w:r>
      <w:r w:rsidR="006E6723" w:rsidRPr="00BA2308">
        <w:rPr>
          <w:color w:val="000000"/>
          <w:sz w:val="28"/>
          <w:szCs w:val="28"/>
        </w:rPr>
        <w:t>изусть. Учить рисовать</w:t>
      </w:r>
      <w:r w:rsidRPr="00BA2308">
        <w:rPr>
          <w:color w:val="000000"/>
          <w:sz w:val="28"/>
          <w:szCs w:val="28"/>
        </w:rPr>
        <w:t xml:space="preserve"> круглые колёса в нужном месте.</w:t>
      </w:r>
    </w:p>
    <w:p w:rsidR="00500715" w:rsidRPr="00BA2308" w:rsidRDefault="00500715" w:rsidP="00710972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BA2308">
        <w:rPr>
          <w:color w:val="000000"/>
          <w:sz w:val="28"/>
          <w:szCs w:val="28"/>
        </w:rPr>
        <w:t>По работе с родителями: Постройка машины на детской площадке.</w:t>
      </w:r>
    </w:p>
    <w:p w:rsidR="00500715" w:rsidRPr="00BA2308" w:rsidRDefault="00500715" w:rsidP="00710972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BA2308">
        <w:rPr>
          <w:color w:val="000000"/>
          <w:sz w:val="28"/>
          <w:szCs w:val="28"/>
        </w:rPr>
        <w:t>Цели и задачи: Привлечь родителей к данной теме. Наладить сотрудничество между детским садом и родителями воспитанников.</w:t>
      </w:r>
    </w:p>
    <w:p w:rsidR="00710972" w:rsidRPr="00BA2308" w:rsidRDefault="00710972" w:rsidP="00710972">
      <w:pPr>
        <w:pStyle w:val="a3"/>
        <w:shd w:val="clear" w:color="auto" w:fill="FFFFFF"/>
        <w:spacing w:after="250" w:afterAutospacing="0"/>
        <w:rPr>
          <w:color w:val="000000"/>
          <w:sz w:val="28"/>
          <w:szCs w:val="28"/>
        </w:rPr>
      </w:pPr>
    </w:p>
    <w:p w:rsidR="00710972" w:rsidRPr="00BA2308" w:rsidRDefault="00C848CA" w:rsidP="00710972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BA2308">
        <w:rPr>
          <w:color w:val="000000"/>
          <w:sz w:val="28"/>
          <w:szCs w:val="28"/>
        </w:rPr>
        <w:pict>
          <v:shape id="_x0000_i1030" type="#_x0000_t75" alt="" style="width:24.25pt;height:24.25pt"/>
        </w:pict>
      </w:r>
      <w:r w:rsidR="00710972" w:rsidRPr="00BA2308">
        <w:rPr>
          <w:rStyle w:val="apple-converted-space"/>
          <w:color w:val="000000"/>
          <w:sz w:val="28"/>
          <w:szCs w:val="28"/>
        </w:rPr>
        <w:t> </w:t>
      </w:r>
      <w:r w:rsidRPr="00BA2308">
        <w:rPr>
          <w:color w:val="000000"/>
          <w:sz w:val="28"/>
          <w:szCs w:val="28"/>
        </w:rPr>
        <w:pict>
          <v:shape id="_x0000_i1031" type="#_x0000_t75" alt="" style="width:24.25pt;height:24.25pt"/>
        </w:pict>
      </w:r>
    </w:p>
    <w:p w:rsidR="00710972" w:rsidRDefault="00C848CA" w:rsidP="00710972">
      <w:pPr>
        <w:pStyle w:val="a3"/>
        <w:shd w:val="clear" w:color="auto" w:fill="FFFFFF"/>
        <w:spacing w:after="202" w:afterAutospacing="0"/>
        <w:rPr>
          <w:color w:val="000000"/>
          <w:sz w:val="25"/>
          <w:szCs w:val="25"/>
        </w:rPr>
      </w:pPr>
      <w:r w:rsidRPr="00C848CA">
        <w:rPr>
          <w:color w:val="000000"/>
          <w:sz w:val="25"/>
          <w:szCs w:val="25"/>
        </w:rPr>
        <w:lastRenderedPageBreak/>
        <w:pict>
          <v:shape id="_x0000_i1032" type="#_x0000_t75" alt="" style="width:24.25pt;height:24.25pt"/>
        </w:pict>
      </w:r>
    </w:p>
    <w:p w:rsidR="00710972" w:rsidRDefault="00710972" w:rsidP="00710972">
      <w:pPr>
        <w:pStyle w:val="a3"/>
        <w:shd w:val="clear" w:color="auto" w:fill="FFFFFF"/>
        <w:spacing w:after="250" w:afterAutospacing="0"/>
        <w:rPr>
          <w:color w:val="000000"/>
          <w:sz w:val="25"/>
          <w:szCs w:val="25"/>
        </w:rPr>
      </w:pPr>
    </w:p>
    <w:p w:rsidR="00710972" w:rsidRDefault="00710972" w:rsidP="00710972">
      <w:pPr>
        <w:pStyle w:val="a3"/>
        <w:shd w:val="clear" w:color="auto" w:fill="FFFFFF"/>
        <w:spacing w:after="202" w:afterAutospacing="0"/>
        <w:rPr>
          <w:color w:val="000000"/>
          <w:sz w:val="25"/>
          <w:szCs w:val="25"/>
        </w:rPr>
      </w:pPr>
      <w:r>
        <w:rPr>
          <w:b/>
          <w:bCs/>
          <w:color w:val="000000"/>
          <w:sz w:val="32"/>
          <w:szCs w:val="32"/>
        </w:rPr>
        <w:t>Создание альбома «Транспорт» совместно с родителями воспитанников группы.</w:t>
      </w:r>
    </w:p>
    <w:p w:rsidR="00710972" w:rsidRDefault="00710972" w:rsidP="00710972">
      <w:pPr>
        <w:pStyle w:val="a3"/>
        <w:shd w:val="clear" w:color="auto" w:fill="FFFFFF"/>
        <w:spacing w:after="202" w:afterAutospacing="0"/>
        <w:rPr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Цели:</w:t>
      </w:r>
    </w:p>
    <w:p w:rsidR="00710972" w:rsidRDefault="00710972" w:rsidP="00710972">
      <w:pPr>
        <w:pStyle w:val="a3"/>
        <w:shd w:val="clear" w:color="auto" w:fill="FFFFFF"/>
        <w:spacing w:after="202" w:afterAutospacing="0"/>
        <w:rPr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Привлекать родителей воспитанников группы к активному участию в жизни группы и детского сада, вызывать положительный отклик и желание помочь в создании проекта.</w:t>
      </w:r>
    </w:p>
    <w:p w:rsidR="00710972" w:rsidRDefault="00710972" w:rsidP="00710972">
      <w:pPr>
        <w:pStyle w:val="a3"/>
        <w:shd w:val="clear" w:color="auto" w:fill="FFFFFF"/>
        <w:spacing w:after="202" w:afterAutospacing="0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- Совместно с родителями создать красочный альбом по теме «Транспорт», который в дальнейшем будет использоваться в образовательной деятельности детей.</w:t>
      </w:r>
    </w:p>
    <w:p w:rsidR="006E6723" w:rsidRDefault="006E6723" w:rsidP="006E6723">
      <w:pPr>
        <w:pStyle w:val="a3"/>
        <w:shd w:val="clear" w:color="auto" w:fill="FFFFFF"/>
        <w:spacing w:after="202" w:afterAutospacing="0"/>
        <w:rPr>
          <w:color w:val="000000"/>
          <w:sz w:val="25"/>
          <w:szCs w:val="25"/>
        </w:rPr>
      </w:pPr>
      <w:r>
        <w:rPr>
          <w:b/>
          <w:bCs/>
          <w:color w:val="000000"/>
          <w:sz w:val="32"/>
          <w:szCs w:val="32"/>
        </w:rPr>
        <w:t>Создание дидактической игры «</w:t>
      </w:r>
      <w:r w:rsidR="00E34E8E">
        <w:rPr>
          <w:b/>
          <w:bCs/>
          <w:color w:val="000000"/>
          <w:sz w:val="32"/>
          <w:szCs w:val="32"/>
        </w:rPr>
        <w:t>Собери т</w:t>
      </w:r>
      <w:r>
        <w:rPr>
          <w:b/>
          <w:bCs/>
          <w:color w:val="000000"/>
          <w:sz w:val="32"/>
          <w:szCs w:val="32"/>
        </w:rPr>
        <w:t>ранспорт» совместно с родителями воспитанников группы.</w:t>
      </w:r>
    </w:p>
    <w:p w:rsidR="006E6723" w:rsidRDefault="006E6723" w:rsidP="006E6723">
      <w:pPr>
        <w:pStyle w:val="a3"/>
        <w:shd w:val="clear" w:color="auto" w:fill="FFFFFF"/>
        <w:spacing w:after="202" w:afterAutospacing="0"/>
        <w:rPr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Цели:</w:t>
      </w:r>
    </w:p>
    <w:p w:rsidR="006E6723" w:rsidRDefault="006E6723" w:rsidP="006E6723">
      <w:pPr>
        <w:pStyle w:val="a3"/>
        <w:shd w:val="clear" w:color="auto" w:fill="FFFFFF"/>
        <w:spacing w:after="202" w:afterAutospacing="0"/>
        <w:rPr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Привлекать родителей воспитанников группы к активному участию в жизни группы и детского сада, вызывать положительный отклик и желание помочь в создании проекта.</w:t>
      </w:r>
    </w:p>
    <w:p w:rsidR="006E6723" w:rsidRDefault="006E6723" w:rsidP="006E6723">
      <w:pPr>
        <w:pStyle w:val="a3"/>
        <w:shd w:val="clear" w:color="auto" w:fill="FFFFFF"/>
        <w:spacing w:after="202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Совместно с род</w:t>
      </w:r>
      <w:r w:rsidR="00E34E8E">
        <w:rPr>
          <w:color w:val="000000"/>
          <w:sz w:val="27"/>
          <w:szCs w:val="27"/>
        </w:rPr>
        <w:t>ителями создать дидактическую игру</w:t>
      </w:r>
      <w:r>
        <w:rPr>
          <w:color w:val="000000"/>
          <w:sz w:val="27"/>
          <w:szCs w:val="27"/>
        </w:rPr>
        <w:t xml:space="preserve"> по теме «Транспорт», который в дальнейшем будет использоваться в образовательной деятельности детей.</w:t>
      </w:r>
    </w:p>
    <w:p w:rsidR="00E34E8E" w:rsidRPr="00E34E8E" w:rsidRDefault="00E34E8E" w:rsidP="006E6723">
      <w:pPr>
        <w:pStyle w:val="a3"/>
        <w:shd w:val="clear" w:color="auto" w:fill="FFFFFF"/>
        <w:spacing w:after="202" w:afterAutospacing="0"/>
        <w:rPr>
          <w:b/>
          <w:color w:val="000000"/>
          <w:sz w:val="32"/>
          <w:szCs w:val="32"/>
        </w:rPr>
      </w:pPr>
      <w:r w:rsidRPr="00E34E8E">
        <w:rPr>
          <w:b/>
          <w:color w:val="000000"/>
          <w:sz w:val="32"/>
          <w:szCs w:val="32"/>
        </w:rPr>
        <w:t>Создание настольных игр – макетов по теме «Транспорт» «Играем на кухне».</w:t>
      </w:r>
    </w:p>
    <w:p w:rsidR="00E34E8E" w:rsidRDefault="00E34E8E" w:rsidP="00E34E8E">
      <w:pPr>
        <w:pStyle w:val="a3"/>
        <w:shd w:val="clear" w:color="auto" w:fill="FFFFFF"/>
        <w:spacing w:after="202" w:afterAutospacing="0"/>
        <w:rPr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Цели:</w:t>
      </w:r>
    </w:p>
    <w:p w:rsidR="00E34E8E" w:rsidRDefault="00E34E8E" w:rsidP="00E34E8E">
      <w:pPr>
        <w:pStyle w:val="a3"/>
        <w:shd w:val="clear" w:color="auto" w:fill="FFFFFF"/>
        <w:spacing w:after="202" w:afterAutospacing="0"/>
        <w:rPr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Привлекать родителей воспитанников группы к активному участию в жизни группы и детского сада, вызывать положительный отклик и желание помочь в создании проекта.</w:t>
      </w:r>
    </w:p>
    <w:p w:rsidR="00E34E8E" w:rsidRDefault="00E34E8E" w:rsidP="00E34E8E">
      <w:pPr>
        <w:pStyle w:val="a3"/>
        <w:shd w:val="clear" w:color="auto" w:fill="FFFFFF"/>
        <w:spacing w:after="202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Совместно с родителями создать настольную игру – макет «Играем на кухне» по теме «Транспорт», который в дальнейшем будет использоваться в образовательной деятельности детей и дома.</w:t>
      </w:r>
    </w:p>
    <w:p w:rsidR="006E6723" w:rsidRDefault="006E6723" w:rsidP="00710972">
      <w:pPr>
        <w:pStyle w:val="a3"/>
        <w:shd w:val="clear" w:color="auto" w:fill="FFFFFF"/>
        <w:spacing w:after="202" w:afterAutospacing="0"/>
        <w:rPr>
          <w:color w:val="000000"/>
          <w:sz w:val="27"/>
          <w:szCs w:val="27"/>
        </w:rPr>
      </w:pPr>
    </w:p>
    <w:p w:rsidR="00BA2308" w:rsidRDefault="00BA2308" w:rsidP="00710972">
      <w:pPr>
        <w:pStyle w:val="a3"/>
        <w:shd w:val="clear" w:color="auto" w:fill="FFFFFF"/>
        <w:spacing w:after="202" w:afterAutospacing="0"/>
        <w:rPr>
          <w:color w:val="000000"/>
          <w:sz w:val="25"/>
          <w:szCs w:val="25"/>
        </w:rPr>
      </w:pPr>
    </w:p>
    <w:p w:rsidR="006E6723" w:rsidRPr="00F918C7" w:rsidRDefault="007A7EDF" w:rsidP="00710972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F918C7">
        <w:rPr>
          <w:color w:val="000000"/>
          <w:sz w:val="28"/>
          <w:szCs w:val="28"/>
        </w:rPr>
        <w:lastRenderedPageBreak/>
        <w:t>Вывод:</w:t>
      </w:r>
    </w:p>
    <w:p w:rsidR="00BA2308" w:rsidRPr="00BA2308" w:rsidRDefault="00BA2308" w:rsidP="00BA2308">
      <w:pPr>
        <w:pStyle w:val="a3"/>
        <w:numPr>
          <w:ilvl w:val="0"/>
          <w:numId w:val="2"/>
        </w:numPr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Дети научились узнавать виды транспорта, </w:t>
      </w:r>
      <w:r w:rsidRPr="00BA2308">
        <w:rPr>
          <w:color w:val="000000"/>
          <w:sz w:val="28"/>
          <w:szCs w:val="28"/>
        </w:rPr>
        <w:t xml:space="preserve">различать основные </w:t>
      </w:r>
      <w:r>
        <w:rPr>
          <w:color w:val="000000"/>
          <w:sz w:val="28"/>
          <w:szCs w:val="28"/>
        </w:rPr>
        <w:t xml:space="preserve">его </w:t>
      </w:r>
      <w:r w:rsidR="00F918C7">
        <w:rPr>
          <w:color w:val="000000"/>
          <w:sz w:val="28"/>
          <w:szCs w:val="28"/>
        </w:rPr>
        <w:t xml:space="preserve">части </w:t>
      </w:r>
      <w:r w:rsidRPr="00BA2308">
        <w:rPr>
          <w:color w:val="000000"/>
          <w:sz w:val="28"/>
          <w:szCs w:val="28"/>
        </w:rPr>
        <w:t xml:space="preserve"> (кабина, салон, кузов, колеса и т.д.);</w:t>
      </w:r>
    </w:p>
    <w:p w:rsidR="00BA2308" w:rsidRPr="00BA2308" w:rsidRDefault="00BA2308" w:rsidP="00BA2308">
      <w:pPr>
        <w:pStyle w:val="a3"/>
        <w:numPr>
          <w:ilvl w:val="0"/>
          <w:numId w:val="2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Научились </w:t>
      </w:r>
      <w:r w:rsidRPr="00BA2308">
        <w:rPr>
          <w:color w:val="000000"/>
          <w:sz w:val="28"/>
          <w:szCs w:val="28"/>
        </w:rPr>
        <w:t xml:space="preserve"> дифференцировать транспорт по назначению;</w:t>
      </w:r>
    </w:p>
    <w:p w:rsidR="00BA2308" w:rsidRPr="00F918C7" w:rsidRDefault="00BA2308" w:rsidP="00F918C7">
      <w:pPr>
        <w:pStyle w:val="a3"/>
        <w:numPr>
          <w:ilvl w:val="0"/>
          <w:numId w:val="2"/>
        </w:numPr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стали больше</w:t>
      </w:r>
      <w:r w:rsidRPr="00BA2308">
        <w:rPr>
          <w:color w:val="000000"/>
          <w:sz w:val="28"/>
          <w:szCs w:val="28"/>
        </w:rPr>
        <w:t xml:space="preserve"> общаться со сверстниками в процессе игровой </w:t>
      </w:r>
      <w:r w:rsidR="00F918C7">
        <w:rPr>
          <w:color w:val="000000"/>
          <w:sz w:val="28"/>
          <w:szCs w:val="28"/>
        </w:rPr>
        <w:t>деятельности, научились вести диалог со взрослым.</w:t>
      </w:r>
    </w:p>
    <w:p w:rsidR="00BA2308" w:rsidRPr="00BA2308" w:rsidRDefault="00BA2308" w:rsidP="00BA2308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</w:p>
    <w:p w:rsidR="00BA2308" w:rsidRDefault="00BA2308" w:rsidP="00710972">
      <w:pPr>
        <w:pStyle w:val="a3"/>
        <w:shd w:val="clear" w:color="auto" w:fill="FFFFFF"/>
        <w:spacing w:after="202" w:afterAutospacing="0"/>
        <w:rPr>
          <w:color w:val="000000"/>
          <w:sz w:val="25"/>
          <w:szCs w:val="25"/>
        </w:rPr>
      </w:pPr>
    </w:p>
    <w:p w:rsidR="007A7EDF" w:rsidRDefault="007A7EDF" w:rsidP="00710972">
      <w:pPr>
        <w:pStyle w:val="a3"/>
        <w:shd w:val="clear" w:color="auto" w:fill="FFFFFF"/>
        <w:spacing w:after="202" w:afterAutospacing="0"/>
        <w:rPr>
          <w:color w:val="000000"/>
          <w:sz w:val="25"/>
          <w:szCs w:val="25"/>
        </w:rPr>
      </w:pPr>
    </w:p>
    <w:p w:rsidR="00710972" w:rsidRDefault="00710972" w:rsidP="00710972">
      <w:pPr>
        <w:pStyle w:val="a3"/>
        <w:shd w:val="clear" w:color="auto" w:fill="FFFFFF"/>
        <w:spacing w:after="202" w:afterAutospacing="0"/>
        <w:rPr>
          <w:color w:val="000000"/>
          <w:sz w:val="25"/>
          <w:szCs w:val="25"/>
        </w:rPr>
      </w:pPr>
    </w:p>
    <w:sectPr w:rsidR="00710972" w:rsidSect="00196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C3D6C"/>
    <w:multiLevelType w:val="hybridMultilevel"/>
    <w:tmpl w:val="0D04B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0455F"/>
    <w:multiLevelType w:val="hybridMultilevel"/>
    <w:tmpl w:val="21F64C76"/>
    <w:lvl w:ilvl="0" w:tplc="E1FC2A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D64FD1"/>
    <w:rsid w:val="001877EB"/>
    <w:rsid w:val="00196C0B"/>
    <w:rsid w:val="001E6049"/>
    <w:rsid w:val="00250288"/>
    <w:rsid w:val="003D68EA"/>
    <w:rsid w:val="004D6E23"/>
    <w:rsid w:val="00500715"/>
    <w:rsid w:val="00564DA8"/>
    <w:rsid w:val="00656314"/>
    <w:rsid w:val="006E6723"/>
    <w:rsid w:val="00710972"/>
    <w:rsid w:val="00733ABA"/>
    <w:rsid w:val="0077713E"/>
    <w:rsid w:val="007A7EDF"/>
    <w:rsid w:val="00800E52"/>
    <w:rsid w:val="00911A40"/>
    <w:rsid w:val="0097357E"/>
    <w:rsid w:val="00981F73"/>
    <w:rsid w:val="00A43B61"/>
    <w:rsid w:val="00A46C04"/>
    <w:rsid w:val="00B24B7E"/>
    <w:rsid w:val="00BA2308"/>
    <w:rsid w:val="00C4099D"/>
    <w:rsid w:val="00C72229"/>
    <w:rsid w:val="00C848CA"/>
    <w:rsid w:val="00D64FD1"/>
    <w:rsid w:val="00DF6482"/>
    <w:rsid w:val="00E0012A"/>
    <w:rsid w:val="00E34E8E"/>
    <w:rsid w:val="00F918C7"/>
    <w:rsid w:val="00FD196A"/>
    <w:rsid w:val="00FD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0B"/>
  </w:style>
  <w:style w:type="paragraph" w:styleId="1">
    <w:name w:val="heading 1"/>
    <w:basedOn w:val="a"/>
    <w:link w:val="10"/>
    <w:uiPriority w:val="9"/>
    <w:qFormat/>
    <w:rsid w:val="00D64F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F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64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4FD1"/>
  </w:style>
  <w:style w:type="paragraph" w:styleId="a3">
    <w:name w:val="Normal (Web)"/>
    <w:basedOn w:val="a"/>
    <w:uiPriority w:val="99"/>
    <w:semiHidden/>
    <w:unhideWhenUsed/>
    <w:rsid w:val="00D64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4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dcterms:created xsi:type="dcterms:W3CDTF">2016-05-13T09:40:00Z</dcterms:created>
  <dcterms:modified xsi:type="dcterms:W3CDTF">2016-05-13T09:40:00Z</dcterms:modified>
</cp:coreProperties>
</file>