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09" w:rsidRPr="00F47AA3" w:rsidRDefault="00D35E44"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00800" cy="9053021"/>
            <wp:effectExtent l="19050" t="0" r="0" b="0"/>
            <wp:docPr id="1" name="Рисунок 1" descr="D:\стр. воспитатель\программа\программы\тит.листы 2018-19\img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тр. воспитатель\программа\программы\тит.листы 2018-19\img233.jpg"/>
                    <pic:cNvPicPr>
                      <a:picLocks noChangeAspect="1" noChangeArrowheads="1"/>
                    </pic:cNvPicPr>
                  </pic:nvPicPr>
                  <pic:blipFill>
                    <a:blip r:embed="rId7"/>
                    <a:srcRect/>
                    <a:stretch>
                      <a:fillRect/>
                    </a:stretch>
                  </pic:blipFill>
                  <pic:spPr bwMode="auto">
                    <a:xfrm>
                      <a:off x="0" y="0"/>
                      <a:ext cx="6400800" cy="9053021"/>
                    </a:xfrm>
                    <a:prstGeom prst="rect">
                      <a:avLst/>
                    </a:prstGeom>
                    <a:noFill/>
                    <a:ln w="9525">
                      <a:noFill/>
                      <a:miter lim="800000"/>
                      <a:headEnd/>
                      <a:tailEnd/>
                    </a:ln>
                  </pic:spPr>
                </pic:pic>
              </a:graphicData>
            </a:graphic>
          </wp:inline>
        </w:drawing>
      </w: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366240" w:rsidRDefault="00251D09" w:rsidP="00E92601">
      <w:pPr>
        <w:spacing w:after="0"/>
        <w:jc w:val="both"/>
        <w:rPr>
          <w:rFonts w:ascii="Times New Roman" w:hAnsi="Times New Roman" w:cs="Times New Roman"/>
          <w:b/>
          <w:sz w:val="24"/>
          <w:szCs w:val="24"/>
        </w:rPr>
      </w:pPr>
      <w:r w:rsidRPr="00366240">
        <w:rPr>
          <w:rFonts w:ascii="Times New Roman" w:hAnsi="Times New Roman" w:cs="Times New Roman"/>
          <w:b/>
          <w:sz w:val="24"/>
          <w:szCs w:val="24"/>
        </w:rPr>
        <w:t>ОГЛАВЛЕНИЕ</w:t>
      </w:r>
    </w:p>
    <w:p w:rsidR="00251D09" w:rsidRPr="00F47AA3" w:rsidRDefault="00251D09" w:rsidP="00E92601">
      <w:pPr>
        <w:spacing w:after="0"/>
        <w:jc w:val="both"/>
        <w:rPr>
          <w:rFonts w:ascii="Times New Roman" w:hAnsi="Times New Roman" w:cs="Times New Roman"/>
          <w:sz w:val="24"/>
          <w:szCs w:val="24"/>
        </w:rPr>
      </w:pPr>
      <w:r w:rsidRPr="00366240">
        <w:rPr>
          <w:rFonts w:ascii="Times New Roman" w:hAnsi="Times New Roman" w:cs="Times New Roman"/>
          <w:b/>
          <w:i/>
          <w:sz w:val="24"/>
          <w:szCs w:val="24"/>
        </w:rPr>
        <w:t>I . Целевой раздел</w:t>
      </w:r>
      <w:r w:rsidRPr="00F47AA3">
        <w:rPr>
          <w:rFonts w:ascii="Times New Roman" w:hAnsi="Times New Roman" w:cs="Times New Roman"/>
          <w:sz w:val="24"/>
          <w:szCs w:val="24"/>
        </w:rPr>
        <w:tab/>
      </w:r>
      <w:r w:rsidR="00366240">
        <w:rPr>
          <w:rFonts w:ascii="Times New Roman" w:hAnsi="Times New Roman" w:cs="Times New Roman"/>
          <w:sz w:val="24"/>
          <w:szCs w:val="24"/>
        </w:rPr>
        <w:t>………………………………………………………………………………….3</w:t>
      </w:r>
    </w:p>
    <w:p w:rsidR="00251D09" w:rsidRPr="00F47AA3" w:rsidRDefault="00366240" w:rsidP="00E92601">
      <w:pPr>
        <w:spacing w:after="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Пояснительная записка</w:t>
      </w:r>
      <w:r>
        <w:rPr>
          <w:rFonts w:ascii="Times New Roman" w:hAnsi="Times New Roman" w:cs="Times New Roman"/>
          <w:sz w:val="24"/>
          <w:szCs w:val="24"/>
        </w:rPr>
        <w:tab/>
        <w:t>………………………………………………………………….3</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1.2.</w:t>
      </w:r>
      <w:r w:rsidRPr="00F47AA3">
        <w:rPr>
          <w:rFonts w:ascii="Times New Roman" w:hAnsi="Times New Roman" w:cs="Times New Roman"/>
          <w:sz w:val="24"/>
          <w:szCs w:val="24"/>
        </w:rPr>
        <w:tab/>
        <w:t xml:space="preserve">Цели и </w:t>
      </w:r>
      <w:r w:rsidR="00366240">
        <w:rPr>
          <w:rFonts w:ascii="Times New Roman" w:hAnsi="Times New Roman" w:cs="Times New Roman"/>
          <w:sz w:val="24"/>
          <w:szCs w:val="24"/>
        </w:rPr>
        <w:t>задачи  реализации Программы</w:t>
      </w:r>
      <w:r w:rsidR="00366240">
        <w:rPr>
          <w:rFonts w:ascii="Times New Roman" w:hAnsi="Times New Roman" w:cs="Times New Roman"/>
          <w:sz w:val="24"/>
          <w:szCs w:val="24"/>
        </w:rPr>
        <w:tab/>
        <w:t>…………………………………………………..5</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1.3.</w:t>
      </w:r>
      <w:r w:rsidRPr="00F47AA3">
        <w:rPr>
          <w:rFonts w:ascii="Times New Roman" w:hAnsi="Times New Roman" w:cs="Times New Roman"/>
          <w:sz w:val="24"/>
          <w:szCs w:val="24"/>
        </w:rPr>
        <w:tab/>
        <w:t>Принципы  и подхо</w:t>
      </w:r>
      <w:r w:rsidR="00366240">
        <w:rPr>
          <w:rFonts w:ascii="Times New Roman" w:hAnsi="Times New Roman" w:cs="Times New Roman"/>
          <w:sz w:val="24"/>
          <w:szCs w:val="24"/>
        </w:rPr>
        <w:t>ды к формированию Программы</w:t>
      </w:r>
      <w:r w:rsidR="00366240">
        <w:rPr>
          <w:rFonts w:ascii="Times New Roman" w:hAnsi="Times New Roman" w:cs="Times New Roman"/>
          <w:sz w:val="24"/>
          <w:szCs w:val="24"/>
        </w:rPr>
        <w:tab/>
        <w:t>…………………………………..5</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1.4.</w:t>
      </w:r>
      <w:r w:rsidRPr="00F47AA3">
        <w:rPr>
          <w:rFonts w:ascii="Times New Roman" w:hAnsi="Times New Roman" w:cs="Times New Roman"/>
          <w:sz w:val="24"/>
          <w:szCs w:val="24"/>
        </w:rPr>
        <w:tab/>
        <w:t>Значимые для разработки и реализации Программы характеристики особенностей развития детей ранн</w:t>
      </w:r>
      <w:r w:rsidR="00366240">
        <w:rPr>
          <w:rFonts w:ascii="Times New Roman" w:hAnsi="Times New Roman" w:cs="Times New Roman"/>
          <w:sz w:val="24"/>
          <w:szCs w:val="24"/>
        </w:rPr>
        <w:t>его и дошкольного возраста</w:t>
      </w:r>
      <w:r w:rsidR="00366240">
        <w:rPr>
          <w:rFonts w:ascii="Times New Roman" w:hAnsi="Times New Roman" w:cs="Times New Roman"/>
          <w:sz w:val="24"/>
          <w:szCs w:val="24"/>
        </w:rPr>
        <w:tab/>
        <w:t>………………………………………………….9</w:t>
      </w:r>
    </w:p>
    <w:p w:rsidR="00251D09"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1.5.</w:t>
      </w:r>
      <w:r w:rsidRPr="00F47AA3">
        <w:rPr>
          <w:rFonts w:ascii="Times New Roman" w:hAnsi="Times New Roman" w:cs="Times New Roman"/>
          <w:sz w:val="24"/>
          <w:szCs w:val="24"/>
        </w:rPr>
        <w:tab/>
        <w:t xml:space="preserve">Планируемые результаты освоения Программы в соответствии с целевыми ориентирами освоения воспитанниками </w:t>
      </w:r>
      <w:r w:rsidR="00366240">
        <w:rPr>
          <w:rFonts w:ascii="Times New Roman" w:hAnsi="Times New Roman" w:cs="Times New Roman"/>
          <w:sz w:val="24"/>
          <w:szCs w:val="24"/>
        </w:rPr>
        <w:t>образовательной программы)</w:t>
      </w:r>
      <w:r w:rsidR="00366240">
        <w:rPr>
          <w:rFonts w:ascii="Times New Roman" w:hAnsi="Times New Roman" w:cs="Times New Roman"/>
          <w:sz w:val="24"/>
          <w:szCs w:val="24"/>
        </w:rPr>
        <w:tab/>
        <w:t>………………………………….13</w:t>
      </w:r>
    </w:p>
    <w:p w:rsidR="00366240" w:rsidRPr="00F47AA3" w:rsidRDefault="00366240" w:rsidP="00E92601">
      <w:pPr>
        <w:spacing w:after="0"/>
        <w:jc w:val="both"/>
        <w:rPr>
          <w:rFonts w:ascii="Times New Roman" w:hAnsi="Times New Roman" w:cs="Times New Roman"/>
          <w:sz w:val="24"/>
          <w:szCs w:val="24"/>
        </w:rPr>
      </w:pPr>
      <w:r>
        <w:rPr>
          <w:rFonts w:ascii="Times New Roman" w:hAnsi="Times New Roman" w:cs="Times New Roman"/>
          <w:sz w:val="24"/>
          <w:szCs w:val="24"/>
        </w:rPr>
        <w:t>1.6.</w:t>
      </w:r>
      <w:r w:rsidR="0057469D" w:rsidRPr="0057469D">
        <w:rPr>
          <w:rFonts w:ascii="Times New Roman" w:hAnsi="Times New Roman" w:cs="Times New Roman"/>
          <w:sz w:val="24"/>
          <w:szCs w:val="24"/>
        </w:rPr>
        <w:t>Развивающее оценивание качества образовательной деятельности по программе</w:t>
      </w:r>
      <w:r w:rsidR="0057469D">
        <w:rPr>
          <w:rFonts w:ascii="Times New Roman" w:hAnsi="Times New Roman" w:cs="Times New Roman"/>
          <w:sz w:val="24"/>
          <w:szCs w:val="24"/>
        </w:rPr>
        <w:t>………...16</w:t>
      </w:r>
    </w:p>
    <w:p w:rsidR="00251D09" w:rsidRPr="00F47AA3" w:rsidRDefault="00251D09" w:rsidP="00E92601">
      <w:pPr>
        <w:spacing w:after="0"/>
        <w:jc w:val="both"/>
        <w:rPr>
          <w:rFonts w:ascii="Times New Roman" w:hAnsi="Times New Roman" w:cs="Times New Roman"/>
          <w:sz w:val="24"/>
          <w:szCs w:val="24"/>
        </w:rPr>
      </w:pPr>
      <w:r w:rsidRPr="00366240">
        <w:rPr>
          <w:rFonts w:ascii="Times New Roman" w:hAnsi="Times New Roman" w:cs="Times New Roman"/>
          <w:b/>
          <w:i/>
          <w:sz w:val="24"/>
          <w:szCs w:val="24"/>
        </w:rPr>
        <w:t>II. Содержательный раздел</w:t>
      </w:r>
      <w:r w:rsidR="0057469D">
        <w:rPr>
          <w:rFonts w:ascii="Times New Roman" w:hAnsi="Times New Roman" w:cs="Times New Roman"/>
          <w:sz w:val="24"/>
          <w:szCs w:val="24"/>
        </w:rPr>
        <w:tab/>
        <w:t>………………………………………………………………….18</w:t>
      </w:r>
    </w:p>
    <w:p w:rsidR="00251D09" w:rsidRDefault="0057469D" w:rsidP="00E92601">
      <w:pPr>
        <w:spacing w:after="0"/>
        <w:jc w:val="both"/>
        <w:rPr>
          <w:rFonts w:ascii="Times New Roman" w:hAnsi="Times New Roman" w:cs="Times New Roman"/>
          <w:sz w:val="24"/>
          <w:szCs w:val="24"/>
        </w:rPr>
      </w:pPr>
      <w:r>
        <w:rPr>
          <w:rFonts w:ascii="Times New Roman" w:hAnsi="Times New Roman" w:cs="Times New Roman"/>
          <w:sz w:val="24"/>
          <w:szCs w:val="24"/>
        </w:rPr>
        <w:t>2.1.</w:t>
      </w:r>
      <w:r w:rsidR="00251D09" w:rsidRPr="00F47AA3">
        <w:rPr>
          <w:rFonts w:ascii="Times New Roman" w:hAnsi="Times New Roman" w:cs="Times New Roman"/>
          <w:sz w:val="24"/>
          <w:szCs w:val="24"/>
        </w:rPr>
        <w:t xml:space="preserve"> Учебный план по реализации основной</w:t>
      </w:r>
      <w:r>
        <w:rPr>
          <w:rFonts w:ascii="Times New Roman" w:hAnsi="Times New Roman" w:cs="Times New Roman"/>
          <w:sz w:val="24"/>
          <w:szCs w:val="24"/>
        </w:rPr>
        <w:t xml:space="preserve"> образовательной деятельности</w:t>
      </w:r>
      <w:r>
        <w:rPr>
          <w:rFonts w:ascii="Times New Roman" w:hAnsi="Times New Roman" w:cs="Times New Roman"/>
          <w:sz w:val="24"/>
          <w:szCs w:val="24"/>
        </w:rPr>
        <w:tab/>
        <w:t>…………………..18</w:t>
      </w:r>
    </w:p>
    <w:p w:rsidR="0057469D" w:rsidRDefault="0057469D" w:rsidP="00E92601">
      <w:pPr>
        <w:spacing w:after="0"/>
        <w:jc w:val="both"/>
        <w:rPr>
          <w:rFonts w:ascii="Times New Roman" w:hAnsi="Times New Roman" w:cs="Times New Roman"/>
          <w:sz w:val="24"/>
          <w:szCs w:val="24"/>
        </w:rPr>
      </w:pPr>
      <w:r>
        <w:rPr>
          <w:rFonts w:ascii="Times New Roman" w:hAnsi="Times New Roman" w:cs="Times New Roman"/>
          <w:sz w:val="24"/>
          <w:szCs w:val="24"/>
        </w:rPr>
        <w:t>2.2</w:t>
      </w:r>
      <w:r w:rsidRPr="0057469D">
        <w:rPr>
          <w:rFonts w:ascii="Times New Roman" w:hAnsi="Times New Roman" w:cs="Times New Roman"/>
          <w:sz w:val="24"/>
          <w:szCs w:val="24"/>
        </w:rPr>
        <w:t>. Схема организации взаимодействия с другими участниками образовательного процесса</w:t>
      </w:r>
      <w:r w:rsidR="008833FB">
        <w:rPr>
          <w:rFonts w:ascii="Times New Roman" w:hAnsi="Times New Roman" w:cs="Times New Roman"/>
          <w:sz w:val="24"/>
          <w:szCs w:val="24"/>
        </w:rPr>
        <w:t>…21</w:t>
      </w:r>
    </w:p>
    <w:p w:rsidR="0057469D" w:rsidRPr="00016EB8" w:rsidRDefault="0057469D" w:rsidP="00E92601">
      <w:pPr>
        <w:spacing w:after="0"/>
        <w:jc w:val="both"/>
        <w:rPr>
          <w:rFonts w:ascii="Times New Roman" w:hAnsi="Times New Roman" w:cs="Times New Roman"/>
          <w:b/>
          <w:i/>
          <w:sz w:val="24"/>
          <w:szCs w:val="24"/>
        </w:rPr>
      </w:pPr>
      <w:r>
        <w:rPr>
          <w:rFonts w:ascii="Times New Roman" w:hAnsi="Times New Roman" w:cs="Times New Roman"/>
          <w:sz w:val="24"/>
          <w:szCs w:val="24"/>
        </w:rPr>
        <w:t>2.3</w:t>
      </w:r>
      <w:r w:rsidRPr="0057469D">
        <w:rPr>
          <w:rFonts w:ascii="Times New Roman" w:hAnsi="Times New Roman" w:cs="Times New Roman"/>
          <w:sz w:val="24"/>
          <w:szCs w:val="24"/>
        </w:rPr>
        <w:t>Содержание психолого-педагогической работы с детьми 2–7 лет по разделу «Музыкальная деятельность» образовательной области «Художественно-эстетическое развитие»</w:t>
      </w:r>
      <w:r>
        <w:rPr>
          <w:rFonts w:ascii="Times New Roman" w:hAnsi="Times New Roman" w:cs="Times New Roman"/>
          <w:sz w:val="24"/>
          <w:szCs w:val="24"/>
        </w:rPr>
        <w:t>…………….21</w:t>
      </w:r>
    </w:p>
    <w:p w:rsidR="0057469D" w:rsidRDefault="0057469D"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2.4. Формы и виды </w:t>
      </w:r>
      <w:r w:rsidR="00063DEB">
        <w:rPr>
          <w:rFonts w:ascii="Times New Roman" w:hAnsi="Times New Roman" w:cs="Times New Roman"/>
          <w:sz w:val="24"/>
          <w:szCs w:val="24"/>
        </w:rPr>
        <w:t>организации музыкальной деятельности……………………………………...27</w:t>
      </w:r>
    </w:p>
    <w:p w:rsidR="00063DEB" w:rsidRDefault="00063DEB" w:rsidP="00E92601">
      <w:pPr>
        <w:spacing w:after="0"/>
        <w:jc w:val="both"/>
        <w:rPr>
          <w:rFonts w:ascii="Times New Roman" w:hAnsi="Times New Roman" w:cs="Times New Roman"/>
          <w:sz w:val="24"/>
          <w:szCs w:val="24"/>
        </w:rPr>
      </w:pPr>
      <w:r>
        <w:rPr>
          <w:rFonts w:ascii="Times New Roman" w:hAnsi="Times New Roman" w:cs="Times New Roman"/>
          <w:sz w:val="24"/>
          <w:szCs w:val="24"/>
        </w:rPr>
        <w:t>2.5. Структура и содержание музыкального занятия……………………………………………….28</w:t>
      </w:r>
    </w:p>
    <w:p w:rsidR="00063DEB" w:rsidRDefault="00063DEB" w:rsidP="00E92601">
      <w:pPr>
        <w:spacing w:after="0"/>
        <w:jc w:val="both"/>
        <w:rPr>
          <w:rFonts w:ascii="Times New Roman" w:hAnsi="Times New Roman" w:cs="Times New Roman"/>
          <w:sz w:val="24"/>
          <w:szCs w:val="24"/>
        </w:rPr>
      </w:pPr>
      <w:r>
        <w:rPr>
          <w:rFonts w:ascii="Times New Roman" w:hAnsi="Times New Roman" w:cs="Times New Roman"/>
          <w:sz w:val="24"/>
          <w:szCs w:val="24"/>
        </w:rPr>
        <w:t>2.6. Использование ИКТ в ООД музыкальног</w:t>
      </w:r>
      <w:r w:rsidR="008833FB">
        <w:rPr>
          <w:rFonts w:ascii="Times New Roman" w:hAnsi="Times New Roman" w:cs="Times New Roman"/>
          <w:sz w:val="24"/>
          <w:szCs w:val="24"/>
        </w:rPr>
        <w:t>о руководителя……………………………………..30</w:t>
      </w:r>
    </w:p>
    <w:p w:rsidR="00063DEB" w:rsidRDefault="00063DEB" w:rsidP="00E92601">
      <w:pPr>
        <w:spacing w:after="0"/>
        <w:jc w:val="both"/>
        <w:rPr>
          <w:rFonts w:ascii="Times New Roman" w:hAnsi="Times New Roman" w:cs="Times New Roman"/>
          <w:sz w:val="24"/>
          <w:szCs w:val="24"/>
        </w:rPr>
      </w:pPr>
      <w:r>
        <w:rPr>
          <w:rFonts w:ascii="Times New Roman" w:hAnsi="Times New Roman" w:cs="Times New Roman"/>
          <w:sz w:val="24"/>
          <w:szCs w:val="24"/>
        </w:rPr>
        <w:t>2.7. Образовательные области</w:t>
      </w:r>
      <w:r w:rsidR="008833FB">
        <w:rPr>
          <w:rFonts w:ascii="Times New Roman" w:hAnsi="Times New Roman" w:cs="Times New Roman"/>
          <w:sz w:val="24"/>
          <w:szCs w:val="24"/>
        </w:rPr>
        <w:t>………………………………………………………………………...31</w:t>
      </w:r>
    </w:p>
    <w:p w:rsidR="00063DEB" w:rsidRDefault="00063DEB" w:rsidP="00E9260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63DEB">
        <w:rPr>
          <w:rFonts w:ascii="Times New Roman" w:eastAsia="Times New Roman" w:hAnsi="Times New Roman" w:cs="Times New Roman"/>
          <w:b/>
          <w:bCs/>
          <w:i/>
          <w:color w:val="000000"/>
          <w:sz w:val="24"/>
          <w:szCs w:val="24"/>
          <w:lang w:eastAsia="ru-RU"/>
        </w:rPr>
        <w:t>III. ОРГАНИЗАЦИОННЫЙ РАЗДЕ</w:t>
      </w:r>
      <w:r>
        <w:rPr>
          <w:rFonts w:ascii="Times New Roman" w:eastAsia="Times New Roman" w:hAnsi="Times New Roman" w:cs="Times New Roman"/>
          <w:b/>
          <w:bCs/>
          <w:i/>
          <w:color w:val="000000"/>
          <w:sz w:val="24"/>
          <w:szCs w:val="24"/>
          <w:lang w:eastAsia="ru-RU"/>
        </w:rPr>
        <w:t>Л</w:t>
      </w:r>
      <w:r>
        <w:rPr>
          <w:rFonts w:ascii="Times New Roman" w:eastAsia="Times New Roman" w:hAnsi="Times New Roman" w:cs="Times New Roman"/>
          <w:bCs/>
          <w:color w:val="000000"/>
          <w:sz w:val="24"/>
          <w:szCs w:val="24"/>
          <w:lang w:eastAsia="ru-RU"/>
        </w:rPr>
        <w:t>................................................................................................31</w:t>
      </w:r>
    </w:p>
    <w:p w:rsidR="00063DEB" w:rsidRDefault="00063DEB" w:rsidP="00E9260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 Материально-техническое обеспечение Программы…………………………………………...31</w:t>
      </w:r>
    </w:p>
    <w:p w:rsidR="00063DEB" w:rsidRDefault="00063DEB" w:rsidP="00E9260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3.2.Организация образовательной деятельности…………………………………………………….32</w:t>
      </w:r>
    </w:p>
    <w:p w:rsidR="00063DEB" w:rsidRDefault="00063DEB" w:rsidP="00E9260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3.3.Особенности осуществления образовательного процесса в ДОУ……………………………...33</w:t>
      </w:r>
    </w:p>
    <w:p w:rsidR="006F6424" w:rsidRDefault="006F6424" w:rsidP="00E9260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 Социокультурное окружение( этно- культ</w:t>
      </w:r>
      <w:r w:rsidR="008833FB">
        <w:rPr>
          <w:rFonts w:ascii="Times New Roman" w:eastAsia="Times New Roman" w:hAnsi="Times New Roman" w:cs="Times New Roman"/>
          <w:bCs/>
          <w:color w:val="000000"/>
          <w:sz w:val="24"/>
          <w:szCs w:val="24"/>
          <w:lang w:eastAsia="ru-RU"/>
        </w:rPr>
        <w:t>урная составляющая)………………………………35</w:t>
      </w:r>
    </w:p>
    <w:p w:rsidR="00063DEB" w:rsidRDefault="008833FB" w:rsidP="00E9260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w:t>
      </w:r>
      <w:r w:rsidR="00063DEB">
        <w:rPr>
          <w:rFonts w:ascii="Times New Roman" w:eastAsia="Times New Roman" w:hAnsi="Times New Roman" w:cs="Times New Roman"/>
          <w:bCs/>
          <w:color w:val="000000"/>
          <w:sz w:val="24"/>
          <w:szCs w:val="24"/>
          <w:lang w:eastAsia="ru-RU"/>
        </w:rPr>
        <w:t xml:space="preserve">.Культурно-досуговая деятельность в </w:t>
      </w:r>
      <w:r>
        <w:rPr>
          <w:rFonts w:ascii="Times New Roman" w:eastAsia="Times New Roman" w:hAnsi="Times New Roman" w:cs="Times New Roman"/>
          <w:bCs/>
          <w:color w:val="000000"/>
          <w:sz w:val="24"/>
          <w:szCs w:val="24"/>
          <w:lang w:eastAsia="ru-RU"/>
        </w:rPr>
        <w:t>ДОУ………………………………………………………37</w:t>
      </w:r>
    </w:p>
    <w:p w:rsidR="00063DEB" w:rsidRDefault="008833FB" w:rsidP="00E9260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w:t>
      </w:r>
      <w:r w:rsidR="00063DEB">
        <w:rPr>
          <w:rFonts w:ascii="Times New Roman" w:eastAsia="Times New Roman" w:hAnsi="Times New Roman" w:cs="Times New Roman"/>
          <w:bCs/>
          <w:color w:val="000000"/>
          <w:sz w:val="24"/>
          <w:szCs w:val="24"/>
          <w:lang w:eastAsia="ru-RU"/>
        </w:rPr>
        <w:t>.Примерный план праздников и ра</w:t>
      </w:r>
      <w:r>
        <w:rPr>
          <w:rFonts w:ascii="Times New Roman" w:eastAsia="Times New Roman" w:hAnsi="Times New Roman" w:cs="Times New Roman"/>
          <w:bCs/>
          <w:color w:val="000000"/>
          <w:sz w:val="24"/>
          <w:szCs w:val="24"/>
          <w:lang w:eastAsia="ru-RU"/>
        </w:rPr>
        <w:t>звлечений…………………………………………………….40</w:t>
      </w:r>
    </w:p>
    <w:p w:rsidR="00063DEB" w:rsidRDefault="008833FB" w:rsidP="00E9260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w:t>
      </w:r>
      <w:r w:rsidR="00063DEB">
        <w:rPr>
          <w:rFonts w:ascii="Times New Roman" w:eastAsia="Times New Roman" w:hAnsi="Times New Roman" w:cs="Times New Roman"/>
          <w:bCs/>
          <w:color w:val="000000"/>
          <w:sz w:val="24"/>
          <w:szCs w:val="24"/>
          <w:lang w:eastAsia="ru-RU"/>
        </w:rPr>
        <w:t>. Особенности развивающей предметно- прос</w:t>
      </w:r>
      <w:r>
        <w:rPr>
          <w:rFonts w:ascii="Times New Roman" w:eastAsia="Times New Roman" w:hAnsi="Times New Roman" w:cs="Times New Roman"/>
          <w:bCs/>
          <w:color w:val="000000"/>
          <w:sz w:val="24"/>
          <w:szCs w:val="24"/>
          <w:lang w:eastAsia="ru-RU"/>
        </w:rPr>
        <w:t>транственной среды…………………………….41</w:t>
      </w:r>
    </w:p>
    <w:p w:rsidR="00063DEB" w:rsidRDefault="008833FB" w:rsidP="00E9260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3.8</w:t>
      </w:r>
      <w:r w:rsidR="00063DEB">
        <w:rPr>
          <w:rFonts w:ascii="Times New Roman" w:eastAsia="Times New Roman" w:hAnsi="Times New Roman" w:cs="Times New Roman"/>
          <w:bCs/>
          <w:color w:val="000000"/>
          <w:sz w:val="24"/>
          <w:szCs w:val="24"/>
          <w:lang w:eastAsia="ru-RU"/>
        </w:rPr>
        <w:t xml:space="preserve">. Организация развивающей предметно- пространственной среды РППС музыкального </w:t>
      </w:r>
      <w:r>
        <w:rPr>
          <w:rFonts w:ascii="Times New Roman" w:eastAsia="Times New Roman" w:hAnsi="Times New Roman" w:cs="Times New Roman"/>
          <w:bCs/>
          <w:color w:val="000000"/>
          <w:sz w:val="24"/>
          <w:szCs w:val="24"/>
          <w:lang w:eastAsia="ru-RU"/>
        </w:rPr>
        <w:t>зала..42</w:t>
      </w:r>
    </w:p>
    <w:p w:rsidR="00063DEB" w:rsidRDefault="008833FB" w:rsidP="00E9260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w:t>
      </w:r>
      <w:r w:rsidR="00063DEB">
        <w:rPr>
          <w:rFonts w:ascii="Times New Roman" w:eastAsia="Times New Roman" w:hAnsi="Times New Roman" w:cs="Times New Roman"/>
          <w:bCs/>
          <w:color w:val="000000"/>
          <w:sz w:val="24"/>
          <w:szCs w:val="24"/>
          <w:lang w:eastAsia="ru-RU"/>
        </w:rPr>
        <w:t xml:space="preserve">. Список нормативно- правовых документов, актуальных при разработке </w:t>
      </w:r>
      <w:r>
        <w:rPr>
          <w:rFonts w:ascii="Times New Roman" w:eastAsia="Times New Roman" w:hAnsi="Times New Roman" w:cs="Times New Roman"/>
          <w:bCs/>
          <w:color w:val="000000"/>
          <w:sz w:val="24"/>
          <w:szCs w:val="24"/>
          <w:lang w:eastAsia="ru-RU"/>
        </w:rPr>
        <w:t>Программы……….46</w:t>
      </w:r>
    </w:p>
    <w:p w:rsidR="00340235" w:rsidRPr="00340235" w:rsidRDefault="00340235"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0235">
        <w:rPr>
          <w:rFonts w:ascii="Times New Roman" w:eastAsia="Times New Roman" w:hAnsi="Times New Roman" w:cs="Times New Roman"/>
          <w:b/>
          <w:bCs/>
          <w:color w:val="000000"/>
          <w:sz w:val="24"/>
          <w:szCs w:val="24"/>
          <w:lang w:eastAsia="ru-RU"/>
        </w:rPr>
        <w:t>IV. Дополнительный раздел Программы –</w:t>
      </w:r>
    </w:p>
    <w:p w:rsidR="00340235" w:rsidRPr="00340235" w:rsidRDefault="00340235" w:rsidP="00E92601">
      <w:pPr>
        <w:widowControl w:val="0"/>
        <w:autoSpaceDE w:val="0"/>
        <w:autoSpaceDN w:val="0"/>
        <w:adjustRightInd w:val="0"/>
        <w:spacing w:after="0" w:line="240" w:lineRule="auto"/>
        <w:ind w:left="2460"/>
        <w:jc w:val="both"/>
        <w:rPr>
          <w:rFonts w:ascii="Times New Roman" w:eastAsia="Times New Roman" w:hAnsi="Times New Roman" w:cs="Times New Roman"/>
          <w:sz w:val="24"/>
          <w:szCs w:val="24"/>
          <w:lang w:eastAsia="ru-RU"/>
        </w:rPr>
      </w:pPr>
      <w:r w:rsidRPr="00340235">
        <w:rPr>
          <w:rFonts w:ascii="Times New Roman" w:eastAsia="Times New Roman" w:hAnsi="Times New Roman" w:cs="Times New Roman"/>
          <w:b/>
          <w:bCs/>
          <w:i/>
          <w:iCs/>
          <w:color w:val="000000"/>
          <w:sz w:val="24"/>
          <w:szCs w:val="24"/>
          <w:lang w:eastAsia="ru-RU"/>
        </w:rPr>
        <w:t>Презентация Программы для родителей</w:t>
      </w:r>
      <w:r w:rsidR="008833FB">
        <w:rPr>
          <w:rFonts w:ascii="Times New Roman" w:eastAsia="Times New Roman" w:hAnsi="Times New Roman" w:cs="Times New Roman"/>
          <w:sz w:val="24"/>
          <w:szCs w:val="24"/>
          <w:lang w:eastAsia="ru-RU"/>
        </w:rPr>
        <w:t>……………………………….46</w:t>
      </w:r>
      <w:bookmarkStart w:id="0" w:name="_GoBack"/>
      <w:bookmarkEnd w:id="0"/>
    </w:p>
    <w:p w:rsidR="00340235" w:rsidRPr="00063DEB" w:rsidRDefault="00340235"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3DEB" w:rsidRPr="00F47AA3" w:rsidRDefault="00063DEB" w:rsidP="00E92601">
      <w:pPr>
        <w:spacing w:after="0"/>
        <w:jc w:val="both"/>
        <w:rPr>
          <w:rFonts w:ascii="Times New Roman" w:hAnsi="Times New Roman" w:cs="Times New Roman"/>
          <w:sz w:val="24"/>
          <w:szCs w:val="24"/>
        </w:rPr>
      </w:pPr>
    </w:p>
    <w:p w:rsidR="007B6A6A" w:rsidRDefault="007B6A6A" w:rsidP="00E92601">
      <w:pPr>
        <w:spacing w:after="0"/>
        <w:jc w:val="both"/>
        <w:rPr>
          <w:rFonts w:ascii="Times New Roman" w:hAnsi="Times New Roman" w:cs="Times New Roman"/>
          <w:sz w:val="24"/>
          <w:szCs w:val="24"/>
        </w:rPr>
      </w:pPr>
    </w:p>
    <w:p w:rsidR="007B6A6A" w:rsidRDefault="007B6A6A" w:rsidP="00E92601">
      <w:pPr>
        <w:spacing w:after="0"/>
        <w:jc w:val="both"/>
        <w:rPr>
          <w:rFonts w:ascii="Times New Roman" w:hAnsi="Times New Roman" w:cs="Times New Roman"/>
          <w:sz w:val="24"/>
          <w:szCs w:val="24"/>
        </w:rPr>
      </w:pPr>
    </w:p>
    <w:p w:rsidR="007B6A6A" w:rsidRDefault="007B6A6A" w:rsidP="00E92601">
      <w:pPr>
        <w:spacing w:after="0"/>
        <w:jc w:val="both"/>
        <w:rPr>
          <w:rFonts w:ascii="Times New Roman" w:hAnsi="Times New Roman" w:cs="Times New Roman"/>
          <w:sz w:val="24"/>
          <w:szCs w:val="24"/>
        </w:rPr>
      </w:pPr>
    </w:p>
    <w:p w:rsidR="007B6A6A" w:rsidRDefault="007B6A6A" w:rsidP="00E92601">
      <w:pPr>
        <w:spacing w:after="0"/>
        <w:jc w:val="both"/>
        <w:rPr>
          <w:rFonts w:ascii="Times New Roman" w:hAnsi="Times New Roman" w:cs="Times New Roman"/>
          <w:sz w:val="24"/>
          <w:szCs w:val="24"/>
        </w:rPr>
      </w:pPr>
    </w:p>
    <w:p w:rsidR="00366240" w:rsidRDefault="00366240" w:rsidP="00E92601">
      <w:pPr>
        <w:spacing w:after="0"/>
        <w:jc w:val="both"/>
        <w:rPr>
          <w:rFonts w:ascii="Times New Roman" w:hAnsi="Times New Roman" w:cs="Times New Roman"/>
          <w:sz w:val="24"/>
          <w:szCs w:val="24"/>
        </w:rPr>
      </w:pPr>
    </w:p>
    <w:p w:rsidR="0057469D" w:rsidRDefault="0057469D" w:rsidP="00E92601">
      <w:pPr>
        <w:spacing w:after="0"/>
        <w:jc w:val="both"/>
        <w:rPr>
          <w:rFonts w:ascii="Times New Roman" w:hAnsi="Times New Roman" w:cs="Times New Roman"/>
          <w:sz w:val="24"/>
          <w:szCs w:val="24"/>
        </w:rPr>
      </w:pPr>
    </w:p>
    <w:p w:rsidR="00366240" w:rsidRDefault="00366240" w:rsidP="00E92601">
      <w:pPr>
        <w:spacing w:after="0"/>
        <w:jc w:val="both"/>
        <w:rPr>
          <w:rFonts w:ascii="Times New Roman" w:hAnsi="Times New Roman" w:cs="Times New Roman"/>
          <w:sz w:val="24"/>
          <w:szCs w:val="24"/>
        </w:rPr>
      </w:pPr>
    </w:p>
    <w:p w:rsidR="0057469D" w:rsidRDefault="0057469D" w:rsidP="00E92601">
      <w:pPr>
        <w:spacing w:after="0"/>
        <w:jc w:val="both"/>
        <w:rPr>
          <w:rFonts w:ascii="Times New Roman" w:hAnsi="Times New Roman" w:cs="Times New Roman"/>
          <w:sz w:val="24"/>
          <w:szCs w:val="24"/>
        </w:rPr>
      </w:pPr>
    </w:p>
    <w:p w:rsidR="0057469D" w:rsidRDefault="0057469D" w:rsidP="00E92601">
      <w:pPr>
        <w:spacing w:after="0"/>
        <w:jc w:val="both"/>
        <w:rPr>
          <w:rFonts w:ascii="Times New Roman" w:hAnsi="Times New Roman" w:cs="Times New Roman"/>
          <w:sz w:val="24"/>
          <w:szCs w:val="24"/>
        </w:rPr>
      </w:pPr>
    </w:p>
    <w:p w:rsidR="0057469D" w:rsidRDefault="0057469D" w:rsidP="00E92601">
      <w:pPr>
        <w:spacing w:after="0"/>
        <w:jc w:val="both"/>
        <w:rPr>
          <w:rFonts w:ascii="Times New Roman" w:hAnsi="Times New Roman" w:cs="Times New Roman"/>
          <w:sz w:val="24"/>
          <w:szCs w:val="24"/>
        </w:rPr>
      </w:pPr>
    </w:p>
    <w:p w:rsidR="0057469D" w:rsidRDefault="0057469D" w:rsidP="00E92601">
      <w:pPr>
        <w:spacing w:after="0"/>
        <w:jc w:val="both"/>
        <w:rPr>
          <w:rFonts w:ascii="Times New Roman" w:hAnsi="Times New Roman" w:cs="Times New Roman"/>
          <w:sz w:val="24"/>
          <w:szCs w:val="24"/>
        </w:rPr>
      </w:pPr>
    </w:p>
    <w:p w:rsidR="0057469D" w:rsidRDefault="0057469D" w:rsidP="00E92601">
      <w:pPr>
        <w:spacing w:after="0"/>
        <w:jc w:val="both"/>
        <w:rPr>
          <w:rFonts w:ascii="Times New Roman" w:hAnsi="Times New Roman" w:cs="Times New Roman"/>
          <w:sz w:val="24"/>
          <w:szCs w:val="24"/>
        </w:rPr>
      </w:pPr>
    </w:p>
    <w:p w:rsidR="0057469D" w:rsidRDefault="0057469D" w:rsidP="00E92601">
      <w:pPr>
        <w:spacing w:after="0"/>
        <w:jc w:val="both"/>
        <w:rPr>
          <w:rFonts w:ascii="Times New Roman" w:hAnsi="Times New Roman" w:cs="Times New Roman"/>
          <w:sz w:val="24"/>
          <w:szCs w:val="24"/>
        </w:rPr>
      </w:pPr>
    </w:p>
    <w:p w:rsidR="0057469D" w:rsidRDefault="0057469D" w:rsidP="00E92601">
      <w:pPr>
        <w:spacing w:after="0"/>
        <w:jc w:val="both"/>
        <w:rPr>
          <w:rFonts w:ascii="Times New Roman" w:hAnsi="Times New Roman" w:cs="Times New Roman"/>
          <w:sz w:val="24"/>
          <w:szCs w:val="24"/>
        </w:rPr>
      </w:pPr>
    </w:p>
    <w:p w:rsidR="0057469D" w:rsidRDefault="0057469D" w:rsidP="00E92601">
      <w:pPr>
        <w:spacing w:after="0"/>
        <w:jc w:val="both"/>
        <w:rPr>
          <w:rFonts w:ascii="Times New Roman" w:hAnsi="Times New Roman" w:cs="Times New Roman"/>
          <w:sz w:val="24"/>
          <w:szCs w:val="24"/>
        </w:rPr>
      </w:pPr>
    </w:p>
    <w:p w:rsidR="00251D09" w:rsidRPr="00890F01" w:rsidRDefault="00251D09" w:rsidP="00E92601">
      <w:pPr>
        <w:spacing w:after="0"/>
        <w:jc w:val="both"/>
        <w:rPr>
          <w:rFonts w:ascii="Times New Roman" w:hAnsi="Times New Roman" w:cs="Times New Roman"/>
          <w:b/>
          <w:sz w:val="24"/>
          <w:szCs w:val="24"/>
        </w:rPr>
      </w:pPr>
      <w:r w:rsidRPr="00890F01">
        <w:rPr>
          <w:rFonts w:ascii="Times New Roman" w:hAnsi="Times New Roman" w:cs="Times New Roman"/>
          <w:b/>
          <w:sz w:val="24"/>
          <w:szCs w:val="24"/>
        </w:rPr>
        <w:t>I  ЦЕЛЕВОЙ РАЗДЕЛ</w:t>
      </w:r>
    </w:p>
    <w:p w:rsidR="00251D09" w:rsidRPr="00890F01" w:rsidRDefault="00251D09" w:rsidP="00E92601">
      <w:pPr>
        <w:spacing w:after="0"/>
        <w:jc w:val="both"/>
        <w:rPr>
          <w:rFonts w:ascii="Times New Roman" w:hAnsi="Times New Roman" w:cs="Times New Roman"/>
          <w:b/>
          <w:i/>
          <w:sz w:val="24"/>
          <w:szCs w:val="24"/>
        </w:rPr>
      </w:pPr>
      <w:r w:rsidRPr="00890F01">
        <w:rPr>
          <w:rFonts w:ascii="Times New Roman" w:hAnsi="Times New Roman" w:cs="Times New Roman"/>
          <w:b/>
          <w:i/>
          <w:sz w:val="24"/>
          <w:szCs w:val="24"/>
        </w:rPr>
        <w:t>1.1.Пояснительная записка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w:t>
      </w:r>
      <w:r w:rsidR="00890F01">
        <w:rPr>
          <w:rFonts w:ascii="Times New Roman" w:hAnsi="Times New Roman" w:cs="Times New Roman"/>
          <w:sz w:val="24"/>
          <w:szCs w:val="24"/>
        </w:rPr>
        <w:t xml:space="preserve">абочая программа разработана в </w:t>
      </w:r>
      <w:r w:rsidRPr="00F47AA3">
        <w:rPr>
          <w:rFonts w:ascii="Times New Roman" w:hAnsi="Times New Roman" w:cs="Times New Roman"/>
          <w:sz w:val="24"/>
          <w:szCs w:val="24"/>
        </w:rPr>
        <w:t>соответствии с нормативными документами:</w:t>
      </w:r>
    </w:p>
    <w:p w:rsidR="00251D09" w:rsidRPr="00F47AA3" w:rsidRDefault="00890F01" w:rsidP="00E92601">
      <w:pPr>
        <w:spacing w:after="0"/>
        <w:jc w:val="both"/>
        <w:rPr>
          <w:rFonts w:ascii="Times New Roman" w:hAnsi="Times New Roman" w:cs="Times New Roman"/>
          <w:sz w:val="24"/>
          <w:szCs w:val="24"/>
        </w:rPr>
      </w:pPr>
      <w:r>
        <w:rPr>
          <w:rFonts w:ascii="Times New Roman" w:hAnsi="Times New Roman" w:cs="Times New Roman"/>
          <w:sz w:val="24"/>
          <w:szCs w:val="24"/>
        </w:rPr>
        <w:t>1. Федеральным законом</w:t>
      </w:r>
      <w:r w:rsidR="00251D09" w:rsidRPr="00F47AA3">
        <w:rPr>
          <w:rFonts w:ascii="Times New Roman" w:hAnsi="Times New Roman" w:cs="Times New Roman"/>
          <w:sz w:val="24"/>
          <w:szCs w:val="24"/>
        </w:rPr>
        <w:t xml:space="preserve"> от 29 декабря 2012 г. № 273-ФЗ «Об образовании в Российской Федерации».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2.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w:t>
      </w:r>
      <w:r w:rsidR="00890F01">
        <w:rPr>
          <w:rFonts w:ascii="Times New Roman" w:hAnsi="Times New Roman" w:cs="Times New Roman"/>
          <w:sz w:val="24"/>
          <w:szCs w:val="24"/>
        </w:rPr>
        <w:t xml:space="preserve">ты в дошкольных организациях», </w:t>
      </w:r>
      <w:r w:rsidRPr="00F47AA3">
        <w:rPr>
          <w:rFonts w:ascii="Times New Roman" w:hAnsi="Times New Roman" w:cs="Times New Roman"/>
          <w:sz w:val="24"/>
          <w:szCs w:val="24"/>
        </w:rPr>
        <w:t>утвержденные постановлением Главного государственного санитарного врача Российской Федерации от 15 мая 2013 года № 26.</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 Приказом Министерства образования и науки РФ от 17 октября 2013 г. № 1155 «Об утверждении федерального образовательного стандарта дошкольного образования» (зарегистрирован в Мин</w:t>
      </w:r>
      <w:r w:rsidR="00890F01">
        <w:rPr>
          <w:rFonts w:ascii="Times New Roman" w:hAnsi="Times New Roman" w:cs="Times New Roman"/>
          <w:sz w:val="24"/>
          <w:szCs w:val="24"/>
        </w:rPr>
        <w:t xml:space="preserve">юсте России 14 ноября 2013 № 30 384), </w:t>
      </w:r>
      <w:r w:rsidRPr="00F47AA3">
        <w:rPr>
          <w:rFonts w:ascii="Times New Roman" w:hAnsi="Times New Roman" w:cs="Times New Roman"/>
          <w:sz w:val="24"/>
          <w:szCs w:val="24"/>
        </w:rPr>
        <w:t>вступившим в силу с 1 января 2014.</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4. 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51D09" w:rsidRPr="00F47AA3" w:rsidRDefault="00890F01"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5. Уставом </w:t>
      </w:r>
      <w:r w:rsidR="00251D09" w:rsidRPr="00F47AA3">
        <w:rPr>
          <w:rFonts w:ascii="Times New Roman" w:hAnsi="Times New Roman" w:cs="Times New Roman"/>
          <w:sz w:val="24"/>
          <w:szCs w:val="24"/>
        </w:rPr>
        <w:t>МБДОУ.</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6.  Лицензией на образовательную деятельность.</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Рабочая программа разработана на основе образовательной программы «От рождения до школы» под ред. Н. Е. Вераксы, Т.С. Комаровой, М.А.Васильевой. С интеграцией парциальных программ музыкального образования детей дошкольного возраста:  «Ладушки» (авторы – И. Каплунова, И. Новоскольцева), «Ритмическая мозаика» А.И.Бурениной ,элементы программы  «Музыкальные шедевры» О.П. Радыновой, программа по музыкально-ритмическому воспитанию детей 2-3 лет « Топ-хлоп, малыши» Т.Н.Сауко,А.И.Буренина, программы развития и воспитания детей в ДОУ Республики Коми « Парма» Н.Б. Потолицыной, Л.П. Купченко, Л.А. Черниковой ( Методические рекомендации по музыкальному воспитанию дошкольников на основе празднично- игрового календаря народа коми.)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Программа составлена в соответствии с возрастными возможностями и особенностями воспитанников, с учетом принципа интеграции образовательных областей, с учетом дидактических принципов развивающего обучения и включает в себя следующие разделы: активное слушание; пение; музыкально-ритмические движения, танцы; элементарное музицирование; творчество (импровизация).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Программа предусматривает совершенствование музыкально-образовательной работы с детьми дошкольного возраста и ориентирована на формирование музыкальности ребенка с 2-х до 7-ми лет.</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Образовательная деятельность, осуществляемая в процессе организации музыкально-художественной детской деятельности, направлена на: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сохранение и укрепление здоровья детей, формирование у них привычку к здоровому образу жизни;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своевременному и полноценному психическому развитию каждого ребенка;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обеспечение каждому ребенку возможность радостно и содержательно прожить период дошкольного детства.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Программа предусматривает различные формы решения программных задач музыкально-художественного развития по основным разделам    образовательной музыкальной деятельности: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 совместной деятельности педагогов и детей;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 совместной деятельности с семьей;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w:t>
      </w:r>
      <w:r w:rsidRPr="00F47AA3">
        <w:rPr>
          <w:rFonts w:ascii="Times New Roman" w:hAnsi="Times New Roman" w:cs="Times New Roman"/>
          <w:sz w:val="24"/>
          <w:szCs w:val="24"/>
        </w:rPr>
        <w:tab/>
        <w:t>в самостоятельной деятельности детей;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 организации режимных моментов.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Программа описывает курс подготовки по музыкальному развитию детей дошкольного возраста в соответствии с направлениями работы ДОУ. Особенностью данного курса является включение регионального компонента. Кроме того, программа составлена с использованием комплексной связи с другими образовательными областями.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Программа состоит из трёх основных разделов: целевого, содержательного и организационного.</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Целевой раздел включает в себя: пояснительную записку; планируемые результаты освоения Программы; педагогическую диагностику.</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Содержательный раздел представляет общее содержание Программы, обеспечивающее полноценное музыкальное развитие детей дошкольного возраста в соответствии с частями, составляющими раздел «Музыкальная деятельность».</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Содержательный раздел Программы включает в себя: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а) содержание музыкальной образовательной работы по шести разделам музыкальной деятельности: «Слушание», «Пение», «Песенное творчество», «Музыкально-ритмические движения», «Музыкально-игровое и танцевальное творчество», «Игра на детских музыкальных инструментах» с учётом используемой примерной основной образовательной программы дошкольного образования «От рождения до школы», программы музыкального образования детей дошкольного возраста «Ладушки», элементов программы «Музыкальные шедевры», программы по музыкально-ритмическому воспитанию детей 2-3 лет « Топ-хлоп, малыши» и методических пособий, обеспечивающих реализацию данного содержания;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б) описание форм, способов,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Организационный раздел включает в себя описание материально-технического обеспечения Программы, обеспеченности методическими материалами и средствами обучения. Описание организации музыкальной образовательной деятельности и организационно-педагогических условий реализации Программы, отражает содержание, ежедневное время, необходимое на реализацию Программы с учётом возрастных и индивидуальных особенностей детей, их специальных музыкальных образовательных потребностей, включая время для: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организованной образовательной деятельности (не связанной с одновременным проведением режимных моментов);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взаимодействия с педагогическим коллективом по реализации Программы;</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взаимодействия с семьями детей по реализации Программы.</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организационном разделе также представлены нормативно-правовые документы, регламентирующие составление Программы.</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Для успешной реализации Программы должны быть обеспечены следующие психолого-педагогические условия:</w:t>
      </w:r>
    </w:p>
    <w:p w:rsidR="00251D09" w:rsidRPr="008D22D0" w:rsidRDefault="00251D09" w:rsidP="00E92601">
      <w:pPr>
        <w:pStyle w:val="a3"/>
        <w:numPr>
          <w:ilvl w:val="0"/>
          <w:numId w:val="2"/>
        </w:numPr>
        <w:spacing w:after="0"/>
        <w:jc w:val="both"/>
        <w:rPr>
          <w:rFonts w:ascii="Times New Roman" w:hAnsi="Times New Roman" w:cs="Times New Roman"/>
          <w:sz w:val="24"/>
          <w:szCs w:val="24"/>
        </w:rPr>
      </w:pPr>
      <w:r w:rsidRPr="008D22D0">
        <w:rPr>
          <w:rFonts w:ascii="Times New Roman"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51D09" w:rsidRPr="008D22D0" w:rsidRDefault="00251D09" w:rsidP="00E92601">
      <w:pPr>
        <w:pStyle w:val="a3"/>
        <w:numPr>
          <w:ilvl w:val="0"/>
          <w:numId w:val="2"/>
        </w:numPr>
        <w:spacing w:after="0"/>
        <w:jc w:val="both"/>
        <w:rPr>
          <w:rFonts w:ascii="Times New Roman" w:hAnsi="Times New Roman" w:cs="Times New Roman"/>
          <w:sz w:val="24"/>
          <w:szCs w:val="24"/>
        </w:rPr>
      </w:pPr>
      <w:r w:rsidRPr="008D22D0">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51D09" w:rsidRPr="008D22D0" w:rsidRDefault="00251D09" w:rsidP="00E92601">
      <w:pPr>
        <w:pStyle w:val="a3"/>
        <w:numPr>
          <w:ilvl w:val="0"/>
          <w:numId w:val="2"/>
        </w:numPr>
        <w:spacing w:after="0"/>
        <w:jc w:val="both"/>
        <w:rPr>
          <w:rFonts w:ascii="Times New Roman" w:hAnsi="Times New Roman" w:cs="Times New Roman"/>
          <w:sz w:val="24"/>
          <w:szCs w:val="24"/>
        </w:rPr>
      </w:pPr>
      <w:r w:rsidRPr="008D22D0">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51D09" w:rsidRPr="008D22D0" w:rsidRDefault="00251D09" w:rsidP="00E92601">
      <w:pPr>
        <w:pStyle w:val="a3"/>
        <w:numPr>
          <w:ilvl w:val="0"/>
          <w:numId w:val="2"/>
        </w:numPr>
        <w:spacing w:after="0"/>
        <w:jc w:val="both"/>
        <w:rPr>
          <w:rFonts w:ascii="Times New Roman" w:hAnsi="Times New Roman" w:cs="Times New Roman"/>
          <w:sz w:val="24"/>
          <w:szCs w:val="24"/>
        </w:rPr>
      </w:pPr>
      <w:r w:rsidRPr="008D22D0">
        <w:rPr>
          <w:rFonts w:ascii="Times New Roman" w:hAnsi="Times New Roman" w:cs="Times New Roman"/>
          <w:sz w:val="24"/>
          <w:szCs w:val="24"/>
        </w:rPr>
        <w:lastRenderedPageBreak/>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51D09" w:rsidRPr="008D22D0" w:rsidRDefault="00251D09" w:rsidP="00E92601">
      <w:pPr>
        <w:pStyle w:val="a3"/>
        <w:numPr>
          <w:ilvl w:val="0"/>
          <w:numId w:val="4"/>
        </w:numPr>
        <w:spacing w:after="0"/>
        <w:ind w:left="1418"/>
        <w:jc w:val="both"/>
        <w:rPr>
          <w:rFonts w:ascii="Times New Roman" w:hAnsi="Times New Roman" w:cs="Times New Roman"/>
          <w:sz w:val="24"/>
          <w:szCs w:val="24"/>
        </w:rPr>
      </w:pPr>
      <w:r w:rsidRPr="008D22D0">
        <w:rPr>
          <w:rFonts w:ascii="Times New Roman" w:hAnsi="Times New Roman" w:cs="Times New Roman"/>
          <w:sz w:val="24"/>
          <w:szCs w:val="24"/>
        </w:rPr>
        <w:t>поддержка инициативы и самостоятельности детей в специфических для них видах деятельности;</w:t>
      </w:r>
    </w:p>
    <w:p w:rsidR="00251D09" w:rsidRPr="008D22D0" w:rsidRDefault="00251D09" w:rsidP="00E92601">
      <w:pPr>
        <w:pStyle w:val="a3"/>
        <w:numPr>
          <w:ilvl w:val="0"/>
          <w:numId w:val="4"/>
        </w:numPr>
        <w:spacing w:after="0"/>
        <w:ind w:left="1418"/>
        <w:jc w:val="both"/>
        <w:rPr>
          <w:rFonts w:ascii="Times New Roman" w:hAnsi="Times New Roman" w:cs="Times New Roman"/>
          <w:sz w:val="24"/>
          <w:szCs w:val="24"/>
        </w:rPr>
      </w:pPr>
      <w:r w:rsidRPr="008D22D0">
        <w:rPr>
          <w:rFonts w:ascii="Times New Roman" w:hAnsi="Times New Roman" w:cs="Times New Roman"/>
          <w:sz w:val="24"/>
          <w:szCs w:val="24"/>
        </w:rPr>
        <w:t>возможность выбора детьми материалов, видов активности, участников совместной деятельности и общения;</w:t>
      </w:r>
    </w:p>
    <w:p w:rsidR="00251D09" w:rsidRPr="008D22D0" w:rsidRDefault="00251D09" w:rsidP="00E92601">
      <w:pPr>
        <w:pStyle w:val="a3"/>
        <w:numPr>
          <w:ilvl w:val="0"/>
          <w:numId w:val="4"/>
        </w:numPr>
        <w:spacing w:after="0"/>
        <w:ind w:left="1418"/>
        <w:jc w:val="both"/>
        <w:rPr>
          <w:rFonts w:ascii="Times New Roman" w:hAnsi="Times New Roman" w:cs="Times New Roman"/>
          <w:sz w:val="24"/>
          <w:szCs w:val="24"/>
        </w:rPr>
      </w:pPr>
      <w:r w:rsidRPr="008D22D0">
        <w:rPr>
          <w:rFonts w:ascii="Times New Roman" w:hAnsi="Times New Roman" w:cs="Times New Roman"/>
          <w:sz w:val="24"/>
          <w:szCs w:val="24"/>
        </w:rPr>
        <w:t>защита детей от всех форм физического и психического насилия;</w:t>
      </w:r>
    </w:p>
    <w:p w:rsidR="00251D09" w:rsidRPr="008D22D0" w:rsidRDefault="00251D09" w:rsidP="00E92601">
      <w:pPr>
        <w:pStyle w:val="a3"/>
        <w:numPr>
          <w:ilvl w:val="0"/>
          <w:numId w:val="4"/>
        </w:numPr>
        <w:spacing w:after="0"/>
        <w:ind w:left="1418"/>
        <w:jc w:val="both"/>
        <w:rPr>
          <w:rFonts w:ascii="Times New Roman" w:hAnsi="Times New Roman" w:cs="Times New Roman"/>
          <w:sz w:val="24"/>
          <w:szCs w:val="24"/>
        </w:rPr>
      </w:pPr>
      <w:r w:rsidRPr="008D22D0">
        <w:rPr>
          <w:rFonts w:ascii="Times New Roman" w:hAnsi="Times New Roman" w:cs="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Реализация программных задач осуществляется в процессе повседневного общения, проектной деятельности, в организованной образовательной деятельности и т.д. Освоение программы носят преимущественно комплексный, пересекающийся с различными областями знаний и видами деятельности характер, планируются в тесной взаимосвязи с педагогами ДОУ.</w:t>
      </w:r>
    </w:p>
    <w:p w:rsidR="00251D09" w:rsidRPr="008D22D0" w:rsidRDefault="00251D09" w:rsidP="00E92601">
      <w:pPr>
        <w:spacing w:after="0"/>
        <w:jc w:val="both"/>
        <w:rPr>
          <w:rFonts w:ascii="Times New Roman" w:hAnsi="Times New Roman" w:cs="Times New Roman"/>
          <w:b/>
          <w:i/>
          <w:sz w:val="24"/>
          <w:szCs w:val="24"/>
        </w:rPr>
      </w:pPr>
      <w:r w:rsidRPr="008D22D0">
        <w:rPr>
          <w:rFonts w:ascii="Times New Roman" w:hAnsi="Times New Roman" w:cs="Times New Roman"/>
          <w:b/>
          <w:i/>
          <w:sz w:val="24"/>
          <w:szCs w:val="24"/>
        </w:rPr>
        <w:t>1.2. Цель и задачи реализации программы</w:t>
      </w:r>
      <w:r w:rsidR="008D22D0">
        <w:rPr>
          <w:rFonts w:ascii="Times New Roman" w:hAnsi="Times New Roman" w:cs="Times New Roman"/>
          <w:b/>
          <w:i/>
          <w:sz w:val="24"/>
          <w:szCs w:val="24"/>
        </w:rPr>
        <w:t>.</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Художественно – эстетическое воспитание осуществляется в процессе ознакомления с разными видами искусства и активного включения детей в различные виды художественно – эстетической деятельности. Оно направлено на приобщение детей к искусству как неотъемлемой части духовной и материальной культуры. Музыка как часть культуры, искусство, отражающее окружающую действительность в звуковых художественных образах, является одним из средств социализации детей дошкольного возраста. Формирование творческой личности, раскрытие и развитие творческой природы детей, воспитание духовности и эстетического вкуса, формирование успешного творческого школьника – одна из наиболее важных задач педагогической практики на современном этапе.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Программа музыкального развития дошкольников отводит приоритетное место вопросам воспитания личности ребенка средствами музыки.</w:t>
      </w:r>
    </w:p>
    <w:p w:rsidR="00251D09" w:rsidRPr="00F47AA3" w:rsidRDefault="00251D09" w:rsidP="00E92601">
      <w:pPr>
        <w:spacing w:after="0"/>
        <w:jc w:val="both"/>
        <w:rPr>
          <w:rFonts w:ascii="Times New Roman" w:hAnsi="Times New Roman" w:cs="Times New Roman"/>
          <w:sz w:val="24"/>
          <w:szCs w:val="24"/>
        </w:rPr>
      </w:pPr>
      <w:r w:rsidRPr="007B6A6A">
        <w:rPr>
          <w:rFonts w:ascii="Times New Roman" w:hAnsi="Times New Roman" w:cs="Times New Roman"/>
          <w:b/>
          <w:i/>
          <w:sz w:val="24"/>
          <w:szCs w:val="24"/>
        </w:rPr>
        <w:t>Цель:</w:t>
      </w:r>
      <w:r w:rsidRPr="00F47AA3">
        <w:rPr>
          <w:rFonts w:ascii="Times New Roman" w:hAnsi="Times New Roman" w:cs="Times New Roman"/>
          <w:sz w:val="24"/>
          <w:szCs w:val="24"/>
        </w:rPr>
        <w:t xml:space="preserve"> развитие музыкальности детей, способности эмоционально воспринимать музыку через решение следующих задач:</w:t>
      </w:r>
    </w:p>
    <w:p w:rsidR="00251D09" w:rsidRPr="008D22D0" w:rsidRDefault="008D22D0" w:rsidP="00E92601">
      <w:pPr>
        <w:pStyle w:val="a3"/>
        <w:numPr>
          <w:ilvl w:val="0"/>
          <w:numId w:val="1"/>
        </w:numPr>
        <w:spacing w:after="0"/>
        <w:jc w:val="both"/>
        <w:rPr>
          <w:rFonts w:ascii="Times New Roman" w:hAnsi="Times New Roman" w:cs="Times New Roman"/>
          <w:sz w:val="24"/>
          <w:szCs w:val="24"/>
        </w:rPr>
      </w:pPr>
      <w:r w:rsidRPr="008D22D0">
        <w:rPr>
          <w:rFonts w:ascii="Times New Roman" w:hAnsi="Times New Roman" w:cs="Times New Roman"/>
          <w:sz w:val="24"/>
          <w:szCs w:val="24"/>
        </w:rPr>
        <w:t xml:space="preserve">развитие </w:t>
      </w:r>
      <w:r w:rsidR="00251D09" w:rsidRPr="008D22D0">
        <w:rPr>
          <w:rFonts w:ascii="Times New Roman" w:hAnsi="Times New Roman" w:cs="Times New Roman"/>
          <w:sz w:val="24"/>
          <w:szCs w:val="24"/>
        </w:rPr>
        <w:t>музыкально-художественной деятельности;</w:t>
      </w:r>
    </w:p>
    <w:p w:rsidR="00251D09" w:rsidRPr="008D22D0" w:rsidRDefault="00251D09" w:rsidP="00E92601">
      <w:pPr>
        <w:pStyle w:val="a3"/>
        <w:numPr>
          <w:ilvl w:val="0"/>
          <w:numId w:val="1"/>
        </w:numPr>
        <w:spacing w:after="0"/>
        <w:jc w:val="both"/>
        <w:rPr>
          <w:rFonts w:ascii="Times New Roman" w:hAnsi="Times New Roman" w:cs="Times New Roman"/>
          <w:sz w:val="24"/>
          <w:szCs w:val="24"/>
        </w:rPr>
      </w:pPr>
      <w:r w:rsidRPr="008D22D0">
        <w:rPr>
          <w:rFonts w:ascii="Times New Roman" w:hAnsi="Times New Roman" w:cs="Times New Roman"/>
          <w:sz w:val="24"/>
          <w:szCs w:val="24"/>
        </w:rPr>
        <w:t>приобщение к музыкальному искусству;</w:t>
      </w:r>
    </w:p>
    <w:p w:rsidR="00251D09" w:rsidRPr="008D22D0" w:rsidRDefault="00251D09" w:rsidP="00E92601">
      <w:pPr>
        <w:pStyle w:val="a3"/>
        <w:numPr>
          <w:ilvl w:val="0"/>
          <w:numId w:val="1"/>
        </w:numPr>
        <w:spacing w:after="0"/>
        <w:jc w:val="both"/>
        <w:rPr>
          <w:rFonts w:ascii="Times New Roman" w:hAnsi="Times New Roman" w:cs="Times New Roman"/>
          <w:sz w:val="24"/>
          <w:szCs w:val="24"/>
        </w:rPr>
      </w:pPr>
      <w:r w:rsidRPr="008D22D0">
        <w:rPr>
          <w:rFonts w:ascii="Times New Roman" w:hAnsi="Times New Roman" w:cs="Times New Roman"/>
          <w:sz w:val="24"/>
          <w:szCs w:val="24"/>
        </w:rPr>
        <w:t>развитие музыкальности детей;</w:t>
      </w:r>
    </w:p>
    <w:p w:rsidR="00251D09" w:rsidRPr="008D22D0" w:rsidRDefault="00251D09" w:rsidP="00E92601">
      <w:pPr>
        <w:pStyle w:val="a3"/>
        <w:numPr>
          <w:ilvl w:val="0"/>
          <w:numId w:val="1"/>
        </w:numPr>
        <w:spacing w:after="0"/>
        <w:jc w:val="both"/>
        <w:rPr>
          <w:rFonts w:ascii="Times New Roman" w:hAnsi="Times New Roman" w:cs="Times New Roman"/>
          <w:sz w:val="24"/>
          <w:szCs w:val="24"/>
        </w:rPr>
      </w:pPr>
      <w:r w:rsidRPr="008D22D0">
        <w:rPr>
          <w:rFonts w:ascii="Times New Roman" w:hAnsi="Times New Roman" w:cs="Times New Roman"/>
          <w:sz w:val="24"/>
          <w:szCs w:val="24"/>
        </w:rPr>
        <w:t>развитие способности эмоционально воспринимать музыку.</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Задачи музыкального воспитания в детском саду подчинены общей цели всестороннего развития личности ребенка. В центре внимания педагога должна быть задача воспитания у детей интереса и любви к музыке, которая решается посредством развития музыкальной отзывчивости, слуха, формирования музыкальных умений и навыков.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Для достижения целей Программы первостепенное значение имеют:</w:t>
      </w:r>
    </w:p>
    <w:p w:rsidR="00251D09" w:rsidRPr="008D22D0" w:rsidRDefault="00251D09" w:rsidP="00E92601">
      <w:pPr>
        <w:pStyle w:val="a3"/>
        <w:numPr>
          <w:ilvl w:val="0"/>
          <w:numId w:val="5"/>
        </w:numPr>
        <w:spacing w:after="0"/>
        <w:jc w:val="both"/>
        <w:rPr>
          <w:rFonts w:ascii="Times New Roman" w:hAnsi="Times New Roman" w:cs="Times New Roman"/>
          <w:sz w:val="24"/>
          <w:szCs w:val="24"/>
        </w:rPr>
      </w:pPr>
      <w:r w:rsidRPr="008D22D0">
        <w:rPr>
          <w:rFonts w:ascii="Times New Roman" w:hAnsi="Times New Roman" w:cs="Times New Roman"/>
          <w:sz w:val="24"/>
          <w:szCs w:val="24"/>
        </w:rPr>
        <w:t>эмоциональное благополучие и всестороннее развитие каждого ребенка;</w:t>
      </w:r>
    </w:p>
    <w:p w:rsidR="00251D09" w:rsidRPr="008D22D0" w:rsidRDefault="00251D09" w:rsidP="00E92601">
      <w:pPr>
        <w:pStyle w:val="a3"/>
        <w:numPr>
          <w:ilvl w:val="0"/>
          <w:numId w:val="5"/>
        </w:numPr>
        <w:spacing w:after="0"/>
        <w:jc w:val="both"/>
        <w:rPr>
          <w:rFonts w:ascii="Times New Roman" w:hAnsi="Times New Roman" w:cs="Times New Roman"/>
          <w:sz w:val="24"/>
          <w:szCs w:val="24"/>
        </w:rPr>
      </w:pPr>
      <w:r w:rsidRPr="008D22D0">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w:t>
      </w:r>
    </w:p>
    <w:p w:rsidR="00251D09" w:rsidRPr="008D22D0" w:rsidRDefault="00251D09" w:rsidP="00E92601">
      <w:pPr>
        <w:pStyle w:val="a3"/>
        <w:numPr>
          <w:ilvl w:val="0"/>
          <w:numId w:val="5"/>
        </w:numPr>
        <w:spacing w:after="0"/>
        <w:jc w:val="both"/>
        <w:rPr>
          <w:rFonts w:ascii="Times New Roman" w:hAnsi="Times New Roman" w:cs="Times New Roman"/>
          <w:sz w:val="24"/>
          <w:szCs w:val="24"/>
        </w:rPr>
      </w:pPr>
      <w:r w:rsidRPr="008D22D0">
        <w:rPr>
          <w:rFonts w:ascii="Times New Roman" w:hAnsi="Times New Roman" w:cs="Times New Roman"/>
          <w:sz w:val="24"/>
          <w:szCs w:val="24"/>
        </w:rPr>
        <w:t>эффективности воспитательно-образовательного процесса;</w:t>
      </w:r>
    </w:p>
    <w:p w:rsidR="00251D09" w:rsidRPr="008D22D0" w:rsidRDefault="00251D09" w:rsidP="00E92601">
      <w:pPr>
        <w:pStyle w:val="a3"/>
        <w:numPr>
          <w:ilvl w:val="0"/>
          <w:numId w:val="5"/>
        </w:numPr>
        <w:spacing w:after="0"/>
        <w:jc w:val="both"/>
        <w:rPr>
          <w:rFonts w:ascii="Times New Roman" w:hAnsi="Times New Roman" w:cs="Times New Roman"/>
          <w:sz w:val="24"/>
          <w:szCs w:val="24"/>
        </w:rPr>
      </w:pPr>
      <w:r w:rsidRPr="008D22D0">
        <w:rPr>
          <w:rFonts w:ascii="Times New Roman" w:hAnsi="Times New Roman" w:cs="Times New Roman"/>
          <w:sz w:val="24"/>
          <w:szCs w:val="24"/>
        </w:rPr>
        <w:t>творческая организация воспитательно-образовательного процесса;</w:t>
      </w:r>
    </w:p>
    <w:p w:rsidR="00E92601" w:rsidRDefault="00251D09" w:rsidP="00E92601">
      <w:pPr>
        <w:pStyle w:val="a3"/>
        <w:numPr>
          <w:ilvl w:val="0"/>
          <w:numId w:val="5"/>
        </w:numPr>
        <w:spacing w:after="0"/>
        <w:jc w:val="both"/>
        <w:rPr>
          <w:rFonts w:ascii="Times New Roman" w:hAnsi="Times New Roman" w:cs="Times New Roman"/>
          <w:sz w:val="24"/>
          <w:szCs w:val="24"/>
        </w:rPr>
      </w:pPr>
      <w:r w:rsidRPr="008D22D0">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51D09" w:rsidRPr="008D22D0" w:rsidRDefault="00251D09" w:rsidP="00E92601">
      <w:pPr>
        <w:pStyle w:val="a3"/>
        <w:numPr>
          <w:ilvl w:val="0"/>
          <w:numId w:val="5"/>
        </w:numPr>
        <w:spacing w:after="0"/>
        <w:jc w:val="both"/>
        <w:rPr>
          <w:rFonts w:ascii="Times New Roman" w:hAnsi="Times New Roman" w:cs="Times New Roman"/>
          <w:sz w:val="24"/>
          <w:szCs w:val="24"/>
        </w:rPr>
      </w:pPr>
      <w:r w:rsidRPr="008D22D0">
        <w:rPr>
          <w:rFonts w:ascii="Times New Roman" w:hAnsi="Times New Roman" w:cs="Times New Roman"/>
          <w:sz w:val="24"/>
          <w:szCs w:val="24"/>
        </w:rPr>
        <w:t>уважительное отношение к результатам детского творчества;</w:t>
      </w:r>
    </w:p>
    <w:p w:rsidR="00251D09" w:rsidRPr="008D22D0" w:rsidRDefault="00251D09" w:rsidP="00E92601">
      <w:pPr>
        <w:pStyle w:val="a3"/>
        <w:numPr>
          <w:ilvl w:val="0"/>
          <w:numId w:val="6"/>
        </w:numPr>
        <w:spacing w:after="0"/>
        <w:jc w:val="both"/>
        <w:rPr>
          <w:rFonts w:ascii="Times New Roman" w:hAnsi="Times New Roman" w:cs="Times New Roman"/>
          <w:sz w:val="24"/>
          <w:szCs w:val="24"/>
        </w:rPr>
      </w:pPr>
      <w:r w:rsidRPr="008D22D0">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251D09" w:rsidRPr="008D22D0" w:rsidRDefault="00251D09" w:rsidP="00E92601">
      <w:pPr>
        <w:spacing w:after="0"/>
        <w:jc w:val="both"/>
        <w:rPr>
          <w:rFonts w:ascii="Times New Roman" w:hAnsi="Times New Roman" w:cs="Times New Roman"/>
          <w:b/>
          <w:i/>
          <w:sz w:val="24"/>
          <w:szCs w:val="24"/>
        </w:rPr>
      </w:pPr>
      <w:r w:rsidRPr="008D22D0">
        <w:rPr>
          <w:rFonts w:ascii="Times New Roman" w:hAnsi="Times New Roman" w:cs="Times New Roman"/>
          <w:b/>
          <w:i/>
          <w:sz w:val="24"/>
          <w:szCs w:val="24"/>
        </w:rPr>
        <w:lastRenderedPageBreak/>
        <w:t>1.3. Принципы и подходы в организации образовательного процесса</w:t>
      </w:r>
      <w:r w:rsidR="008D22D0">
        <w:rPr>
          <w:rFonts w:ascii="Times New Roman" w:hAnsi="Times New Roman" w:cs="Times New Roman"/>
          <w:b/>
          <w:i/>
          <w:sz w:val="24"/>
          <w:szCs w:val="24"/>
        </w:rPr>
        <w:t>.</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Важнейшим принципом при формировании программы является признание разнообразия детей и детства и обеспечение равных шансов на получение качественного музыкального образования для всех. Между полюсом одаренности, нарушением или задержкой нормального хода развития существуют многочисленные переходные ступени, так что сегодня все труднее говорить о нормах развития, привязанных к определенному биологическому (паспортному) возрасту. Равные шансы должны предоставляться как детям с проблемами в развитии, так и одаренным детям (инклюзия).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рамках педагогического процесса от всех его участников требуется больше внимания и чуткости к индивидуальным склонностям, интересам, возможностям и потребностям каждого ребенка, готовность с самого начала поддерживать детей с различными предпосылками развития с помощью, практикуемой с самого раннего детства индивидуализации и дифференциации обучения.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w:t>
      </w:r>
      <w:r w:rsidR="008D22D0">
        <w:rPr>
          <w:rFonts w:ascii="Times New Roman" w:hAnsi="Times New Roman" w:cs="Times New Roman"/>
          <w:sz w:val="24"/>
          <w:szCs w:val="24"/>
        </w:rPr>
        <w:t>ностей и интегративных качеств.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Особая роль в Программе уделяется игровой деятельности как ведущей в дошкольном детстве (А. Н. Леонтьев, А. В. Запорожец, Д. Б. Эльконин и др.).</w:t>
      </w:r>
    </w:p>
    <w:p w:rsidR="00251D09" w:rsidRPr="007B6A6A" w:rsidRDefault="00251D09" w:rsidP="00E92601">
      <w:pPr>
        <w:spacing w:after="0"/>
        <w:jc w:val="both"/>
        <w:rPr>
          <w:rFonts w:ascii="Times New Roman" w:hAnsi="Times New Roman" w:cs="Times New Roman"/>
          <w:b/>
          <w:i/>
          <w:sz w:val="24"/>
          <w:szCs w:val="24"/>
        </w:rPr>
      </w:pPr>
      <w:r w:rsidRPr="007B6A6A">
        <w:rPr>
          <w:rFonts w:ascii="Times New Roman" w:hAnsi="Times New Roman" w:cs="Times New Roman"/>
          <w:b/>
          <w:i/>
          <w:sz w:val="24"/>
          <w:szCs w:val="24"/>
        </w:rPr>
        <w:t>Программа:</w:t>
      </w:r>
    </w:p>
    <w:p w:rsidR="00251D09" w:rsidRPr="008D22D0" w:rsidRDefault="00251D09" w:rsidP="00E92601">
      <w:pPr>
        <w:pStyle w:val="a3"/>
        <w:numPr>
          <w:ilvl w:val="0"/>
          <w:numId w:val="6"/>
        </w:numPr>
        <w:spacing w:after="0"/>
        <w:jc w:val="both"/>
        <w:rPr>
          <w:rFonts w:ascii="Times New Roman" w:hAnsi="Times New Roman" w:cs="Times New Roman"/>
          <w:sz w:val="24"/>
          <w:szCs w:val="24"/>
        </w:rPr>
      </w:pPr>
      <w:r w:rsidRPr="008D22D0">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251D09" w:rsidRPr="008D22D0" w:rsidRDefault="00251D09" w:rsidP="00E92601">
      <w:pPr>
        <w:pStyle w:val="a3"/>
        <w:numPr>
          <w:ilvl w:val="0"/>
          <w:numId w:val="6"/>
        </w:numPr>
        <w:spacing w:after="0"/>
        <w:jc w:val="both"/>
        <w:rPr>
          <w:rFonts w:ascii="Times New Roman" w:hAnsi="Times New Roman" w:cs="Times New Roman"/>
          <w:sz w:val="24"/>
          <w:szCs w:val="24"/>
        </w:rPr>
      </w:pPr>
      <w:r w:rsidRPr="008D22D0">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51D09" w:rsidRPr="008D22D0" w:rsidRDefault="00251D09" w:rsidP="00E92601">
      <w:pPr>
        <w:pStyle w:val="a3"/>
        <w:numPr>
          <w:ilvl w:val="0"/>
          <w:numId w:val="6"/>
        </w:numPr>
        <w:spacing w:after="0"/>
        <w:jc w:val="both"/>
        <w:rPr>
          <w:rFonts w:ascii="Times New Roman" w:hAnsi="Times New Roman" w:cs="Times New Roman"/>
          <w:sz w:val="24"/>
          <w:szCs w:val="24"/>
        </w:rPr>
      </w:pPr>
      <w:r w:rsidRPr="008D22D0">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w:t>
      </w:r>
    </w:p>
    <w:p w:rsidR="00251D09" w:rsidRPr="008D22D0" w:rsidRDefault="00251D09" w:rsidP="00E92601">
      <w:pPr>
        <w:pStyle w:val="a3"/>
        <w:numPr>
          <w:ilvl w:val="0"/>
          <w:numId w:val="6"/>
        </w:numPr>
        <w:spacing w:after="0"/>
        <w:jc w:val="both"/>
        <w:rPr>
          <w:rFonts w:ascii="Times New Roman" w:hAnsi="Times New Roman" w:cs="Times New Roman"/>
          <w:sz w:val="24"/>
          <w:szCs w:val="24"/>
        </w:rPr>
      </w:pPr>
      <w:r w:rsidRPr="008D22D0">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251D09" w:rsidRPr="008D22D0" w:rsidRDefault="00251D09" w:rsidP="00E92601">
      <w:pPr>
        <w:pStyle w:val="a3"/>
        <w:numPr>
          <w:ilvl w:val="0"/>
          <w:numId w:val="6"/>
        </w:numPr>
        <w:spacing w:after="0"/>
        <w:jc w:val="both"/>
        <w:rPr>
          <w:rFonts w:ascii="Times New Roman" w:hAnsi="Times New Roman" w:cs="Times New Roman"/>
          <w:sz w:val="24"/>
          <w:szCs w:val="24"/>
        </w:rPr>
      </w:pPr>
      <w:r w:rsidRPr="008D22D0">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 но и при проведении режимных моментов;</w:t>
      </w:r>
    </w:p>
    <w:p w:rsidR="00251D09" w:rsidRPr="008D22D0" w:rsidRDefault="00251D09" w:rsidP="00E92601">
      <w:pPr>
        <w:pStyle w:val="a3"/>
        <w:numPr>
          <w:ilvl w:val="0"/>
          <w:numId w:val="6"/>
        </w:numPr>
        <w:spacing w:after="0"/>
        <w:jc w:val="both"/>
        <w:rPr>
          <w:rFonts w:ascii="Times New Roman" w:hAnsi="Times New Roman" w:cs="Times New Roman"/>
          <w:sz w:val="24"/>
          <w:szCs w:val="24"/>
        </w:rPr>
      </w:pPr>
      <w:r w:rsidRPr="008D22D0">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Н.П. Сакулина, Н. А. Ветлугина, Н. С. Карпинская).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Реализация настоящей программы основывается на следующих принципах: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w:t>
      </w:r>
      <w:r w:rsidR="00EE6190">
        <w:rPr>
          <w:rFonts w:ascii="Times New Roman" w:hAnsi="Times New Roman" w:cs="Times New Roman"/>
          <w:sz w:val="24"/>
          <w:szCs w:val="24"/>
        </w:rPr>
        <w:t>ип содействия и сотрудничества.</w:t>
      </w:r>
      <w:r w:rsidRPr="00F47AA3">
        <w:rPr>
          <w:rFonts w:ascii="Times New Roman" w:hAnsi="Times New Roman" w:cs="Times New Roman"/>
          <w:sz w:val="24"/>
          <w:szCs w:val="24"/>
        </w:rPr>
        <w:t xml:space="preserve"> Принцип содействия направлен на преодоление парадигмы передачи знаний и опыта исключительно от взрослого к ребенку. Ребенок приобретает собственный опыт, осваивает и осмысливает мир, активно строя знания на основе предыдущего опыта в самостоятельной и «совместно-разделенной» деятельности и в общении с другими детьми и взрослыми, становясь полноценным участником образовательного процесса. (Л.С.Выготский, А.Н.Леонтьев, Ж.Пиаже, Д.Дьюи, Д.Бруннер).  Принцип соучастия ребенка в </w:t>
      </w:r>
      <w:r w:rsidRPr="00F47AA3">
        <w:rPr>
          <w:rFonts w:ascii="Times New Roman" w:hAnsi="Times New Roman" w:cs="Times New Roman"/>
          <w:sz w:val="24"/>
          <w:szCs w:val="24"/>
        </w:rPr>
        <w:lastRenderedPageBreak/>
        <w:t>обсуждении вопросов, касающихся его образования и принятии решений закреплен в декларации ООН о правах ребенка.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Принцип обогащения (амплификации) развития через поддержку детской инициативы и интересов   Дети старательно, терпеливо и настойчиво занимаются какой-либо деятельностью, если это им интересно. Опыт показывает, что дети испытывают радость и эмоциональный подъем тогда, когда им позволяют свободно играть, экспериментировать, высказывать свои гипотезы и идеи, выражать себя в различных видах деятельности. Радость и позитивный эмоциональный фон способствуют укреплению веры в себя и настойчивости в достижении учебных целей. Позднее это принесет свои плоды в мотивированной и творческой работе в рамках школьного обучения.  Образовательный процесс в группах детей дошкольного возраста, учитывающий и поддерживающий интересы детей, требует гибкого планирования, нацеленного на равновесие между собственной (исследовательской, поисковой, игровой и др.) активностью самого ребенка и активностью взрослого, обогащающего опыт ребенка и поддерживающего его усилия по освоению мира и реализации собственного потенциала. (Принцип обогащения, амплификации А.В.Запорожца).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Принцип позитивной эмоциональной атмосферы и эмоционального благополучия    Решающим условием успешного развития и важнейшей характеристикой взаимодействия детей и взрослых является эмоциональная атмосфера, в которой протекает образовательный процесс. Осознанное выстраивание атмосферы доверия, эмоционального комфорта и чувства безопасности, основанной на привязанности ребенка к взрослому, предполагает особые мероприятия со стороны музыкального руководителя в ежедневной работе.</w:t>
      </w:r>
    </w:p>
    <w:p w:rsidR="00251D09" w:rsidRPr="00F47AA3" w:rsidRDefault="00EE6190" w:rsidP="00E9260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Принцип адекватности </w:t>
      </w:r>
      <w:r w:rsidR="00402374">
        <w:rPr>
          <w:rFonts w:ascii="Times New Roman" w:hAnsi="Times New Roman" w:cs="Times New Roman"/>
          <w:sz w:val="24"/>
          <w:szCs w:val="24"/>
        </w:rPr>
        <w:t xml:space="preserve">уровню развития </w:t>
      </w:r>
      <w:r w:rsidR="00251D09" w:rsidRPr="00F47AA3">
        <w:rPr>
          <w:rFonts w:ascii="Times New Roman" w:hAnsi="Times New Roman" w:cs="Times New Roman"/>
          <w:sz w:val="24"/>
          <w:szCs w:val="24"/>
        </w:rPr>
        <w:t>(работа в зоне ближайшего развития)    Отечественные и зарубежные ученые едины в том, что постановка задач, помощь и поддержка взрослого должны быть адекватны возрастным возможностям ребенка и протекать в «зоне ближайшего развития». Это возможно только при условии, когда активность взрослого опирается на предварительные знания, понимание, желания, предпочтения и интересы ребенка и не навязывает ему стимулы, основанные на нормативных представлениях о ходе развития детей определенного возраста. Взрослый должен слушать и слышать ребенка, прежде чем давать ему тот или иной ответ или импульс.</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Принцип личного примера (обучение на модели собственного поведения) Влияние примера взрослых велико. Дети особенно чутки к тому, как взрослые ведут себя по отношению к ним. Взрослым не удастся привить детям какие-то правила, если они сами их не соблюдают. Взрослые смогут заинтересовать детей какой-то темой или работой только в том случае, если эта тема интересует их самих.  Подражание показало себя как эффективное методическое средство непрямой мотивации детей к деятельности. Когда взрослый в присутствии детей начинает что-то делать, например, готовить завтрак, вязать, шить, убирать или приводить в порядок грядки, он редко остается один в течение долгого времени. Обязательно найдутся дети, которые захотят принять участие в его работе.  Так, в совместной деятельности с взрослыми дети узнают и научаются многим полезным и важным умениям, расширяя свой кругозор и знания о мире. Совместное с взрослыми и с другими детьми решение задач и происходящий при этом социальный обмен представляют собой идеальную среду для развития. Ненавязчивое обучение на модели собственного поведения не подавляет активность детей и сохраняет за детьми свободу выбора содержания своих занятий.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Принцип «Право на ошибку» Программа признаёт и утверждает за каждым ребёнком право знать и не знать, уметь и не уметь, хотеть и не хотеть. Нет больших и маленьких. Нет достигших и не достигших какой-то внешней нормы. У каждого есть свои сильные стороны и свои проблемы, свои приоритеты и потребности. Каждый прожитый день прибавляет ребёнку личный жизненный опыт. Иногда достаточно наглядный. Чаще невидимый, но накапливаемый </w:t>
      </w:r>
      <w:r w:rsidRPr="00F47AA3">
        <w:rPr>
          <w:rFonts w:ascii="Times New Roman" w:hAnsi="Times New Roman" w:cs="Times New Roman"/>
          <w:sz w:val="24"/>
          <w:szCs w:val="24"/>
        </w:rPr>
        <w:lastRenderedPageBreak/>
        <w:t>количественно и когда-то прорывающийся в новом качестве. У каждого ребенка есть личные достижения, отличающие его вчерашнего от сегодняшнего. Методы поддерживающей коммуникации предусматривают способы взаимодействия с детьми, позволяющие использовать ошибки в качестве источника ценного опыта и учения.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Принцип поддержки игры во всех ее видах и формах.    В игре ребенок приобретает и перерабатывает знания о мире, развивает способности, учится решать проблемы, устанавливает социальные отношения и строит воображаемые миры. В этом едины представители разных, подчас противоположных научных школ. Поэтому важно создавать условия, поощрять и целенаправленно развивать различные виды игры, характерные для раннего и дошкольного возраста, а также объяснять родителям важность игры для развития детей. Вернуть игру в детские сады — важнейшая задача развития дошкольной педагогики на современном этапе.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Принцип поддержки исследо</w:t>
      </w:r>
      <w:r w:rsidR="00EE6190">
        <w:rPr>
          <w:rFonts w:ascii="Times New Roman" w:hAnsi="Times New Roman" w:cs="Times New Roman"/>
          <w:sz w:val="24"/>
          <w:szCs w:val="24"/>
        </w:rPr>
        <w:t>вательской активности ребенка.</w:t>
      </w:r>
      <w:r w:rsidRPr="00F47AA3">
        <w:rPr>
          <w:rFonts w:ascii="Times New Roman" w:hAnsi="Times New Roman" w:cs="Times New Roman"/>
          <w:sz w:val="24"/>
          <w:szCs w:val="24"/>
        </w:rPr>
        <w:t xml:space="preserve"> «Каждый ребенок приносит с собой в мир божественное любопытство, которое часто погибает, не успев раскрыться…» (Альберт Эйнштейн). Ребенок – прирожденный исследователь, в избытке одаренный любознательностью. Ему свойственно быть любопытным и интересоваться всем, что происходит вокруг. Исследовательская активность является естественной формой детского освоения мира, процессов детского учения.  Задача взрослых разделить с ребенком его удивление и интерес, восхититься и удивиться вместе с ним и лишь, затем дать необходимые знания, окрашенные этим удивлением.  Для развертывания исследовательской активности и поддержания любопытства детям важна свобода, так как самостоятельность и креативность лучше всего процветают в ненапряженной атмосфере. Нахождение собственных решений является предпосылкой для того, чтобы дети привыкли самостоятельно задавать вопросы и размышлять, принимать на себя ответственность за свои учебные процессы, проявлять терпение, выдержку и мотивацию при решении задач и воспринимать себя в качестве успешных, иногда даже творческих исследователей. Знания, которые они при этом усваивают, более прочные и глубокие.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Принцип поддержки двигательной активности.  Существует тесная взаимосвязь между хорошим психическим состоянием, когнитивным развитием и овладением крупной и мелкой моторикой. Движение – естественный процесс; однако детям необходимы возможности для развития и овладения разнообразными формами движения. Если у детей слишком мало свободы для реализации потребности в движении и если отсутствует пространство для получения двигательного опыт, может произойти отклонение от нормального развития.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Принцип интеграции различных видов детской активности в педагогической работе.    Известно, что музыка является универсальным языком, понятным и доступным людям разных национальностей, разного возраста. Практически все виды музыкальной деятельности способствуют взаимодействию детей и взрослых, исполнителей и слушателей. Пение хором, исполнение музыки ансамблем или в оркестре, участие в танцах и музыкально-ритмических композициях воспитывает способность к коммуникации, коллективной ответственности, к невербальному общению, то есть учит понимать язык жестов, мимики, тонко чувствовать и понимать партнера по едва уловимым эмоциональным проявлениям. Воспитатели и музыкальные руководители детского сада используют различный игровой музыкальный репертуар (коммуникативные танцы-игры, песни, хороводы), детский игровой фольклор в различных формах взаимодействия с детьми: на занятиях и праздниках, на прогулках, совместных с родителями развлечениях. Танец в группе или с партнером учит пониманию, что качество в очень большой степени зависит оттого, насколько участники способны уважать друг друга, соглашаться друг с другом, поддерживать друг друга (социально-коммуникативное развитие).  Музыкальные занятия значительно расширяют познавательный опыт ребенка, развивают любознательность, интерес к новым впечатлениям, расширяют кругозор ребенка. Дети дошкольного возраста с большим интересом экспериментируют со звуками, их свойствами, </w:t>
      </w:r>
      <w:r w:rsidRPr="00F47AA3">
        <w:rPr>
          <w:rFonts w:ascii="Times New Roman" w:hAnsi="Times New Roman" w:cs="Times New Roman"/>
          <w:sz w:val="24"/>
          <w:szCs w:val="24"/>
        </w:rPr>
        <w:lastRenderedPageBreak/>
        <w:t xml:space="preserve">вместе с взрослым постигают зависимость тембра, высоты и громкости звука от формы и размера музыкального инструмента, от того, из какого материала он сделан (Окружающий мир – естествознание и техника).  В процессе приобщения к музыкальному искусству дети осваивают огромную область познания, связанную с особенностями музыки, ее жанрами, стилями, средствами выразительности (мелодия, ритм, тембр и др.). Разучивание песен дает возможность познакомить детей с различной тематикой, расширяющих их представления о природе, о своем городе, о домашних животных и т.д. Знакомство с музыкальным фольклором происходит в ситуациях приобщения детей к национальной культуре — и своей страны, и других стран (Окружающий мир – общество, история, культура).   Освоение детьми музыкально-ритмических композиций, разучивание танцев способствует формированию у детей навыков ориентировки в пространстве. Практически все основные элементарные математические понятия педагог может развивать в процессе освоения танцев: например, построение парами по кругу; в три, четыре небольших круга, в два концентрированных круга и т.д. (Математика)  Знания и опыт, полученные детьми на музыкальных занятиях, находят отражение в других видах художественно-творческой деятельности: в рисунках, творческих рассказах, пластических импровизациях, театрализованной деятельности, моделировании и  изготовлении музыкальных инструментов  своими руками. (Изобразительные, пластические искусства, </w:t>
      </w:r>
      <w:r w:rsidR="00402374">
        <w:rPr>
          <w:rFonts w:ascii="Times New Roman" w:hAnsi="Times New Roman" w:cs="Times New Roman"/>
          <w:sz w:val="24"/>
          <w:szCs w:val="24"/>
        </w:rPr>
        <w:t>конструирование и моделирование</w:t>
      </w:r>
      <w:r w:rsidRPr="00F47AA3">
        <w:rPr>
          <w:rFonts w:ascii="Times New Roman" w:hAnsi="Times New Roman" w:cs="Times New Roman"/>
          <w:sz w:val="24"/>
          <w:szCs w:val="24"/>
        </w:rPr>
        <w:t>) Пение в значительной степени стимулирует развитие артикуляции, дикции, а также  дыхания, что является основой становления голоса. Воспитатель и музыкальных руководитель подбирает специальный репертуар для развития дикции и голоса: народные песенки, вокальные упражнения (распевки), скороговорки.  Кроме того, в процессе пения у детей расширяется словарный запас, они учатся понимать вокальную речь, смысл текста песен. У детей с нарушениями речи пение несет коррекционную и профилактическую функции.  Беседы о музыке, ее видах, жанрах, стилях, о характере музыки развивают воображение детей, способность выразить в речи свои слуховые впечатления, фантазии, что способствует развитию образной речи, тонкого чувства слова. (речевое развитие).  Связь музыки с движением является важнейшей составной частью музыкального образования. Движение под музыку, танец и ритмика являются, поэтому неотъемлемой частью физического развития и тесно связано с ним. Рекомендуется занятия движением (физкультурой) сопровождать музыкой и двигательной импровизацией детей, то есть интегрировать музыку в занятия движением и спортом. (Физическое развитие. Движение и спорт).  Рассматривая положительное влияние музыки на укрепление физического и психического здоровья ребенка, прежде всего подчеркнем силу эмоционального воздействия искусства звуков. Без музыки невозможно представить ни праздник, ни физкультурную зарядку. Музыка обладает удивительным свойством влиять на настроение человека. Воспитатели и музыкальные руководители могут использовать специально подобранную музыку для создания радостного настроя, повышения эмоционального тонуса, либо для отдыха, успокоения, снижения возбуждения. Пение способствует развитию дыхательной мускулатуры, более интенсивной вентиляции легких. Известно, что занятия пением способствует повышению иммунитета и у взрослых, и у детей. Занятия музыкальным движением и танцами формирует правильную осанку, укрепляет весь опорно-двигательный аппарат, развивает такие физические качества, как ловкость, координацию движений, мягкость и пластичность.  Известно много фактов об эффективном влиянии музыки на психофизический тонус человека, его внутреннюю силу, что, безусловно, является основой здоровья. (</w:t>
      </w:r>
      <w:r w:rsidR="00EE6190">
        <w:rPr>
          <w:rFonts w:ascii="Times New Roman" w:hAnsi="Times New Roman" w:cs="Times New Roman"/>
          <w:sz w:val="24"/>
          <w:szCs w:val="24"/>
        </w:rPr>
        <w:t>Физическое развитие. Здоровье).</w:t>
      </w:r>
    </w:p>
    <w:p w:rsidR="00251D09" w:rsidRPr="00EE6190" w:rsidRDefault="00251D09" w:rsidP="00E92601">
      <w:pPr>
        <w:spacing w:after="0"/>
        <w:jc w:val="both"/>
        <w:rPr>
          <w:rFonts w:ascii="Times New Roman" w:hAnsi="Times New Roman" w:cs="Times New Roman"/>
          <w:b/>
          <w:i/>
          <w:sz w:val="24"/>
          <w:szCs w:val="24"/>
        </w:rPr>
      </w:pPr>
      <w:r w:rsidRPr="00EE6190">
        <w:rPr>
          <w:rFonts w:ascii="Times New Roman" w:hAnsi="Times New Roman" w:cs="Times New Roman"/>
          <w:b/>
          <w:i/>
          <w:sz w:val="24"/>
          <w:szCs w:val="24"/>
        </w:rPr>
        <w:t>1.4. Значимые для разработки и реализации Программы,</w:t>
      </w:r>
    </w:p>
    <w:p w:rsidR="00251D09" w:rsidRPr="00EE6190" w:rsidRDefault="00251D09" w:rsidP="00E92601">
      <w:pPr>
        <w:spacing w:after="0"/>
        <w:jc w:val="both"/>
        <w:rPr>
          <w:rFonts w:ascii="Times New Roman" w:hAnsi="Times New Roman" w:cs="Times New Roman"/>
          <w:b/>
          <w:i/>
          <w:sz w:val="24"/>
          <w:szCs w:val="24"/>
        </w:rPr>
      </w:pPr>
      <w:r w:rsidRPr="00EE6190">
        <w:rPr>
          <w:rFonts w:ascii="Times New Roman" w:hAnsi="Times New Roman" w:cs="Times New Roman"/>
          <w:b/>
          <w:i/>
          <w:sz w:val="24"/>
          <w:szCs w:val="24"/>
        </w:rPr>
        <w:t>характеристики особенностей развития детей раннего и дошкольного возраста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Музыкальное развитие ребенка происходит в процессе активной музыкальной деятельности. </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Наиболее существенными особенностями музыкального развития являются: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Слуховое ощущение, музыкальный слух,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 Качество и уровень эмоциональной отзывчивости на музыку различного характера.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Простейшие навыки, действия в певческом и музыкально-ритмическом исполнительстве.</w:t>
      </w:r>
    </w:p>
    <w:p w:rsidR="00251D09" w:rsidRPr="00EE6190" w:rsidRDefault="00251D09" w:rsidP="00E92601">
      <w:pPr>
        <w:spacing w:after="0"/>
        <w:jc w:val="both"/>
        <w:rPr>
          <w:rFonts w:ascii="Times New Roman" w:hAnsi="Times New Roman" w:cs="Times New Roman"/>
          <w:b/>
          <w:i/>
          <w:sz w:val="24"/>
          <w:szCs w:val="24"/>
        </w:rPr>
      </w:pPr>
      <w:r w:rsidRPr="00EE6190">
        <w:rPr>
          <w:rFonts w:ascii="Times New Roman" w:hAnsi="Times New Roman" w:cs="Times New Roman"/>
          <w:b/>
          <w:i/>
          <w:sz w:val="24"/>
          <w:szCs w:val="24"/>
        </w:rPr>
        <w:t>1 этап - младший возраст</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Характеристика возрастных возможностей детей третьего года жизни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На третьем году жизни происходит дальнейшее развитие музыкальности, эмоциональной отзывчивости </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на музыку.</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Совершенствуется музыкальная память и мышление. Он помнит многие музыкальные произведения,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 узнаёт их. Особенно легко дети воспринимают доступные им музыкальные произведения, вплетенные </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канву небольшого рассказа.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Формируются музыкально – сенсорные способности ребенка, он начинает разбираться в элементарных </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средствах музыкальной выразительности.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течении третьего года возрастает активность детей в музыкальной деятельности.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Малыш получает удовольствие от пения, подпевает концы фраз, поет несложные песенки. Большинство детей поет песню выразительно, напевно, но неточно передают ее мелодию.</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Успешно проходят движения под музыку, поскольку расширяются двигательные возможности. Любят танцевать под пение взрослых, а также под инструментальную музыку, без атрибутов и с ними. Пляски исполняют, стоя в кругу, в паре, по одному. Двигаться в хороводе им пока еще трудно.</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Дети способны активно участвовать в музыкально – сюжетных играх. В этом возрасте дети готово к музыкально – творческим проявлениям как в пении. Так и в играх – драматизациях.</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Характеристика возрастных возможностей детей четвертого года жизни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На четвертом году жизни интенсивно формируются основы личности ребенка. Он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Продолжается становление музыкального восприятия. Внимание ребенка становится все более произвольным, поэтому он может слушать музыкальное произведение (непродолжительное) до конца. В этом возрасте у малыша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Поскольку словарный запас у детей еще невелик, при ответах они успешно используют карточки с условно-образным содержанием музыки. Дети различают музыку первичных жанров (песня, танец, марш), а также некоторые разновидности песни (колыбельная и плясовая).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 дидактические игры, упражнения.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Следует помнить, что пока еще произвольность поведения только формируется, музыкальная деятельность имеет неустойчивый характер. Ребенок по-прежнему не может долго слушать музыку, и продолжительность ее звучания должна быть четко регламентирована.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 детей этого возраста голосовой аппарат еще не сформирован. Поэтому голос ребенка 3 – 4 лет несильный, дыхание слабое, поверхностное. Большинство детей поют песню выразительно, напевно, но неточно передают ее мелодию. Голосовые связки смыкаются неполно, отсюда – легкость и недостаточная звонкость звучания. Требуется очень осторожное, бережное отношение к детскому голосу.</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Движения под музыку становятся более координированными. Дети уже овладели разнообразными плясовыми движениями и умеют связывать их с характером музыки. Танцевать любят под пение взрослого, а также под инструментальную музыку. Пляски исполняют, стоя в кругу, в паре, по одному.</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Дети способны участвовать в музыкальных сюжетных играх.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Довольно слаба ориентировка в зале, продолжительность игры, танца небольшая. Однако все это не снижает интереса детей и их возможностей овладении движениями под музыку. Этот вид музыкальной деятельности является для них одним из наиболее привлекательных.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этом возрасте 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 дудочка, барабан, бубен, металлофон. Ребенок распознает тембровую окраску звучания знакомых инструментов, динамику их звучания.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Однако возможности приобщения к игре на детских музыкальных инструментах остаются по-прежнему небольшими: слуховой опыт ребенка невелик и недостаточна координация движений рук.</w:t>
      </w:r>
    </w:p>
    <w:p w:rsidR="00251D09" w:rsidRPr="00EE6190" w:rsidRDefault="00251D09" w:rsidP="00E92601">
      <w:pPr>
        <w:spacing w:after="0"/>
        <w:jc w:val="both"/>
        <w:rPr>
          <w:rFonts w:ascii="Times New Roman" w:hAnsi="Times New Roman" w:cs="Times New Roman"/>
          <w:b/>
          <w:i/>
          <w:sz w:val="24"/>
          <w:szCs w:val="24"/>
        </w:rPr>
      </w:pPr>
      <w:r w:rsidRPr="00EE6190">
        <w:rPr>
          <w:rFonts w:ascii="Times New Roman" w:hAnsi="Times New Roman" w:cs="Times New Roman"/>
          <w:b/>
          <w:i/>
          <w:sz w:val="24"/>
          <w:szCs w:val="24"/>
        </w:rPr>
        <w:t>2 этап - средний возраст</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Характеристика возрастных возможностей детей пятого года жизни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Одним из любимых видов музыкальной деятельности ребенка пятого года жизни остается слушание музыки (как вокальной, так и инструментальной). Определенный слуховой опыт позволяет дошкольнику активно проявлять себя в процессе слушания музыки. Детям нравится содержание музыкальных произведений, связанное с их жизнью в детском саду (а не только в семье).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этом возрасте ребенок, как правило, в общем виде улавливает развитие музыкального образа. Способен замечать изменения средств музыкальной выразительности, что говорит о дальнейшем развитии его музыкального мышления. Появляются первые аргументированные эстетические оценки музыки и осознанное избирательное отношение к ней. Активизируется эмоциональная отзывчивость на музыку, ладо- высотный слух и чувство ритма. Ребенок способен запоминать, узнавать, называть многие знакомые ему произведения, что свидетельствует о состоявшемся развитии музыкальной памяти. Однако необходимо помнить, что у ребенка еще продолжается процесс развития органа слуха. Барабанная перепонка нежна и легко ранима, окостенение слухового канала и височной кости не закончилось, поэтому музыка не должна быть громкой и продолжительной по звучанию.</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Ребенок по-прежнему проявляет интерес к пению, любит петь вместе со сверстниками и взрослыми, а также самостоятельно. Голос окреп, увеличился диапазон (ре – си), дыхание стало более организованным, хотя все еще довольно поверхностное. У детей этого возраста расширился словарный запас, они лучше и точнее произносят звуки слова, улучшается артикуляция. Дети отличаются большей слуховой активностью, слуховым вниманием. Способны свободно различать по высоте звуки, расположенные на расстоянии октавы, сексты и даже квинты: слышат движение мелодии вверх, вниз, могут выделить вступление к песне, петь после вступления вместе со взрослым; начинают петь согласованно с инструментальным сопровождением и без него (при поддержке голоса взрослого).</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Продолжается дальнейшее физическое развитие ребенка. В области музыкально-ритмических движений у него появляются новые возможности: движения под музыку делаются более легким и ритмичными, качество исполнения движений повышается. Вместе с тем возможности детей этого возраста в музыкально-ритмической деятельности по-прежнему остаются сравнительно небольшими: легкость движений относительна, синхронность движений в паре, в подгруппе </w:t>
      </w:r>
      <w:r w:rsidRPr="00F47AA3">
        <w:rPr>
          <w:rFonts w:ascii="Times New Roman" w:hAnsi="Times New Roman" w:cs="Times New Roman"/>
          <w:sz w:val="24"/>
          <w:szCs w:val="24"/>
        </w:rPr>
        <w:lastRenderedPageBreak/>
        <w:t>вызывает затруднения, выразительность движений недостаточна, длительность игры и пляски непродолжительна. Однако все это не снижает интерес детей и их возможности в освоении музыкальных игр, танцев, хороводов.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Ребенок проявляет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звуковысотных, динамических особенностях звучания различных инструментов, могут их сравнивать, выделять из многих других.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К этому времени у детей улучшается координация движения руки, обогащается слуховой опыт, поэтому они уже способны воспроизводить на одной пластинке металлофона элементарные ритмические рисунки.</w:t>
      </w:r>
    </w:p>
    <w:p w:rsidR="00EE6190" w:rsidRPr="00EE6190" w:rsidRDefault="00EE6190"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3</w:t>
      </w:r>
      <w:r w:rsidR="00251D09" w:rsidRPr="00EE6190">
        <w:rPr>
          <w:rFonts w:ascii="Times New Roman" w:hAnsi="Times New Roman" w:cs="Times New Roman"/>
          <w:b/>
          <w:i/>
          <w:sz w:val="24"/>
          <w:szCs w:val="24"/>
        </w:rPr>
        <w:t xml:space="preserve"> этап</w:t>
      </w:r>
      <w:r w:rsidRPr="00EE6190">
        <w:rPr>
          <w:rFonts w:ascii="Times New Roman" w:hAnsi="Times New Roman" w:cs="Times New Roman"/>
          <w:b/>
          <w:i/>
          <w:sz w:val="24"/>
          <w:szCs w:val="24"/>
        </w:rPr>
        <w:t>- старший возраст</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 xml:space="preserve"> Характеристика возрастных возможностей детей шестого года жизни.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Слушание музыки остается, по-прежнему, весьма привлекательным для ребенка. Большинство детей к этому времени овладевают культурой слушания. Они помнят, просят повторить самое любимое. Легко различают не только первичный жанр музыки, но и виды музыкальных произведений. Вникают в эмоционально-образное содержание музыки. Могут воспринимать форму произведения, чувствовать смену характера музыки, динамику развития образа.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Интенсивно продолжают развиваться музыкально-сенсорные способности. Ребята могут различать выразительные отношения музыкальных звуков. Активизируется ладо- высотный слух. Развивается музыкальное мышление, ребенок анализирует и оценивает сложное музыкально произведение, может сравнивать, обобщать некоторые из них по какому-либо признаку (жанру, характеру, содержанию).</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 – си первой октавы, налаживается вокально – слуховая координация, дети могут петь как напевно, так и отрывисто. Они способны петь на одном дыхании целые фразы песни. Певческая дикция у большинства детей правильная. Голос ребенка остается довольно хрупким, поскольку продолжается формирование вокальных связок.</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 детей формируется осанка, движения становятся более свободными, выразительными, а в сюжетных играх, танцах – более осмысленными и управляемыми, слаженными и уверенными.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Ребенок способен и желает овладевать игровыми навыками и танцевальными движениями, требующ</w:t>
      </w:r>
      <w:r w:rsidR="00EE6190">
        <w:rPr>
          <w:rFonts w:ascii="Times New Roman" w:hAnsi="Times New Roman" w:cs="Times New Roman"/>
          <w:sz w:val="24"/>
          <w:szCs w:val="24"/>
        </w:rPr>
        <w:t>ими ритмичности и координированн</w:t>
      </w:r>
      <w:r w:rsidRPr="00F47AA3">
        <w:rPr>
          <w:rFonts w:ascii="Times New Roman" w:hAnsi="Times New Roman" w:cs="Times New Roman"/>
          <w:sz w:val="24"/>
          <w:szCs w:val="24"/>
        </w:rPr>
        <w:t>ости исполнения. Дети имеют достаточный запас игровых и танцевальных умений, для них характерно большое желание участвовать в играх, танцах, упражнениях, этюдах.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 детей проявляется большое желание заниматься игрой на музыкальных инструментах. В элементарных импровизациях на металлофоне 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При обучении игре на металлофоне дети легко справляются с игрой на двух пластинках, не соседствующих друг с другом, это объясняется недостаточностью развития в данном возрасте микро- координации движения руки. В этом возрасте у детей проявляется стойкое чувство ансамбля, прежде всего, ритмического.</w:t>
      </w:r>
    </w:p>
    <w:p w:rsidR="00251D09" w:rsidRPr="00EE6190" w:rsidRDefault="00EE6190"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4</w:t>
      </w:r>
      <w:r w:rsidR="00251D09" w:rsidRPr="00EE6190">
        <w:rPr>
          <w:rFonts w:ascii="Times New Roman" w:hAnsi="Times New Roman" w:cs="Times New Roman"/>
          <w:b/>
          <w:i/>
          <w:sz w:val="24"/>
          <w:szCs w:val="24"/>
        </w:rPr>
        <w:t>этап подготовительный к школе возраст</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Характеристика возрастных возможностей детей седьмого года жизни.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На седьмом году жизни ребенок приобретает более широкий кругозор, достаточный уровень интеллектуального развития и музыкального образования, обладает заметными возможностями, чтобы слушать довольно сложные музыкальные произведения. К этому времени у него имеется </w:t>
      </w:r>
      <w:r w:rsidRPr="00F47AA3">
        <w:rPr>
          <w:rFonts w:ascii="Times New Roman" w:hAnsi="Times New Roman" w:cs="Times New Roman"/>
          <w:sz w:val="24"/>
          <w:szCs w:val="24"/>
        </w:rPr>
        <w:lastRenderedPageBreak/>
        <w:t>значительный объем музыкальных впечатлений, он знает некоторых композиторов, избирательно относится к музыке, мотивирует свой выбор.</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осознавать характер музыки, выявлять комплекс средств музыкальной выразительности.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Ребенок способен анализировать музыкальное произведение, сравнивать, выделять, обобщать отдельные особенности музыкального языка и речи.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К этому времени у дошкольника достаточно развит психологический механизм восприятия музыки: эмоциональная отзывчивость на музыку, музыкальный слух, память, музыкальное мышление как обобщенное качество музыкального восприятия, способность к творчеству.</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Однако следует бережно относиться к ребенку, не перегружая его изрядным объемом различных музыкальных впечатлений, поскольку барабанные перепонки его еще очень нежны и ранимы, к тому же не закончилось окостенение слухового канала и височной области.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Ребенок обладает существенными возможностями для проявления себя в пении.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Голосовой аппарат достаточно окреп, хотя голосовые связки не сформированы окончательно (этот процесс завершится лишь к 12 годам). Диапазон у большинства дошкольников в пределах октавы: «до» первой октавы – «до» второй октавы.</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Большинство ребят имеют большой запас песен, выделяют любимые, испытывают эстетическое наслаждение при удачном исполнении песни. При собранности внимания они способны чисто интонировать, однако при малейшем отвлечении некоторые из них поют мелодию неверно. Ритмический и динамический ансамбль почти всегда отличается слаженностью и не вызывает затруднений.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Дети могут самостоятельно петь подолгу, однако это не всегда желательно. Взрослым необходимо постоянно заботиться об охране детского голоса.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этом возрасте дети достигают кульминации развития движений, в том числе и под музыку – движения делаются легкими, изящными, пластичными. В движениях под музыку дети легко ориентируются в композиции игры, в форме исполняемого танца, в характере музыки, а также пластично передают не только изобразительные, но и выразительные особенности музыки. К этому времени у ребят уже имеется большой объем музыкальных и двигательных навыков и происходит их дальнейшее закрепление.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Ребенок инициативен и активен как в музыкально – игровом, так и в танцевальном творчестве. Дети могут подгруппой придумать новый танец (в основном из знакомых движений), а также с удовольствием импровизируют в свободных плясках.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этом возрасте дети в совершенстве постигают игру на детских музыкальных инструментах, они могут с удовольствием осваивать пьесы, где необходимо играть на пластинках, расположенных одна за другой. Большое удовольствие получают от выразительной, слаженной игры в оркестре.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 радостью импровизируют на знакомых инструментах, вслушиваясь в мелодию, однако подбирать на слух м</w:t>
      </w:r>
      <w:r w:rsidR="00EE6190">
        <w:rPr>
          <w:rFonts w:ascii="Times New Roman" w:hAnsi="Times New Roman" w:cs="Times New Roman"/>
          <w:sz w:val="24"/>
          <w:szCs w:val="24"/>
        </w:rPr>
        <w:t>огут лишь музыкально одаренные.</w:t>
      </w:r>
    </w:p>
    <w:p w:rsidR="00251D09" w:rsidRPr="00EE6190" w:rsidRDefault="00251D09" w:rsidP="00E92601">
      <w:pPr>
        <w:spacing w:after="0"/>
        <w:jc w:val="both"/>
        <w:rPr>
          <w:rFonts w:ascii="Times New Roman" w:hAnsi="Times New Roman" w:cs="Times New Roman"/>
          <w:b/>
          <w:i/>
          <w:sz w:val="24"/>
          <w:szCs w:val="24"/>
        </w:rPr>
      </w:pPr>
      <w:r w:rsidRPr="00EE6190">
        <w:rPr>
          <w:rFonts w:ascii="Times New Roman" w:hAnsi="Times New Roman" w:cs="Times New Roman"/>
          <w:b/>
          <w:i/>
          <w:sz w:val="24"/>
          <w:szCs w:val="24"/>
        </w:rPr>
        <w:t>1.5. Планируемые результаты освоения Программы</w:t>
      </w:r>
    </w:p>
    <w:p w:rsidR="00EE6190" w:rsidRPr="00EE6190" w:rsidRDefault="00251D09" w:rsidP="00E92601">
      <w:pPr>
        <w:spacing w:after="0"/>
        <w:jc w:val="both"/>
        <w:rPr>
          <w:rFonts w:ascii="Times New Roman" w:hAnsi="Times New Roman" w:cs="Times New Roman"/>
          <w:b/>
          <w:i/>
          <w:sz w:val="24"/>
          <w:szCs w:val="24"/>
        </w:rPr>
      </w:pPr>
      <w:r w:rsidRPr="00EE6190">
        <w:rPr>
          <w:rFonts w:ascii="Times New Roman" w:hAnsi="Times New Roman" w:cs="Times New Roman"/>
          <w:b/>
          <w:i/>
          <w:sz w:val="24"/>
          <w:szCs w:val="24"/>
        </w:rPr>
        <w:t>в соответствии с целевыми ориентирами освоения воспитанниками  образовательной программы</w:t>
      </w:r>
      <w:r w:rsidR="00EE6190">
        <w:rPr>
          <w:rFonts w:ascii="Times New Roman" w:hAnsi="Times New Roman" w:cs="Times New Roman"/>
          <w:b/>
          <w:i/>
          <w:sz w:val="24"/>
          <w:szCs w:val="24"/>
        </w:rPr>
        <w:t>.</w:t>
      </w:r>
    </w:p>
    <w:p w:rsidR="00251D09" w:rsidRPr="00EE6190" w:rsidRDefault="00251D09" w:rsidP="00E92601">
      <w:pPr>
        <w:spacing w:after="0"/>
        <w:jc w:val="both"/>
        <w:rPr>
          <w:rFonts w:ascii="Times New Roman" w:hAnsi="Times New Roman" w:cs="Times New Roman"/>
          <w:b/>
          <w:i/>
          <w:sz w:val="24"/>
          <w:szCs w:val="24"/>
        </w:rPr>
      </w:pPr>
      <w:r w:rsidRPr="00EE6190">
        <w:rPr>
          <w:rFonts w:ascii="Times New Roman" w:hAnsi="Times New Roman" w:cs="Times New Roman"/>
          <w:b/>
          <w:i/>
          <w:sz w:val="24"/>
          <w:szCs w:val="24"/>
        </w:rPr>
        <w:t>2-3 года</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Слушание музыки: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Узнаёт знакомые мелодии и различает высокие высоту звуков (высокие и низкие.)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Называет музыкальные инструменты: погремушки, бубен.</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Пение :</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Вместе с воспитателем подпевает в песни музыкальные фразы.</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Музыкально- ритмические движения: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w:t>
      </w:r>
      <w:r w:rsidRPr="00F47AA3">
        <w:rPr>
          <w:rFonts w:ascii="Times New Roman" w:hAnsi="Times New Roman" w:cs="Times New Roman"/>
          <w:sz w:val="24"/>
          <w:szCs w:val="24"/>
        </w:rPr>
        <w:tab/>
        <w:t>Двигается в соответствии с характером музыки, начинает движения с первыми звуками музыки.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выполнять движения: притопывать ногой, хлопать в ладоши, поворачивать кисти рук.</w:t>
      </w:r>
    </w:p>
    <w:p w:rsidR="00251D09" w:rsidRPr="00EE6190" w:rsidRDefault="00251D09" w:rsidP="00E92601">
      <w:pPr>
        <w:spacing w:after="0"/>
        <w:jc w:val="both"/>
        <w:rPr>
          <w:rFonts w:ascii="Times New Roman" w:hAnsi="Times New Roman" w:cs="Times New Roman"/>
          <w:b/>
          <w:i/>
          <w:sz w:val="24"/>
          <w:szCs w:val="24"/>
        </w:rPr>
      </w:pPr>
      <w:r w:rsidRPr="00EE6190">
        <w:rPr>
          <w:rFonts w:ascii="Times New Roman" w:hAnsi="Times New Roman" w:cs="Times New Roman"/>
          <w:b/>
          <w:i/>
          <w:sz w:val="24"/>
          <w:szCs w:val="24"/>
        </w:rPr>
        <w:t>3–4 года</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Слушание музыки: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слушать музыкальное произведение до конца, понимать характер музыки, узнавать и определять, сколько частей в произведении.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Развита способность различать звуки по высоте в пределах октавы – септимы, замечать изменение в силе звучания мелодии (громко, тихо).</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Различает звучание музыкальных игрушек, детских музыкальных инструментов (музыкальный молоточек, шарманка, погремушка, барабан, бубен, металлофон и др.).</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Пение: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Развиты певческие навыки: поет без напряжения в диапазоне ре (ми) – ля (си), в одном темпе со всеми, чисто и ясно произносит слова, передаёт характер песни (весело, протяжно, ласково, напевно).</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Песенное творчество:</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Допевает мелодии колыбельных песен на слог «баю-баю» и весёлых мелодий на слог «ля-ля». Сформированы навыки сочинительства весёлых и грустных мелодий по образцу.</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Музыкально-ритмические движения: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Двигается в соответствии с двухчастной формой музыки и силой её звучания (громко, тихо); реагирует на начало звучания музыки и её окончание.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Сформированы навыки основных движений (ходьба и бег). Умеет маршировать вместе со всеми и индивидуально, бегать легко, в умеренном и быстром темпе под музыку.</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Качественно исполняет танцевальные движения: притопывает попеременно двумя ногами и одной ногой.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Развито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Развиты навыки выразительной и эмоциональной передачи игровых и сказочных образов: идёт медведь, крадётся кошка, бегают мышата, скачет зайка, ходит петушок, клюют зёрнышки цыплята, летают птички и т. д.</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Развитие танцевально-игрового творчества: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Самостоятельно выполняет танцевальные движения под плясовые мелодии.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точно выполнять движения, передающие характер изображаемых животных.</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Игра на детских музыкальных инструментах.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Знаком с некоторыми детскими музыкальными инструментами: дудочкой, металлофоном, колокольчиком, бубном, погремушкой, барабаном, а также их звучанием.</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подыгрывать на детских уд</w:t>
      </w:r>
      <w:r w:rsidR="00EE6190">
        <w:rPr>
          <w:rFonts w:ascii="Times New Roman" w:hAnsi="Times New Roman" w:cs="Times New Roman"/>
          <w:sz w:val="24"/>
          <w:szCs w:val="24"/>
        </w:rPr>
        <w:t>арных музыкальных инструментах.</w:t>
      </w:r>
    </w:p>
    <w:p w:rsidR="00251D09" w:rsidRPr="00EE6190" w:rsidRDefault="00EE6190"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4–5 лет</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Слушание музыки: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Сформированы навыки культуры слушания музыки (не отвлекается, дослушивает произведение до конца).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Чувствует характер музыки, узнаёт знакомые произведения, высказывает свои впечатления о прослушанном.</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Замечает выразительные средства музыкального произведения: тихо, громко, медленно, быстро. Развита способность различать звуки по высоте (высокий, низкий в пределах сексты, септимы).</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lastRenderedPageBreak/>
        <w:t>Пение: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выразительно петь, петь протяжно, подвижно, согласованно (в пределах ре – си первой октавы).</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брать дыхание между короткими музыкальными фразами.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Старается петь мелодию чисто, смягчать концы фраз, чётко произносить слова, петь выразительно, передавая характер музыки.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петь с инструментальным сопровождением и без него (с помощью воспитателя).</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Песенное творчество:</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самостоятельно сочинять мелодию колыбельной песни и отвечать на музыкальные вопросы («Как тебя зовут?», «Что ты хочешь, кошечка?», «Где ты?»).</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Сформировано умение импровизировать мелодии на заданный текст.</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Музыкально-ритмические движения: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Сформирован навык ритмичного движения в соответствии с характером музыки.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Самостоятельно меняет движения в соответствии с двух- и трехчастной формой музыки.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Владеет танцевальными движениями: прямой галоп, пружинка, кружение по одному и в парах.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Двигается в парах по кругу в танцах и хороводах, ставит ногу на носок и на пятку, ритмично хлопает в ладоши, выполняет простейшие перестроения (из круга врассыпную и обратно), подскоки.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Сформированы навыки основных движений (ходьба: «торжественная», спокойная, «таинственная»; бег: лёгкий и стремительный).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Развитие танцевально-игрового творчества: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Эмоционально-образно исполняет музыкально-игровые упражнения (кружатся листочки, падают снежинки) и сценки, использует мимику и пантомиму (зайка весёлый и грустный, хитрая лисичка, сердитый волк и т. д.).</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Развито умение инсценировать песни и постановки небольших музыкальных спектаклей.</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Игра на детских музыкальных инструментах: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Подыгрывает простейшие мелодии на деревянных ложках, погр</w:t>
      </w:r>
      <w:r w:rsidR="00EE6190">
        <w:rPr>
          <w:rFonts w:ascii="Times New Roman" w:hAnsi="Times New Roman" w:cs="Times New Roman"/>
          <w:sz w:val="24"/>
          <w:szCs w:val="24"/>
        </w:rPr>
        <w:t>емушках, барабане, металлофоне.</w:t>
      </w:r>
    </w:p>
    <w:p w:rsidR="00251D09" w:rsidRPr="00EE6190" w:rsidRDefault="00EE6190"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5–6 лет</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Слушание музыки: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Различает жанры музыкальных произведений (марш, танец, песня).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Запоминает и узнаёт мелодии по отдельным фрагментам произведения (вступление, заключение, музыкальная фраза).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Различает звуки по высоте в пределах квинты, звучание музыкальных инструментов (клавишно-ударные и струнные: фортепиано, скрипка, виолончель, балалайка).</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Пение: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Поёт легким звуком в диапазоне от ре первой октавы до до второй октавы, берёт дыхание перед началом песни, между музыкальными фразами, произносит отчётливо слова, своевременно начинает и заканчивает песню, эмоционально передаёт характер мелодии, поёт умеренно, громко и тихо.</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 навык сольного пения, с музыкальным сопровождением и без него.</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Проявляет самостоятельность и творческое исполнение песен разного характера.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 песенный музыкальный вкус.</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Песенное творчество:</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импровизировать мелодию на заданный текст.</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Сочиняет мелодии различного характера: ласковую колыбельную, задорный или бодрый марш, плавный вальс, весёлую плясовую.</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lastRenderedPageBreak/>
        <w:t>Музыкально-ритмические движения: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Развито чувство ритма, умение передавать через движения характер музыки, её эмоционально-образное содержание.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исполнять танцевальные движения (поочерёдное выбрасывание ног вперёд в прыжке; приставной шаг с приседанием, с продвижением вперёд, кружение; приседание с выставлением ноги вперёд).</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Знаком с русским хороводом, пляской, а также с танцами других народов.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инсценировать песни; учится изображать сказочных животных и птиц (лошадка, коза, лиса, медведь, заяц, журавль, ворон и т. д.) в разных игровых ситуациях.</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Музыкально-игровое и танцевальное творчество:</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Развито танцевальное творчество: придумывает движения к пляскам, танцам, составляет композицию танца, проявляя самостоятельность в творчестве.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Самостоятельно придумывает движения, отражающие содержание песни.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инсценировать содержание песен, хороводов.</w:t>
      </w:r>
    </w:p>
    <w:p w:rsidR="00251D09" w:rsidRPr="00F47AA3" w:rsidRDefault="00251D09" w:rsidP="00E92601">
      <w:pPr>
        <w:spacing w:after="0"/>
        <w:jc w:val="both"/>
        <w:rPr>
          <w:rFonts w:ascii="Times New Roman" w:hAnsi="Times New Roman" w:cs="Times New Roman"/>
          <w:sz w:val="24"/>
          <w:szCs w:val="24"/>
        </w:rPr>
      </w:pPr>
      <w:r w:rsidRPr="00F42403">
        <w:rPr>
          <w:rFonts w:ascii="Times New Roman" w:hAnsi="Times New Roman" w:cs="Times New Roman"/>
          <w:b/>
          <w:i/>
          <w:sz w:val="24"/>
          <w:szCs w:val="24"/>
        </w:rPr>
        <w:t>Игра на детских музыкальных инструментах</w:t>
      </w:r>
      <w:r w:rsidRPr="00F47AA3">
        <w:rPr>
          <w:rFonts w:ascii="Times New Roman" w:hAnsi="Times New Roman" w:cs="Times New Roman"/>
          <w:sz w:val="24"/>
          <w:szCs w:val="24"/>
        </w:rPr>
        <w:t>:</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Исполняет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Развито творчество, са</w:t>
      </w:r>
      <w:r w:rsidR="00EE6190">
        <w:rPr>
          <w:rFonts w:ascii="Times New Roman" w:hAnsi="Times New Roman" w:cs="Times New Roman"/>
          <w:sz w:val="24"/>
          <w:szCs w:val="24"/>
        </w:rPr>
        <w:t>мостоятельно активно действует.</w:t>
      </w:r>
    </w:p>
    <w:p w:rsidR="00251D09" w:rsidRPr="00EE6190" w:rsidRDefault="00EE6190"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6–7 лет</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Слушание музыки: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Воспринимает звуки по высоте в пределах квинты – терции; эмоционально воспринимает музыку различного характера; развита музыкальная память.</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Развиваются мышление, фантазия, память, слух.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Знаком с элементарными музыкальными понятиями (темп, ритм); жанрами (опера, концерт, симфонический концерт), творчеством композиторов и музыкантов.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Знает мелодию Государственного гимна Российской Федерации.</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Пение: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Развивается певческий голос и вокально-слуховая координация.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Выразительно исполняет песни в пределах от до первой октавы до ре второй октавы; берёт дыхание и удерживает его до конца фразы; обращает внимание на артикуляцию (дикцию).</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Поёт самостоятельно, индивидуально и коллективно, с музыкальным сопровождением и без него.</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Песенное творчество:</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Самостоятельно придумывает мелодии, использует в качестве образца русские народные песни; самостоятельно импровизирует мелодии на заданную тему по образцу и без него, использует для этого знакомые песни, музыкальные пьесы и танцы.</w:t>
      </w:r>
    </w:p>
    <w:p w:rsidR="00251D09" w:rsidRPr="00F42403" w:rsidRDefault="00251D09" w:rsidP="00E92601">
      <w:pPr>
        <w:spacing w:after="0"/>
        <w:jc w:val="both"/>
        <w:rPr>
          <w:rFonts w:ascii="Times New Roman" w:hAnsi="Times New Roman" w:cs="Times New Roman"/>
          <w:b/>
          <w:i/>
          <w:sz w:val="24"/>
          <w:szCs w:val="24"/>
        </w:rPr>
      </w:pPr>
      <w:r w:rsidRPr="00F42403">
        <w:rPr>
          <w:rFonts w:ascii="Times New Roman" w:hAnsi="Times New Roman" w:cs="Times New Roman"/>
          <w:b/>
          <w:i/>
          <w:sz w:val="24"/>
          <w:szCs w:val="24"/>
        </w:rPr>
        <w:t>Музыкально-ритмические движения: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Развиты навыки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Знаком с национальными плясками (русскими и коми- народными танцами.) Развито танцевально-игровое творчество; сформированы навыки художественного исполнения различных образов при инсценировании песен, театральных постановок.</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Музыкально-игровое и танцевальное творчество:</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w:t>
      </w:r>
      <w:r w:rsidRPr="00F47AA3">
        <w:rPr>
          <w:rFonts w:ascii="Times New Roman" w:hAnsi="Times New Roman" w:cs="Times New Roman"/>
          <w:sz w:val="24"/>
          <w:szCs w:val="24"/>
        </w:rPr>
        <w:tab/>
        <w:t>Развита творческая активность в доступных видах музыкальной исполнительской деятельности (игра в оркестре, пение, танцевальные движения и т. п.).</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импровизировать под музыку соответствующего характера (лыжник, конькобежец, наездник, рыбак; лукавый котик и сердитый козлик и т.п.).</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придумывать движения, отражающие содержание песни; выразительно действовать с воображаемыми предметами.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Самостоятельно умеет искать способ передачи в движениях музыкальных образов.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Сформированы музыкальные способности; проявляет активность и самостоятельность.</w:t>
      </w:r>
    </w:p>
    <w:p w:rsidR="00251D09" w:rsidRPr="00F47AA3" w:rsidRDefault="00251D09" w:rsidP="00E92601">
      <w:pPr>
        <w:spacing w:after="0"/>
        <w:jc w:val="both"/>
        <w:rPr>
          <w:rFonts w:ascii="Times New Roman" w:hAnsi="Times New Roman" w:cs="Times New Roman"/>
          <w:sz w:val="24"/>
          <w:szCs w:val="24"/>
        </w:rPr>
      </w:pPr>
      <w:r w:rsidRPr="00F42403">
        <w:rPr>
          <w:rFonts w:ascii="Times New Roman" w:hAnsi="Times New Roman" w:cs="Times New Roman"/>
          <w:b/>
          <w:i/>
          <w:sz w:val="24"/>
          <w:szCs w:val="24"/>
        </w:rPr>
        <w:t>Игра на детских музыкальных инструментах</w:t>
      </w:r>
      <w:r w:rsidRPr="00F47AA3">
        <w:rPr>
          <w:rFonts w:ascii="Times New Roman" w:hAnsi="Times New Roman" w:cs="Times New Roman"/>
          <w:sz w:val="24"/>
          <w:szCs w:val="24"/>
        </w:rPr>
        <w:t>:</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Знаком с музыкальными произведениями в исполнении различных инструментов и в оркестровой обработке.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Умеет играть на металлофоне, ударных музыкальных инструментах, русских музыкальных инструментах: ложках, трещотках, погремушках, треугольниках и коми народных шумовых инструментах: сяргане, сера паличе, зиль-зёле, шур-шаре, тотшкодчане, сартасе; исполняет музыкальные произведения в оркестре и в ансамбле.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Результатами освоения Программы являются целевые ориентиры дошкольного образования, которые представляют собой возрастные характеристики возможных достижений ребёнка и базируются на ФГОС ДО и целях и задачах, обозначенных в поя</w:t>
      </w:r>
      <w:r w:rsidR="009C25CA">
        <w:rPr>
          <w:rFonts w:ascii="Times New Roman" w:hAnsi="Times New Roman" w:cs="Times New Roman"/>
          <w:sz w:val="24"/>
          <w:szCs w:val="24"/>
        </w:rPr>
        <w:t>снительной записке к Программе.</w:t>
      </w:r>
    </w:p>
    <w:p w:rsidR="00251D09" w:rsidRPr="009C25CA" w:rsidRDefault="007B6A6A"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1.6</w:t>
      </w:r>
      <w:r w:rsidR="00251D09" w:rsidRPr="009C25CA">
        <w:rPr>
          <w:rFonts w:ascii="Times New Roman" w:hAnsi="Times New Roman" w:cs="Times New Roman"/>
          <w:b/>
          <w:i/>
          <w:sz w:val="24"/>
          <w:szCs w:val="24"/>
        </w:rPr>
        <w:t>.  Развивающее оценивание качества образовательной деятельности по программе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соответствии со Стан</w:t>
      </w:r>
      <w:r w:rsidR="009C25CA">
        <w:rPr>
          <w:rFonts w:ascii="Times New Roman" w:hAnsi="Times New Roman" w:cs="Times New Roman"/>
          <w:sz w:val="24"/>
          <w:szCs w:val="24"/>
        </w:rPr>
        <w:t>дартом для решения образователь</w:t>
      </w:r>
      <w:r w:rsidRPr="00F47AA3">
        <w:rPr>
          <w:rFonts w:ascii="Times New Roman" w:hAnsi="Times New Roman" w:cs="Times New Roman"/>
          <w:sz w:val="24"/>
          <w:szCs w:val="24"/>
        </w:rPr>
        <w:t>ных задач может</w:t>
      </w:r>
      <w:r w:rsidR="009C25CA">
        <w:rPr>
          <w:rFonts w:ascii="Times New Roman" w:hAnsi="Times New Roman" w:cs="Times New Roman"/>
          <w:sz w:val="24"/>
          <w:szCs w:val="24"/>
        </w:rPr>
        <w:t xml:space="preserve"> проводиться оценка индивидуаль</w:t>
      </w:r>
      <w:r w:rsidRPr="00F47AA3">
        <w:rPr>
          <w:rFonts w:ascii="Times New Roman" w:hAnsi="Times New Roman" w:cs="Times New Roman"/>
          <w:sz w:val="24"/>
          <w:szCs w:val="24"/>
        </w:rPr>
        <w:t>ного развитии де</w:t>
      </w:r>
      <w:r w:rsidR="009C25CA">
        <w:rPr>
          <w:rFonts w:ascii="Times New Roman" w:hAnsi="Times New Roman" w:cs="Times New Roman"/>
          <w:sz w:val="24"/>
          <w:szCs w:val="24"/>
        </w:rPr>
        <w:t>тей в рамках педагогической диа</w:t>
      </w:r>
      <w:r w:rsidRPr="00F47AA3">
        <w:rPr>
          <w:rFonts w:ascii="Times New Roman" w:hAnsi="Times New Roman" w:cs="Times New Roman"/>
          <w:sz w:val="24"/>
          <w:szCs w:val="24"/>
        </w:rPr>
        <w:t>гностики (или мониторинга).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Результаты п</w:t>
      </w:r>
      <w:r w:rsidR="009C25CA">
        <w:rPr>
          <w:rFonts w:ascii="Times New Roman" w:hAnsi="Times New Roman" w:cs="Times New Roman"/>
          <w:sz w:val="24"/>
          <w:szCs w:val="24"/>
        </w:rPr>
        <w:t>едагогической диагностики (мони</w:t>
      </w:r>
      <w:r w:rsidRPr="00F47AA3">
        <w:rPr>
          <w:rFonts w:ascii="Times New Roman" w:hAnsi="Times New Roman" w:cs="Times New Roman"/>
          <w:sz w:val="24"/>
          <w:szCs w:val="24"/>
        </w:rPr>
        <w:t>торинга) могут</w:t>
      </w:r>
      <w:r w:rsidR="009C25CA">
        <w:rPr>
          <w:rFonts w:ascii="Times New Roman" w:hAnsi="Times New Roman" w:cs="Times New Roman"/>
          <w:sz w:val="24"/>
          <w:szCs w:val="24"/>
        </w:rPr>
        <w:t xml:space="preserve"> использоваться специалистом ис</w:t>
      </w:r>
      <w:r w:rsidRPr="00F47AA3">
        <w:rPr>
          <w:rFonts w:ascii="Times New Roman" w:hAnsi="Times New Roman" w:cs="Times New Roman"/>
          <w:sz w:val="24"/>
          <w:szCs w:val="24"/>
        </w:rPr>
        <w:t>ключительно для решения образовательных задач:</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индивидуал</w:t>
      </w:r>
      <w:r w:rsidR="009C25CA">
        <w:rPr>
          <w:rFonts w:ascii="Times New Roman" w:hAnsi="Times New Roman" w:cs="Times New Roman"/>
          <w:sz w:val="24"/>
          <w:szCs w:val="24"/>
        </w:rPr>
        <w:t>изации образования (в т. ч. под</w:t>
      </w:r>
      <w:r w:rsidRPr="00F47AA3">
        <w:rPr>
          <w:rFonts w:ascii="Times New Roman" w:hAnsi="Times New Roman" w:cs="Times New Roman"/>
          <w:sz w:val="24"/>
          <w:szCs w:val="24"/>
        </w:rPr>
        <w:t>держки ребёнка в музыкальной деятельности, построения его образовательной траектории или проф</w:t>
      </w:r>
      <w:r w:rsidR="009C25CA">
        <w:rPr>
          <w:rFonts w:ascii="Times New Roman" w:hAnsi="Times New Roman" w:cs="Times New Roman"/>
          <w:sz w:val="24"/>
          <w:szCs w:val="24"/>
        </w:rPr>
        <w:t>ессиональной коррекции особенно</w:t>
      </w:r>
      <w:r w:rsidRPr="00F47AA3">
        <w:rPr>
          <w:rFonts w:ascii="Times New Roman" w:hAnsi="Times New Roman" w:cs="Times New Roman"/>
          <w:sz w:val="24"/>
          <w:szCs w:val="24"/>
        </w:rPr>
        <w:t>стей его музыкального развития);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оптимизации работы с группой детей на музыкальных занятиях, в самостоятельной музыкальной деятельности.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Требования Стандарта к результатам освоения Программы да</w:t>
      </w:r>
      <w:r w:rsidR="009C25CA">
        <w:rPr>
          <w:rFonts w:ascii="Times New Roman" w:hAnsi="Times New Roman" w:cs="Times New Roman"/>
          <w:sz w:val="24"/>
          <w:szCs w:val="24"/>
        </w:rPr>
        <w:t>ны в виде целевых ориентиров до</w:t>
      </w:r>
      <w:r w:rsidRPr="00F47AA3">
        <w:rPr>
          <w:rFonts w:ascii="Times New Roman" w:hAnsi="Times New Roman" w:cs="Times New Roman"/>
          <w:sz w:val="24"/>
          <w:szCs w:val="24"/>
        </w:rPr>
        <w:t>школьного образования, которые представляют собой социаль</w:t>
      </w:r>
      <w:r w:rsidR="009C25CA">
        <w:rPr>
          <w:rFonts w:ascii="Times New Roman" w:hAnsi="Times New Roman" w:cs="Times New Roman"/>
          <w:sz w:val="24"/>
          <w:szCs w:val="24"/>
        </w:rPr>
        <w:t>но-нормативные возрастные харак</w:t>
      </w:r>
      <w:r w:rsidRPr="00F47AA3">
        <w:rPr>
          <w:rFonts w:ascii="Times New Roman" w:hAnsi="Times New Roman" w:cs="Times New Roman"/>
          <w:sz w:val="24"/>
          <w:szCs w:val="24"/>
        </w:rPr>
        <w:t>теристики возможных достижений ребёнка на этапе завершения уровня дошкольного образования.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Специфика дошкольного детства (гибкость, пластичность разви</w:t>
      </w:r>
      <w:r w:rsidR="009C25CA">
        <w:rPr>
          <w:rFonts w:ascii="Times New Roman" w:hAnsi="Times New Roman" w:cs="Times New Roman"/>
          <w:sz w:val="24"/>
          <w:szCs w:val="24"/>
        </w:rPr>
        <w:t>тия ребенка, высокий разброс ва</w:t>
      </w:r>
      <w:r w:rsidRPr="00F47AA3">
        <w:rPr>
          <w:rFonts w:ascii="Times New Roman" w:hAnsi="Times New Roman" w:cs="Times New Roman"/>
          <w:sz w:val="24"/>
          <w:szCs w:val="24"/>
        </w:rPr>
        <w:t>риантов его развития, его непосредственность и непроизвольнос</w:t>
      </w:r>
      <w:r w:rsidR="009C25CA">
        <w:rPr>
          <w:rFonts w:ascii="Times New Roman" w:hAnsi="Times New Roman" w:cs="Times New Roman"/>
          <w:sz w:val="24"/>
          <w:szCs w:val="24"/>
        </w:rPr>
        <w:t>ть), а также системные особенно</w:t>
      </w:r>
      <w:r w:rsidRPr="00F47AA3">
        <w:rPr>
          <w:rFonts w:ascii="Times New Roman" w:hAnsi="Times New Roman" w:cs="Times New Roman"/>
          <w:sz w:val="24"/>
          <w:szCs w:val="24"/>
        </w:rPr>
        <w:t>сти дошкольного образования (необязательность уровня дошкольного образовании в РФ, отсутствие возможности вм</w:t>
      </w:r>
      <w:r w:rsidR="009C25CA">
        <w:rPr>
          <w:rFonts w:ascii="Times New Roman" w:hAnsi="Times New Roman" w:cs="Times New Roman"/>
          <w:sz w:val="24"/>
          <w:szCs w:val="24"/>
        </w:rPr>
        <w:t>енения ребёнку какой-либо ответ</w:t>
      </w:r>
      <w:r w:rsidRPr="00F47AA3">
        <w:rPr>
          <w:rFonts w:ascii="Times New Roman" w:hAnsi="Times New Roman" w:cs="Times New Roman"/>
          <w:sz w:val="24"/>
          <w:szCs w:val="24"/>
        </w:rPr>
        <w:t xml:space="preserve">ственности за результат) делают неправомерными требования от </w:t>
      </w:r>
      <w:r w:rsidR="009C25CA">
        <w:rPr>
          <w:rFonts w:ascii="Times New Roman" w:hAnsi="Times New Roman" w:cs="Times New Roman"/>
          <w:sz w:val="24"/>
          <w:szCs w:val="24"/>
        </w:rPr>
        <w:t>дошкольника конкретных образова</w:t>
      </w:r>
      <w:r w:rsidRPr="00F47AA3">
        <w:rPr>
          <w:rFonts w:ascii="Times New Roman" w:hAnsi="Times New Roman" w:cs="Times New Roman"/>
          <w:sz w:val="24"/>
          <w:szCs w:val="24"/>
        </w:rPr>
        <w:t>тельных дост</w:t>
      </w:r>
      <w:r w:rsidR="009C25CA">
        <w:rPr>
          <w:rFonts w:ascii="Times New Roman" w:hAnsi="Times New Roman" w:cs="Times New Roman"/>
          <w:sz w:val="24"/>
          <w:szCs w:val="24"/>
        </w:rPr>
        <w:t>ижений и обуславливают необходи</w:t>
      </w:r>
      <w:r w:rsidRPr="00F47AA3">
        <w:rPr>
          <w:rFonts w:ascii="Times New Roman" w:hAnsi="Times New Roman" w:cs="Times New Roman"/>
          <w:sz w:val="24"/>
          <w:szCs w:val="24"/>
        </w:rPr>
        <w:t>мость определе</w:t>
      </w:r>
      <w:r w:rsidR="009C25CA">
        <w:rPr>
          <w:rFonts w:ascii="Times New Roman" w:hAnsi="Times New Roman" w:cs="Times New Roman"/>
          <w:sz w:val="24"/>
          <w:szCs w:val="24"/>
        </w:rPr>
        <w:t>ния результатов освоения образо</w:t>
      </w:r>
      <w:r w:rsidRPr="00F47AA3">
        <w:rPr>
          <w:rFonts w:ascii="Times New Roman" w:hAnsi="Times New Roman" w:cs="Times New Roman"/>
          <w:sz w:val="24"/>
          <w:szCs w:val="24"/>
        </w:rPr>
        <w:t>вательной программы в виде целевых ориентиров.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Целевые</w:t>
      </w:r>
      <w:r w:rsidR="009C25CA">
        <w:rPr>
          <w:rFonts w:ascii="Times New Roman" w:hAnsi="Times New Roman" w:cs="Times New Roman"/>
          <w:sz w:val="24"/>
          <w:szCs w:val="24"/>
        </w:rPr>
        <w:t xml:space="preserve"> ориентиры не подлежат непосред</w:t>
      </w:r>
      <w:r w:rsidRPr="00F47AA3">
        <w:rPr>
          <w:rFonts w:ascii="Times New Roman" w:hAnsi="Times New Roman" w:cs="Times New Roman"/>
          <w:sz w:val="24"/>
          <w:szCs w:val="24"/>
        </w:rPr>
        <w:t>ственной оценке, в т. ч. в виде педагогической диагностики (мониторинга), и не являются основанием для их формальн</w:t>
      </w:r>
      <w:r w:rsidR="009C25CA">
        <w:rPr>
          <w:rFonts w:ascii="Times New Roman" w:hAnsi="Times New Roman" w:cs="Times New Roman"/>
          <w:sz w:val="24"/>
          <w:szCs w:val="24"/>
        </w:rPr>
        <w:t>ого сравнения с реальными дости</w:t>
      </w:r>
      <w:r w:rsidRPr="00F47AA3">
        <w:rPr>
          <w:rFonts w:ascii="Times New Roman" w:hAnsi="Times New Roman" w:cs="Times New Roman"/>
          <w:sz w:val="24"/>
          <w:szCs w:val="24"/>
        </w:rPr>
        <w:t>жениями детей. О</w:t>
      </w:r>
      <w:r w:rsidR="009C25CA">
        <w:rPr>
          <w:rFonts w:ascii="Times New Roman" w:hAnsi="Times New Roman" w:cs="Times New Roman"/>
          <w:sz w:val="24"/>
          <w:szCs w:val="24"/>
        </w:rPr>
        <w:t>ни не являются основой объектив</w:t>
      </w:r>
      <w:r w:rsidRPr="00F47AA3">
        <w:rPr>
          <w:rFonts w:ascii="Times New Roman" w:hAnsi="Times New Roman" w:cs="Times New Roman"/>
          <w:sz w:val="24"/>
          <w:szCs w:val="24"/>
        </w:rPr>
        <w:t>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w:t>
      </w:r>
      <w:r w:rsidRPr="00F47AA3">
        <w:rPr>
          <w:rFonts w:ascii="Times New Roman" w:hAnsi="Times New Roman" w:cs="Times New Roman"/>
          <w:sz w:val="24"/>
          <w:szCs w:val="24"/>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воздействий с целью их дальнейшей оптимизации.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Цель диагностики развития ребенка, как профессионального инструмента педагога – получение обратной связи от собственных педагогических воздействий и планирование дальнейшей индивидуальной работы с детьми по Программе.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Педагогическая диагностика проводится с целью оценки индивидуального музыкального развития детей для решения образовательных задач Программы. Педагогическая диагностика осуществляется в форме регулярных наблюдений за детьми в процессе совместной деятельности музыкального руководителя с ними.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Педагог</w:t>
      </w:r>
      <w:r w:rsidR="009C25CA">
        <w:rPr>
          <w:rFonts w:ascii="Times New Roman" w:hAnsi="Times New Roman" w:cs="Times New Roman"/>
          <w:sz w:val="24"/>
          <w:szCs w:val="24"/>
        </w:rPr>
        <w:t xml:space="preserve">ическая диагностика проводится </w:t>
      </w:r>
      <w:r w:rsidRPr="00F47AA3">
        <w:rPr>
          <w:rFonts w:ascii="Times New Roman" w:hAnsi="Times New Roman" w:cs="Times New Roman"/>
          <w:sz w:val="24"/>
          <w:szCs w:val="24"/>
        </w:rPr>
        <w:t>дважды в течение учебного года: сентябрь-октябрь и апрель-май в следующих видах деятельности: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w:t>
      </w:r>
      <w:r w:rsidRPr="00F47AA3">
        <w:rPr>
          <w:rFonts w:ascii="Times New Roman" w:hAnsi="Times New Roman" w:cs="Times New Roman"/>
          <w:sz w:val="24"/>
          <w:szCs w:val="24"/>
        </w:rPr>
        <w:tab/>
        <w:t>Восприятие музыки.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2.</w:t>
      </w:r>
      <w:r w:rsidRPr="00F47AA3">
        <w:rPr>
          <w:rFonts w:ascii="Times New Roman" w:hAnsi="Times New Roman" w:cs="Times New Roman"/>
          <w:sz w:val="24"/>
          <w:szCs w:val="24"/>
        </w:rPr>
        <w:tab/>
        <w:t>Пение.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w:t>
      </w:r>
      <w:r w:rsidRPr="00F47AA3">
        <w:rPr>
          <w:rFonts w:ascii="Times New Roman" w:hAnsi="Times New Roman" w:cs="Times New Roman"/>
          <w:sz w:val="24"/>
          <w:szCs w:val="24"/>
        </w:rPr>
        <w:tab/>
        <w:t>Музыкально-ритмические движения.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4.</w:t>
      </w:r>
      <w:r w:rsidRPr="00F47AA3">
        <w:rPr>
          <w:rFonts w:ascii="Times New Roman" w:hAnsi="Times New Roman" w:cs="Times New Roman"/>
          <w:sz w:val="24"/>
          <w:szCs w:val="24"/>
        </w:rPr>
        <w:tab/>
        <w:t>Игра на детских музыкальных инструментах.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5.</w:t>
      </w:r>
      <w:r w:rsidRPr="00F47AA3">
        <w:rPr>
          <w:rFonts w:ascii="Times New Roman" w:hAnsi="Times New Roman" w:cs="Times New Roman"/>
          <w:sz w:val="24"/>
          <w:szCs w:val="24"/>
        </w:rPr>
        <w:tab/>
        <w:t>Детское музыкальное творчество:</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а) песенное;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б) танцевальное;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и</w:t>
      </w:r>
      <w:r w:rsidR="009C25CA">
        <w:rPr>
          <w:rFonts w:ascii="Times New Roman" w:hAnsi="Times New Roman" w:cs="Times New Roman"/>
          <w:sz w:val="24"/>
          <w:szCs w:val="24"/>
        </w:rPr>
        <w:t xml:space="preserve">мпровизационное музицирование. </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Требования Федерального государственного образовательного стандарта дошкольного образования к результатам освоения основной образовательной программы дошкольного образования представлены в виде целевых ориентиров дошкольного образования.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К целевым ориентирам дошкольного образования на этапе завершения дошкольного образования относятся следующие возрастные характеристики возможных достижений ребёнка: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Целевые ориентиры на этапе завершения дошкольного образования: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ребёнок овладевает основными культурными способами</w:t>
      </w:r>
      <w:r w:rsidR="009C25CA">
        <w:rPr>
          <w:rFonts w:ascii="Times New Roman" w:hAnsi="Times New Roman" w:cs="Times New Roman"/>
          <w:sz w:val="24"/>
          <w:szCs w:val="24"/>
        </w:rPr>
        <w:t xml:space="preserve"> деятельности, проявляет инициа</w:t>
      </w:r>
      <w:r w:rsidRPr="00F47AA3">
        <w:rPr>
          <w:rFonts w:ascii="Times New Roman" w:hAnsi="Times New Roman" w:cs="Times New Roman"/>
          <w:sz w:val="24"/>
          <w:szCs w:val="24"/>
        </w:rPr>
        <w:t>тиву и самостоятельность в разн</w:t>
      </w:r>
      <w:r w:rsidR="009C25CA">
        <w:rPr>
          <w:rFonts w:ascii="Times New Roman" w:hAnsi="Times New Roman" w:cs="Times New Roman"/>
          <w:sz w:val="24"/>
          <w:szCs w:val="24"/>
        </w:rPr>
        <w:t>ых видах дея</w:t>
      </w:r>
      <w:r w:rsidRPr="00F47AA3">
        <w:rPr>
          <w:rFonts w:ascii="Times New Roman" w:hAnsi="Times New Roman" w:cs="Times New Roman"/>
          <w:sz w:val="24"/>
          <w:szCs w:val="24"/>
        </w:rPr>
        <w:t>тельности игре, общении, конструировании и др.; способен выбирать себе род занятий, участников по совместной деятельности;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обладает у</w:t>
      </w:r>
      <w:r w:rsidR="009C25CA">
        <w:rPr>
          <w:rFonts w:ascii="Times New Roman" w:hAnsi="Times New Roman" w:cs="Times New Roman"/>
          <w:sz w:val="24"/>
          <w:szCs w:val="24"/>
        </w:rPr>
        <w:t>становкой на положительное отно</w:t>
      </w:r>
      <w:r w:rsidRPr="00F47AA3">
        <w:rPr>
          <w:rFonts w:ascii="Times New Roman" w:hAnsi="Times New Roman" w:cs="Times New Roman"/>
          <w:sz w:val="24"/>
          <w:szCs w:val="24"/>
        </w:rPr>
        <w:t>шение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w:t>
      </w:r>
      <w:r w:rsidR="009C25CA">
        <w:rPr>
          <w:rFonts w:ascii="Times New Roman" w:hAnsi="Times New Roman" w:cs="Times New Roman"/>
          <w:sz w:val="24"/>
          <w:szCs w:val="24"/>
        </w:rPr>
        <w:t>оговариваться, учитывать интере</w:t>
      </w:r>
      <w:r w:rsidRPr="00F47AA3">
        <w:rPr>
          <w:rFonts w:ascii="Times New Roman" w:hAnsi="Times New Roman" w:cs="Times New Roman"/>
          <w:sz w:val="24"/>
          <w:szCs w:val="24"/>
        </w:rPr>
        <w:t>сы и чувства других, сопереживать неудачам и радоваться успехам других, адекватно про являет свои чувства, в т. ч. веру в себя, старается разрешать конфликты;</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обладает развитым воображением, которое реализуется в разных видах деятельности, и прежде всег</w:t>
      </w:r>
      <w:r w:rsidR="009C25CA">
        <w:rPr>
          <w:rFonts w:ascii="Times New Roman" w:hAnsi="Times New Roman" w:cs="Times New Roman"/>
          <w:sz w:val="24"/>
          <w:szCs w:val="24"/>
        </w:rPr>
        <w:t>о в игре; владеет разными форма</w:t>
      </w:r>
      <w:r w:rsidRPr="00F47AA3">
        <w:rPr>
          <w:rFonts w:ascii="Times New Roman" w:hAnsi="Times New Roman" w:cs="Times New Roman"/>
          <w:sz w:val="24"/>
          <w:szCs w:val="24"/>
        </w:rPr>
        <w:t>ми и видами игры, различает условную и реальную ситуации, умеет подчиняться разным правилам и социальным нормам;</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   достаточно </w:t>
      </w:r>
      <w:r w:rsidR="009C25CA">
        <w:rPr>
          <w:rFonts w:ascii="Times New Roman" w:hAnsi="Times New Roman" w:cs="Times New Roman"/>
          <w:sz w:val="24"/>
          <w:szCs w:val="24"/>
        </w:rPr>
        <w:t>хорошо владеет устной речью, мо</w:t>
      </w:r>
      <w:r w:rsidRPr="00F47AA3">
        <w:rPr>
          <w:rFonts w:ascii="Times New Roman" w:hAnsi="Times New Roman" w:cs="Times New Roman"/>
          <w:sz w:val="24"/>
          <w:szCs w:val="24"/>
        </w:rPr>
        <w:t>жет использовать речь для выражения своих мыслей, чув</w:t>
      </w:r>
      <w:r w:rsidR="009C25CA">
        <w:rPr>
          <w:rFonts w:ascii="Times New Roman" w:hAnsi="Times New Roman" w:cs="Times New Roman"/>
          <w:sz w:val="24"/>
          <w:szCs w:val="24"/>
        </w:rPr>
        <w:t>ств и желаний, построения рече</w:t>
      </w:r>
      <w:r w:rsidRPr="00F47AA3">
        <w:rPr>
          <w:rFonts w:ascii="Times New Roman" w:hAnsi="Times New Roman" w:cs="Times New Roman"/>
          <w:sz w:val="24"/>
          <w:szCs w:val="24"/>
        </w:rPr>
        <w:t>вого выск</w:t>
      </w:r>
      <w:r w:rsidR="009C25CA">
        <w:rPr>
          <w:rFonts w:ascii="Times New Roman" w:hAnsi="Times New Roman" w:cs="Times New Roman"/>
          <w:sz w:val="24"/>
          <w:szCs w:val="24"/>
        </w:rPr>
        <w:t>азывания в ситуации общения, мо</w:t>
      </w:r>
      <w:r w:rsidRPr="00F47AA3">
        <w:rPr>
          <w:rFonts w:ascii="Times New Roman" w:hAnsi="Times New Roman" w:cs="Times New Roman"/>
          <w:sz w:val="24"/>
          <w:szCs w:val="24"/>
        </w:rPr>
        <w:t>жет выделять</w:t>
      </w:r>
      <w:r w:rsidR="009C25CA">
        <w:rPr>
          <w:rFonts w:ascii="Times New Roman" w:hAnsi="Times New Roman" w:cs="Times New Roman"/>
          <w:sz w:val="24"/>
          <w:szCs w:val="24"/>
        </w:rPr>
        <w:t xml:space="preserve"> звуки в словах, у ребенка скла</w:t>
      </w:r>
      <w:r w:rsidRPr="00F47AA3">
        <w:rPr>
          <w:rFonts w:ascii="Times New Roman" w:hAnsi="Times New Roman" w:cs="Times New Roman"/>
          <w:sz w:val="24"/>
          <w:szCs w:val="24"/>
        </w:rPr>
        <w:t>дываются предпосылки грамотности;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   у ребёнка </w:t>
      </w:r>
      <w:r w:rsidR="009C25CA">
        <w:rPr>
          <w:rFonts w:ascii="Times New Roman" w:hAnsi="Times New Roman" w:cs="Times New Roman"/>
          <w:sz w:val="24"/>
          <w:szCs w:val="24"/>
        </w:rPr>
        <w:t>развита крупная и мелкая мотори</w:t>
      </w:r>
      <w:r w:rsidRPr="00F47AA3">
        <w:rPr>
          <w:rFonts w:ascii="Times New Roman" w:hAnsi="Times New Roman" w:cs="Times New Roman"/>
          <w:sz w:val="24"/>
          <w:szCs w:val="24"/>
        </w:rPr>
        <w:t>ка; он подвижен, вынослив, владеет основными движениями, может контр</w:t>
      </w:r>
      <w:r w:rsidR="009C25CA">
        <w:rPr>
          <w:rFonts w:ascii="Times New Roman" w:hAnsi="Times New Roman" w:cs="Times New Roman"/>
          <w:sz w:val="24"/>
          <w:szCs w:val="24"/>
        </w:rPr>
        <w:t>олировать свои движения и управл</w:t>
      </w:r>
      <w:r w:rsidRPr="00F47AA3">
        <w:rPr>
          <w:rFonts w:ascii="Times New Roman" w:hAnsi="Times New Roman" w:cs="Times New Roman"/>
          <w:sz w:val="24"/>
          <w:szCs w:val="24"/>
        </w:rPr>
        <w:t>ять ими;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способен</w:t>
      </w:r>
      <w:r w:rsidR="009C25CA">
        <w:rPr>
          <w:rFonts w:ascii="Times New Roman" w:hAnsi="Times New Roman" w:cs="Times New Roman"/>
          <w:sz w:val="24"/>
          <w:szCs w:val="24"/>
        </w:rPr>
        <w:t xml:space="preserve"> к волевым усилиям, может следо</w:t>
      </w:r>
      <w:r w:rsidRPr="00F47AA3">
        <w:rPr>
          <w:rFonts w:ascii="Times New Roman" w:hAnsi="Times New Roman" w:cs="Times New Roman"/>
          <w:sz w:val="24"/>
          <w:szCs w:val="24"/>
        </w:rPr>
        <w:t>вать социальным нормам поведения и правилам в разны</w:t>
      </w:r>
      <w:r w:rsidR="009C25CA">
        <w:rPr>
          <w:rFonts w:ascii="Times New Roman" w:hAnsi="Times New Roman" w:cs="Times New Roman"/>
          <w:sz w:val="24"/>
          <w:szCs w:val="24"/>
        </w:rPr>
        <w:t>х видах деятельности, во взаимо</w:t>
      </w:r>
      <w:r w:rsidRPr="00F47AA3">
        <w:rPr>
          <w:rFonts w:ascii="Times New Roman" w:hAnsi="Times New Roman" w:cs="Times New Roman"/>
          <w:sz w:val="24"/>
          <w:szCs w:val="24"/>
        </w:rPr>
        <w:t>отношениях со взрослыми и сверстниками, может соблюдать правила безопасного поведения и личной гигиены:</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   проявляет любознательность, задаёт вопросы взрослым </w:t>
      </w:r>
      <w:r w:rsidR="009C25CA">
        <w:rPr>
          <w:rFonts w:ascii="Times New Roman" w:hAnsi="Times New Roman" w:cs="Times New Roman"/>
          <w:sz w:val="24"/>
          <w:szCs w:val="24"/>
        </w:rPr>
        <w:t>и сверстникам, интересуется при</w:t>
      </w:r>
      <w:r w:rsidRPr="00F47AA3">
        <w:rPr>
          <w:rFonts w:ascii="Times New Roman" w:hAnsi="Times New Roman" w:cs="Times New Roman"/>
          <w:sz w:val="24"/>
          <w:szCs w:val="24"/>
        </w:rPr>
        <w:t>чинно-следственными связями, пытается самостоятел</w:t>
      </w:r>
      <w:r w:rsidR="009C25CA">
        <w:rPr>
          <w:rFonts w:ascii="Times New Roman" w:hAnsi="Times New Roman" w:cs="Times New Roman"/>
          <w:sz w:val="24"/>
          <w:szCs w:val="24"/>
        </w:rPr>
        <w:t>ьно придумывать объяснения явле</w:t>
      </w:r>
      <w:r w:rsidRPr="00F47AA3">
        <w:rPr>
          <w:rFonts w:ascii="Times New Roman" w:hAnsi="Times New Roman" w:cs="Times New Roman"/>
          <w:sz w:val="24"/>
          <w:szCs w:val="24"/>
        </w:rPr>
        <w:t xml:space="preserve">ниям </w:t>
      </w:r>
      <w:r w:rsidRPr="00F47AA3">
        <w:rPr>
          <w:rFonts w:ascii="Times New Roman" w:hAnsi="Times New Roman" w:cs="Times New Roman"/>
          <w:sz w:val="24"/>
          <w:szCs w:val="24"/>
        </w:rPr>
        <w:lastRenderedPageBreak/>
        <w:t>природы и поступкам людей; склонен наблюдать, экспериментировать. Обладает начальными знаниями о себе, о природном и социально</w:t>
      </w:r>
      <w:r w:rsidR="009C25CA">
        <w:rPr>
          <w:rFonts w:ascii="Times New Roman" w:hAnsi="Times New Roman" w:cs="Times New Roman"/>
          <w:sz w:val="24"/>
          <w:szCs w:val="24"/>
        </w:rPr>
        <w:t>м мире, в котором он живет; зна</w:t>
      </w:r>
      <w:r w:rsidRPr="00F47AA3">
        <w:rPr>
          <w:rFonts w:ascii="Times New Roman" w:hAnsi="Times New Roman" w:cs="Times New Roman"/>
          <w:sz w:val="24"/>
          <w:szCs w:val="24"/>
        </w:rPr>
        <w:t>ком с произведениями детской литературы, обладает элементарными представлениями из области живой прир</w:t>
      </w:r>
      <w:r w:rsidR="009C25CA">
        <w:rPr>
          <w:rFonts w:ascii="Times New Roman" w:hAnsi="Times New Roman" w:cs="Times New Roman"/>
          <w:sz w:val="24"/>
          <w:szCs w:val="24"/>
        </w:rPr>
        <w:t>оды, естествознания, математики</w:t>
      </w:r>
      <w:r w:rsidRPr="00F47AA3">
        <w:rPr>
          <w:rFonts w:ascii="Times New Roman" w:hAnsi="Times New Roman" w:cs="Times New Roman"/>
          <w:sz w:val="24"/>
          <w:szCs w:val="24"/>
        </w:rPr>
        <w:t>, истории и т. п.; способен принимать собственные решения, опираясь на свои знания и у</w:t>
      </w:r>
      <w:r w:rsidR="009C25CA">
        <w:rPr>
          <w:rFonts w:ascii="Times New Roman" w:hAnsi="Times New Roman" w:cs="Times New Roman"/>
          <w:sz w:val="24"/>
          <w:szCs w:val="24"/>
        </w:rPr>
        <w:t>мения в различных видах деятель</w:t>
      </w:r>
      <w:r w:rsidRPr="00F47AA3">
        <w:rPr>
          <w:rFonts w:ascii="Times New Roman" w:hAnsi="Times New Roman" w:cs="Times New Roman"/>
          <w:sz w:val="24"/>
          <w:szCs w:val="24"/>
        </w:rPr>
        <w:t>ности.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F6424"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Музыкальное содержание и музыкальная деятельность объективно помогают ребенку освоить заданные целевые ориентиры</w:t>
      </w:r>
      <w:r w:rsidR="009C25CA">
        <w:rPr>
          <w:rFonts w:ascii="Times New Roman" w:hAnsi="Times New Roman" w:cs="Times New Roman"/>
          <w:sz w:val="24"/>
          <w:szCs w:val="24"/>
        </w:rPr>
        <w:t>.</w:t>
      </w:r>
    </w:p>
    <w:p w:rsidR="00E92601" w:rsidRDefault="00E92601" w:rsidP="00E92601">
      <w:pPr>
        <w:spacing w:after="0"/>
        <w:jc w:val="both"/>
        <w:rPr>
          <w:rFonts w:ascii="Times New Roman" w:hAnsi="Times New Roman" w:cs="Times New Roman"/>
          <w:b/>
          <w:sz w:val="24"/>
          <w:szCs w:val="24"/>
        </w:rPr>
      </w:pPr>
    </w:p>
    <w:p w:rsidR="00251D09" w:rsidRPr="009C25CA" w:rsidRDefault="009C25CA" w:rsidP="00E92601">
      <w:pPr>
        <w:spacing w:after="0"/>
        <w:jc w:val="both"/>
        <w:rPr>
          <w:rFonts w:ascii="Times New Roman" w:hAnsi="Times New Roman" w:cs="Times New Roman"/>
          <w:b/>
          <w:sz w:val="24"/>
          <w:szCs w:val="24"/>
        </w:rPr>
      </w:pPr>
      <w:r>
        <w:rPr>
          <w:rFonts w:ascii="Times New Roman" w:hAnsi="Times New Roman" w:cs="Times New Roman"/>
          <w:b/>
          <w:sz w:val="24"/>
          <w:szCs w:val="24"/>
        </w:rPr>
        <w:t>II.СОДЕРЖАТЕЛЬНЫЙ РАЗДЕЛ</w:t>
      </w:r>
    </w:p>
    <w:p w:rsidR="009C25CA" w:rsidRPr="009C25CA" w:rsidRDefault="00251D09" w:rsidP="00E92601">
      <w:pPr>
        <w:spacing w:after="0"/>
        <w:jc w:val="both"/>
        <w:rPr>
          <w:rFonts w:ascii="Times New Roman" w:hAnsi="Times New Roman" w:cs="Times New Roman"/>
          <w:b/>
          <w:i/>
          <w:sz w:val="24"/>
          <w:szCs w:val="24"/>
        </w:rPr>
      </w:pPr>
      <w:r w:rsidRPr="009C25CA">
        <w:rPr>
          <w:rFonts w:ascii="Times New Roman" w:hAnsi="Times New Roman" w:cs="Times New Roman"/>
          <w:b/>
          <w:i/>
          <w:sz w:val="24"/>
          <w:szCs w:val="24"/>
        </w:rPr>
        <w:t>2.1. Учебный план по реал</w:t>
      </w:r>
      <w:r w:rsidR="009C25CA">
        <w:rPr>
          <w:rFonts w:ascii="Times New Roman" w:hAnsi="Times New Roman" w:cs="Times New Roman"/>
          <w:b/>
          <w:i/>
          <w:sz w:val="24"/>
          <w:szCs w:val="24"/>
        </w:rPr>
        <w:t>изации музыкальной деятельности</w:t>
      </w:r>
    </w:p>
    <w:p w:rsidR="00251D09" w:rsidRPr="009C25CA" w:rsidRDefault="00251D09" w:rsidP="00E92601">
      <w:pPr>
        <w:spacing w:after="0"/>
        <w:jc w:val="both"/>
        <w:rPr>
          <w:rFonts w:ascii="Times New Roman" w:hAnsi="Times New Roman" w:cs="Times New Roman"/>
          <w:b/>
          <w:i/>
          <w:sz w:val="24"/>
          <w:szCs w:val="24"/>
        </w:rPr>
      </w:pPr>
      <w:r w:rsidRPr="009C25CA">
        <w:rPr>
          <w:rFonts w:ascii="Times New Roman" w:hAnsi="Times New Roman" w:cs="Times New Roman"/>
          <w:b/>
          <w:i/>
          <w:sz w:val="24"/>
          <w:szCs w:val="24"/>
        </w:rPr>
        <w:t>Вторая групп</w:t>
      </w:r>
      <w:r w:rsidR="009C25CA">
        <w:rPr>
          <w:rFonts w:ascii="Times New Roman" w:hAnsi="Times New Roman" w:cs="Times New Roman"/>
          <w:b/>
          <w:i/>
          <w:sz w:val="24"/>
          <w:szCs w:val="24"/>
        </w:rPr>
        <w:t>а раннего возраста ( 2- 3 года)</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1114"/>
        <w:gridCol w:w="1456"/>
        <w:gridCol w:w="1182"/>
        <w:gridCol w:w="1237"/>
        <w:gridCol w:w="985"/>
        <w:gridCol w:w="1237"/>
      </w:tblGrid>
      <w:tr w:rsidR="00F42403" w:rsidTr="00F42403">
        <w:trPr>
          <w:trHeight w:val="398"/>
        </w:trPr>
        <w:tc>
          <w:tcPr>
            <w:tcW w:w="2115" w:type="dxa"/>
            <w:vMerge w:val="restart"/>
          </w:tcPr>
          <w:p w:rsidR="0077266A" w:rsidRDefault="0077266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Тип образовательной деятельности</w:t>
            </w:r>
          </w:p>
        </w:tc>
        <w:tc>
          <w:tcPr>
            <w:tcW w:w="2570" w:type="dxa"/>
            <w:gridSpan w:val="2"/>
          </w:tcPr>
          <w:p w:rsidR="0077266A" w:rsidRDefault="0077266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неделю</w:t>
            </w:r>
          </w:p>
        </w:tc>
        <w:tc>
          <w:tcPr>
            <w:tcW w:w="2419" w:type="dxa"/>
            <w:gridSpan w:val="2"/>
          </w:tcPr>
          <w:p w:rsidR="0077266A" w:rsidRDefault="0077266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месяц</w:t>
            </w:r>
          </w:p>
        </w:tc>
        <w:tc>
          <w:tcPr>
            <w:tcW w:w="2222" w:type="dxa"/>
            <w:gridSpan w:val="2"/>
          </w:tcPr>
          <w:p w:rsidR="0077266A" w:rsidRDefault="0077266A" w:rsidP="00E92601">
            <w:pPr>
              <w:spacing w:after="0"/>
              <w:jc w:val="both"/>
              <w:rPr>
                <w:rFonts w:ascii="Times New Roman" w:hAnsi="Times New Roman" w:cs="Times New Roman"/>
                <w:sz w:val="24"/>
                <w:szCs w:val="24"/>
              </w:rPr>
            </w:pPr>
            <w:r>
              <w:rPr>
                <w:rFonts w:ascii="Times New Roman" w:hAnsi="Times New Roman" w:cs="Times New Roman"/>
                <w:sz w:val="24"/>
                <w:szCs w:val="24"/>
              </w:rPr>
              <w:t>В год</w:t>
            </w:r>
          </w:p>
        </w:tc>
      </w:tr>
      <w:tr w:rsidR="00F42403" w:rsidTr="00F42403">
        <w:trPr>
          <w:trHeight w:val="480"/>
        </w:trPr>
        <w:tc>
          <w:tcPr>
            <w:tcW w:w="2115" w:type="dxa"/>
            <w:vMerge/>
          </w:tcPr>
          <w:p w:rsidR="0077266A" w:rsidRPr="00F47AA3" w:rsidRDefault="0077266A" w:rsidP="00E92601">
            <w:pPr>
              <w:spacing w:after="0"/>
              <w:jc w:val="both"/>
              <w:rPr>
                <w:rFonts w:ascii="Times New Roman" w:hAnsi="Times New Roman" w:cs="Times New Roman"/>
                <w:sz w:val="24"/>
                <w:szCs w:val="24"/>
              </w:rPr>
            </w:pPr>
          </w:p>
        </w:tc>
        <w:tc>
          <w:tcPr>
            <w:tcW w:w="1114" w:type="dxa"/>
          </w:tcPr>
          <w:p w:rsidR="0077266A" w:rsidRPr="00F47AA3" w:rsidRDefault="0077266A"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456" w:type="dxa"/>
          </w:tcPr>
          <w:p w:rsidR="0077266A" w:rsidRPr="00F47AA3"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w:t>
            </w:r>
            <w:r w:rsidR="0077266A">
              <w:rPr>
                <w:rFonts w:ascii="Times New Roman" w:hAnsi="Times New Roman" w:cs="Times New Roman"/>
                <w:sz w:val="24"/>
                <w:szCs w:val="24"/>
              </w:rPr>
              <w:t>ть</w:t>
            </w:r>
          </w:p>
        </w:tc>
        <w:tc>
          <w:tcPr>
            <w:tcW w:w="1182" w:type="dxa"/>
          </w:tcPr>
          <w:p w:rsidR="0077266A" w:rsidRPr="00F47AA3" w:rsidRDefault="0077266A"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77266A" w:rsidRPr="00F47AA3" w:rsidRDefault="0077266A"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c>
          <w:tcPr>
            <w:tcW w:w="985" w:type="dxa"/>
          </w:tcPr>
          <w:p w:rsidR="0077266A" w:rsidRDefault="0077266A"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77266A" w:rsidRDefault="0077266A"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r>
      <w:tr w:rsidR="00F42403" w:rsidTr="00F42403">
        <w:trPr>
          <w:trHeight w:val="473"/>
        </w:trPr>
        <w:tc>
          <w:tcPr>
            <w:tcW w:w="2115" w:type="dxa"/>
          </w:tcPr>
          <w:p w:rsidR="0077266A"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ООД</w:t>
            </w:r>
          </w:p>
        </w:tc>
        <w:tc>
          <w:tcPr>
            <w:tcW w:w="1114" w:type="dxa"/>
          </w:tcPr>
          <w:p w:rsidR="0077266A"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77266A"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9 мин.</w:t>
            </w:r>
          </w:p>
        </w:tc>
        <w:tc>
          <w:tcPr>
            <w:tcW w:w="1182" w:type="dxa"/>
          </w:tcPr>
          <w:p w:rsidR="0077266A"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237" w:type="dxa"/>
          </w:tcPr>
          <w:p w:rsidR="0077266A"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63 мин.</w:t>
            </w:r>
          </w:p>
        </w:tc>
        <w:tc>
          <w:tcPr>
            <w:tcW w:w="985" w:type="dxa"/>
          </w:tcPr>
          <w:p w:rsidR="0077266A"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56</w:t>
            </w:r>
          </w:p>
        </w:tc>
        <w:tc>
          <w:tcPr>
            <w:tcW w:w="1237" w:type="dxa"/>
          </w:tcPr>
          <w:p w:rsidR="0077266A"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504 мин.</w:t>
            </w:r>
          </w:p>
        </w:tc>
      </w:tr>
      <w:tr w:rsidR="00F42403" w:rsidTr="00F42403">
        <w:trPr>
          <w:trHeight w:val="555"/>
        </w:trPr>
        <w:tc>
          <w:tcPr>
            <w:tcW w:w="2115" w:type="dxa"/>
            <w:vMerge w:val="restart"/>
          </w:tcPr>
          <w:p w:rsidR="00F42403"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Итоговая ООД</w:t>
            </w:r>
          </w:p>
          <w:p w:rsidR="00F42403"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 праздник, развлечение)</w:t>
            </w:r>
          </w:p>
        </w:tc>
        <w:tc>
          <w:tcPr>
            <w:tcW w:w="1114" w:type="dxa"/>
            <w:vMerge w:val="restart"/>
          </w:tcPr>
          <w:p w:rsidR="00F42403" w:rsidRDefault="00F42403" w:rsidP="00E92601">
            <w:pPr>
              <w:spacing w:after="0"/>
              <w:jc w:val="both"/>
              <w:rPr>
                <w:rFonts w:ascii="Times New Roman" w:hAnsi="Times New Roman" w:cs="Times New Roman"/>
                <w:sz w:val="24"/>
                <w:szCs w:val="24"/>
              </w:rPr>
            </w:pPr>
          </w:p>
        </w:tc>
        <w:tc>
          <w:tcPr>
            <w:tcW w:w="1456" w:type="dxa"/>
            <w:vMerge w:val="restart"/>
          </w:tcPr>
          <w:p w:rsidR="00F42403" w:rsidRDefault="00F42403" w:rsidP="00E92601">
            <w:pPr>
              <w:spacing w:after="0"/>
              <w:jc w:val="both"/>
              <w:rPr>
                <w:rFonts w:ascii="Times New Roman" w:hAnsi="Times New Roman" w:cs="Times New Roman"/>
                <w:sz w:val="24"/>
                <w:szCs w:val="24"/>
              </w:rPr>
            </w:pPr>
          </w:p>
        </w:tc>
        <w:tc>
          <w:tcPr>
            <w:tcW w:w="1182" w:type="dxa"/>
            <w:vMerge w:val="restart"/>
          </w:tcPr>
          <w:p w:rsidR="00F42403"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37" w:type="dxa"/>
            <w:vMerge w:val="restart"/>
          </w:tcPr>
          <w:p w:rsidR="00F42403"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15 мин.</w:t>
            </w:r>
          </w:p>
        </w:tc>
        <w:tc>
          <w:tcPr>
            <w:tcW w:w="985" w:type="dxa"/>
            <w:vMerge w:val="restart"/>
          </w:tcPr>
          <w:p w:rsidR="00F42403"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1237" w:type="dxa"/>
          </w:tcPr>
          <w:p w:rsidR="00F42403"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120 мин.</w:t>
            </w:r>
          </w:p>
        </w:tc>
      </w:tr>
      <w:tr w:rsidR="00F42403" w:rsidTr="00F42403">
        <w:trPr>
          <w:trHeight w:val="1335"/>
        </w:trPr>
        <w:tc>
          <w:tcPr>
            <w:tcW w:w="2115" w:type="dxa"/>
            <w:vMerge/>
          </w:tcPr>
          <w:p w:rsidR="00F42403" w:rsidRDefault="00F42403" w:rsidP="00E92601">
            <w:pPr>
              <w:spacing w:after="0"/>
              <w:jc w:val="both"/>
              <w:rPr>
                <w:rFonts w:ascii="Times New Roman" w:hAnsi="Times New Roman" w:cs="Times New Roman"/>
                <w:sz w:val="24"/>
                <w:szCs w:val="24"/>
              </w:rPr>
            </w:pPr>
          </w:p>
        </w:tc>
        <w:tc>
          <w:tcPr>
            <w:tcW w:w="1114" w:type="dxa"/>
            <w:vMerge/>
          </w:tcPr>
          <w:p w:rsidR="00F42403" w:rsidRDefault="00F42403" w:rsidP="00E92601">
            <w:pPr>
              <w:spacing w:after="0"/>
              <w:jc w:val="both"/>
              <w:rPr>
                <w:rFonts w:ascii="Times New Roman" w:hAnsi="Times New Roman" w:cs="Times New Roman"/>
                <w:sz w:val="24"/>
                <w:szCs w:val="24"/>
              </w:rPr>
            </w:pPr>
          </w:p>
        </w:tc>
        <w:tc>
          <w:tcPr>
            <w:tcW w:w="1456" w:type="dxa"/>
            <w:vMerge/>
          </w:tcPr>
          <w:p w:rsidR="00F42403" w:rsidRDefault="00F42403" w:rsidP="00E92601">
            <w:pPr>
              <w:spacing w:after="0"/>
              <w:jc w:val="both"/>
              <w:rPr>
                <w:rFonts w:ascii="Times New Roman" w:hAnsi="Times New Roman" w:cs="Times New Roman"/>
                <w:sz w:val="24"/>
                <w:szCs w:val="24"/>
              </w:rPr>
            </w:pPr>
          </w:p>
        </w:tc>
        <w:tc>
          <w:tcPr>
            <w:tcW w:w="1182" w:type="dxa"/>
            <w:vMerge/>
          </w:tcPr>
          <w:p w:rsidR="00F42403" w:rsidRDefault="00F42403" w:rsidP="00E92601">
            <w:pPr>
              <w:spacing w:after="0"/>
              <w:jc w:val="both"/>
              <w:rPr>
                <w:rFonts w:ascii="Times New Roman" w:hAnsi="Times New Roman" w:cs="Times New Roman"/>
                <w:sz w:val="24"/>
                <w:szCs w:val="24"/>
              </w:rPr>
            </w:pPr>
          </w:p>
        </w:tc>
        <w:tc>
          <w:tcPr>
            <w:tcW w:w="1237" w:type="dxa"/>
            <w:vMerge/>
          </w:tcPr>
          <w:p w:rsidR="00F42403" w:rsidRDefault="00F42403" w:rsidP="00E92601">
            <w:pPr>
              <w:spacing w:after="0"/>
              <w:jc w:val="both"/>
              <w:rPr>
                <w:rFonts w:ascii="Times New Roman" w:hAnsi="Times New Roman" w:cs="Times New Roman"/>
                <w:sz w:val="24"/>
                <w:szCs w:val="24"/>
              </w:rPr>
            </w:pPr>
          </w:p>
        </w:tc>
        <w:tc>
          <w:tcPr>
            <w:tcW w:w="985" w:type="dxa"/>
            <w:vMerge/>
          </w:tcPr>
          <w:p w:rsidR="00F42403" w:rsidRDefault="00F42403" w:rsidP="00E92601">
            <w:pPr>
              <w:spacing w:after="0"/>
              <w:jc w:val="both"/>
              <w:rPr>
                <w:rFonts w:ascii="Times New Roman" w:hAnsi="Times New Roman" w:cs="Times New Roman"/>
                <w:sz w:val="24"/>
                <w:szCs w:val="24"/>
              </w:rPr>
            </w:pPr>
          </w:p>
        </w:tc>
        <w:tc>
          <w:tcPr>
            <w:tcW w:w="1237" w:type="dxa"/>
          </w:tcPr>
          <w:p w:rsidR="00F42403" w:rsidRDefault="00F42403" w:rsidP="00E92601">
            <w:pPr>
              <w:spacing w:after="0"/>
              <w:jc w:val="both"/>
              <w:rPr>
                <w:rFonts w:ascii="Times New Roman" w:hAnsi="Times New Roman" w:cs="Times New Roman"/>
                <w:sz w:val="24"/>
                <w:szCs w:val="24"/>
              </w:rPr>
            </w:pPr>
            <w:r>
              <w:rPr>
                <w:rFonts w:ascii="Times New Roman" w:hAnsi="Times New Roman" w:cs="Times New Roman"/>
                <w:sz w:val="24"/>
                <w:szCs w:val="24"/>
              </w:rPr>
              <w:t>Всего: 624 мин.</w:t>
            </w:r>
          </w:p>
        </w:tc>
      </w:tr>
    </w:tbl>
    <w:p w:rsidR="00251D09" w:rsidRPr="00F47AA3" w:rsidRDefault="00251D09" w:rsidP="00E92601">
      <w:pPr>
        <w:spacing w:after="0"/>
        <w:jc w:val="both"/>
        <w:rPr>
          <w:rFonts w:ascii="Times New Roman" w:hAnsi="Times New Roman" w:cs="Times New Roman"/>
          <w:sz w:val="24"/>
          <w:szCs w:val="24"/>
        </w:rPr>
      </w:pPr>
    </w:p>
    <w:p w:rsidR="00251D09" w:rsidRPr="00F42403" w:rsidRDefault="00251D09" w:rsidP="00E92601">
      <w:pPr>
        <w:spacing w:after="0"/>
        <w:jc w:val="both"/>
        <w:rPr>
          <w:rFonts w:ascii="Times New Roman" w:hAnsi="Times New Roman" w:cs="Times New Roman"/>
          <w:b/>
          <w:i/>
          <w:sz w:val="24"/>
          <w:szCs w:val="24"/>
        </w:rPr>
      </w:pP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2403">
        <w:rPr>
          <w:rFonts w:ascii="Times New Roman" w:hAnsi="Times New Roman" w:cs="Times New Roman"/>
          <w:b/>
          <w:i/>
          <w:sz w:val="24"/>
          <w:szCs w:val="24"/>
        </w:rPr>
        <w:t>Младшая группа (3-4 года)</w:t>
      </w:r>
      <w:r w:rsidRPr="00F42403">
        <w:rPr>
          <w:rFonts w:ascii="Times New Roman" w:hAnsi="Times New Roman" w:cs="Times New Roman"/>
          <w:b/>
          <w:i/>
          <w:sz w:val="24"/>
          <w:szCs w:val="24"/>
        </w:rPr>
        <w:tab/>
      </w:r>
      <w:r w:rsidRPr="00F42403">
        <w:rPr>
          <w:rFonts w:ascii="Times New Roman" w:hAnsi="Times New Roman" w:cs="Times New Roman"/>
          <w:b/>
          <w:i/>
          <w:sz w:val="24"/>
          <w:szCs w:val="24"/>
        </w:rPr>
        <w:tab/>
      </w:r>
      <w:r w:rsidRPr="00F42403">
        <w:rPr>
          <w:rFonts w:ascii="Times New Roman" w:hAnsi="Times New Roman" w:cs="Times New Roman"/>
          <w:b/>
          <w:i/>
          <w:sz w:val="24"/>
          <w:szCs w:val="24"/>
        </w:rPr>
        <w:tab/>
      </w:r>
    </w:p>
    <w:p w:rsidR="00251D09"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1114"/>
        <w:gridCol w:w="1456"/>
        <w:gridCol w:w="1182"/>
        <w:gridCol w:w="1237"/>
        <w:gridCol w:w="985"/>
        <w:gridCol w:w="1237"/>
      </w:tblGrid>
      <w:tr w:rsidR="00404B48" w:rsidTr="001757A9">
        <w:trPr>
          <w:trHeight w:val="398"/>
        </w:trPr>
        <w:tc>
          <w:tcPr>
            <w:tcW w:w="2115" w:type="dxa"/>
            <w:vMerge w:val="restart"/>
          </w:tcPr>
          <w:p w:rsidR="00404B48" w:rsidRDefault="00404B4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Тип образовательной деятельности</w:t>
            </w:r>
          </w:p>
        </w:tc>
        <w:tc>
          <w:tcPr>
            <w:tcW w:w="2570" w:type="dxa"/>
            <w:gridSpan w:val="2"/>
          </w:tcPr>
          <w:p w:rsidR="00404B48" w:rsidRDefault="00404B4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неделю</w:t>
            </w:r>
          </w:p>
        </w:tc>
        <w:tc>
          <w:tcPr>
            <w:tcW w:w="2419" w:type="dxa"/>
            <w:gridSpan w:val="2"/>
          </w:tcPr>
          <w:p w:rsidR="00404B48" w:rsidRDefault="00404B4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месяц</w:t>
            </w:r>
          </w:p>
        </w:tc>
        <w:tc>
          <w:tcPr>
            <w:tcW w:w="2222" w:type="dxa"/>
            <w:gridSpan w:val="2"/>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В год</w:t>
            </w:r>
          </w:p>
        </w:tc>
      </w:tr>
      <w:tr w:rsidR="00404B48" w:rsidTr="001757A9">
        <w:trPr>
          <w:trHeight w:val="480"/>
        </w:trPr>
        <w:tc>
          <w:tcPr>
            <w:tcW w:w="2115" w:type="dxa"/>
            <w:vMerge/>
          </w:tcPr>
          <w:p w:rsidR="00404B48" w:rsidRPr="00F47AA3" w:rsidRDefault="00404B48" w:rsidP="00E92601">
            <w:pPr>
              <w:spacing w:after="0"/>
              <w:jc w:val="both"/>
              <w:rPr>
                <w:rFonts w:ascii="Times New Roman" w:hAnsi="Times New Roman" w:cs="Times New Roman"/>
                <w:sz w:val="24"/>
                <w:szCs w:val="24"/>
              </w:rPr>
            </w:pPr>
          </w:p>
        </w:tc>
        <w:tc>
          <w:tcPr>
            <w:tcW w:w="1114" w:type="dxa"/>
          </w:tcPr>
          <w:p w:rsidR="00404B48" w:rsidRPr="00F47AA3"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456" w:type="dxa"/>
          </w:tcPr>
          <w:p w:rsidR="00404B48" w:rsidRPr="00F47AA3"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c>
          <w:tcPr>
            <w:tcW w:w="1182" w:type="dxa"/>
          </w:tcPr>
          <w:p w:rsidR="00404B48" w:rsidRPr="00F47AA3"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404B48" w:rsidRPr="00F47AA3"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c>
          <w:tcPr>
            <w:tcW w:w="985"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r>
      <w:tr w:rsidR="00404B48" w:rsidTr="001757A9">
        <w:trPr>
          <w:trHeight w:val="473"/>
        </w:trPr>
        <w:tc>
          <w:tcPr>
            <w:tcW w:w="2115"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ООД</w:t>
            </w:r>
          </w:p>
        </w:tc>
        <w:tc>
          <w:tcPr>
            <w:tcW w:w="1114"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15 мин.</w:t>
            </w:r>
          </w:p>
        </w:tc>
        <w:tc>
          <w:tcPr>
            <w:tcW w:w="1182"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237"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105 мин.</w:t>
            </w:r>
          </w:p>
        </w:tc>
        <w:tc>
          <w:tcPr>
            <w:tcW w:w="985"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63</w:t>
            </w:r>
          </w:p>
        </w:tc>
        <w:tc>
          <w:tcPr>
            <w:tcW w:w="1237"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945 мин.</w:t>
            </w:r>
          </w:p>
        </w:tc>
      </w:tr>
      <w:tr w:rsidR="00404B48" w:rsidTr="001757A9">
        <w:trPr>
          <w:trHeight w:val="555"/>
        </w:trPr>
        <w:tc>
          <w:tcPr>
            <w:tcW w:w="2115" w:type="dxa"/>
            <w:vMerge w:val="restart"/>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Итоговая ООД</w:t>
            </w:r>
          </w:p>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 праздник, развлечение)</w:t>
            </w:r>
          </w:p>
        </w:tc>
        <w:tc>
          <w:tcPr>
            <w:tcW w:w="1114" w:type="dxa"/>
            <w:vMerge w:val="restart"/>
          </w:tcPr>
          <w:p w:rsidR="00404B48" w:rsidRDefault="00404B48" w:rsidP="00E92601">
            <w:pPr>
              <w:spacing w:after="0"/>
              <w:jc w:val="both"/>
              <w:rPr>
                <w:rFonts w:ascii="Times New Roman" w:hAnsi="Times New Roman" w:cs="Times New Roman"/>
                <w:sz w:val="24"/>
                <w:szCs w:val="24"/>
              </w:rPr>
            </w:pPr>
          </w:p>
        </w:tc>
        <w:tc>
          <w:tcPr>
            <w:tcW w:w="1456" w:type="dxa"/>
            <w:vMerge w:val="restart"/>
          </w:tcPr>
          <w:p w:rsidR="00404B48" w:rsidRDefault="00404B48" w:rsidP="00E92601">
            <w:pPr>
              <w:spacing w:after="0"/>
              <w:jc w:val="both"/>
              <w:rPr>
                <w:rFonts w:ascii="Times New Roman" w:hAnsi="Times New Roman" w:cs="Times New Roman"/>
                <w:sz w:val="24"/>
                <w:szCs w:val="24"/>
              </w:rPr>
            </w:pPr>
          </w:p>
        </w:tc>
        <w:tc>
          <w:tcPr>
            <w:tcW w:w="1182" w:type="dxa"/>
            <w:vMerge w:val="restart"/>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37" w:type="dxa"/>
            <w:vMerge w:val="restart"/>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20 мин.</w:t>
            </w:r>
          </w:p>
        </w:tc>
        <w:tc>
          <w:tcPr>
            <w:tcW w:w="985" w:type="dxa"/>
            <w:vMerge w:val="restart"/>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1237"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180 мин.</w:t>
            </w:r>
          </w:p>
        </w:tc>
      </w:tr>
      <w:tr w:rsidR="00404B48" w:rsidTr="001757A9">
        <w:trPr>
          <w:trHeight w:val="1335"/>
        </w:trPr>
        <w:tc>
          <w:tcPr>
            <w:tcW w:w="2115" w:type="dxa"/>
            <w:vMerge/>
          </w:tcPr>
          <w:p w:rsidR="00404B48" w:rsidRDefault="00404B48" w:rsidP="00E92601">
            <w:pPr>
              <w:spacing w:after="0"/>
              <w:jc w:val="both"/>
              <w:rPr>
                <w:rFonts w:ascii="Times New Roman" w:hAnsi="Times New Roman" w:cs="Times New Roman"/>
                <w:sz w:val="24"/>
                <w:szCs w:val="24"/>
              </w:rPr>
            </w:pPr>
          </w:p>
        </w:tc>
        <w:tc>
          <w:tcPr>
            <w:tcW w:w="1114" w:type="dxa"/>
            <w:vMerge/>
          </w:tcPr>
          <w:p w:rsidR="00404B48" w:rsidRDefault="00404B48" w:rsidP="00E92601">
            <w:pPr>
              <w:spacing w:after="0"/>
              <w:jc w:val="both"/>
              <w:rPr>
                <w:rFonts w:ascii="Times New Roman" w:hAnsi="Times New Roman" w:cs="Times New Roman"/>
                <w:sz w:val="24"/>
                <w:szCs w:val="24"/>
              </w:rPr>
            </w:pPr>
          </w:p>
        </w:tc>
        <w:tc>
          <w:tcPr>
            <w:tcW w:w="1456" w:type="dxa"/>
            <w:vMerge/>
          </w:tcPr>
          <w:p w:rsidR="00404B48" w:rsidRDefault="00404B48" w:rsidP="00E92601">
            <w:pPr>
              <w:spacing w:after="0"/>
              <w:jc w:val="both"/>
              <w:rPr>
                <w:rFonts w:ascii="Times New Roman" w:hAnsi="Times New Roman" w:cs="Times New Roman"/>
                <w:sz w:val="24"/>
                <w:szCs w:val="24"/>
              </w:rPr>
            </w:pPr>
          </w:p>
        </w:tc>
        <w:tc>
          <w:tcPr>
            <w:tcW w:w="1182" w:type="dxa"/>
            <w:vMerge/>
          </w:tcPr>
          <w:p w:rsidR="00404B48" w:rsidRDefault="00404B48" w:rsidP="00E92601">
            <w:pPr>
              <w:spacing w:after="0"/>
              <w:jc w:val="both"/>
              <w:rPr>
                <w:rFonts w:ascii="Times New Roman" w:hAnsi="Times New Roman" w:cs="Times New Roman"/>
                <w:sz w:val="24"/>
                <w:szCs w:val="24"/>
              </w:rPr>
            </w:pPr>
          </w:p>
        </w:tc>
        <w:tc>
          <w:tcPr>
            <w:tcW w:w="1237" w:type="dxa"/>
            <w:vMerge/>
          </w:tcPr>
          <w:p w:rsidR="00404B48" w:rsidRDefault="00404B48" w:rsidP="00E92601">
            <w:pPr>
              <w:spacing w:after="0"/>
              <w:jc w:val="both"/>
              <w:rPr>
                <w:rFonts w:ascii="Times New Roman" w:hAnsi="Times New Roman" w:cs="Times New Roman"/>
                <w:sz w:val="24"/>
                <w:szCs w:val="24"/>
              </w:rPr>
            </w:pPr>
          </w:p>
        </w:tc>
        <w:tc>
          <w:tcPr>
            <w:tcW w:w="985" w:type="dxa"/>
            <w:vMerge/>
          </w:tcPr>
          <w:p w:rsidR="00404B48" w:rsidRDefault="00404B48" w:rsidP="00E92601">
            <w:pPr>
              <w:spacing w:after="0"/>
              <w:jc w:val="both"/>
              <w:rPr>
                <w:rFonts w:ascii="Times New Roman" w:hAnsi="Times New Roman" w:cs="Times New Roman"/>
                <w:sz w:val="24"/>
                <w:szCs w:val="24"/>
              </w:rPr>
            </w:pPr>
          </w:p>
        </w:tc>
        <w:tc>
          <w:tcPr>
            <w:tcW w:w="1237"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Всего : </w:t>
            </w:r>
          </w:p>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1125 мин.</w:t>
            </w:r>
          </w:p>
        </w:tc>
      </w:tr>
    </w:tbl>
    <w:p w:rsidR="00251D09" w:rsidRDefault="00251D09" w:rsidP="00E92601">
      <w:pPr>
        <w:spacing w:after="0"/>
        <w:jc w:val="both"/>
        <w:rPr>
          <w:rFonts w:ascii="Times New Roman" w:hAnsi="Times New Roman" w:cs="Times New Roman"/>
          <w:b/>
          <w:i/>
          <w:sz w:val="24"/>
          <w:szCs w:val="24"/>
        </w:rPr>
      </w:pPr>
      <w:r w:rsidRPr="00404B48">
        <w:rPr>
          <w:rFonts w:ascii="Times New Roman" w:hAnsi="Times New Roman" w:cs="Times New Roman"/>
          <w:b/>
          <w:i/>
          <w:sz w:val="24"/>
          <w:szCs w:val="24"/>
        </w:rPr>
        <w:t>Средняя группа (4-5 лет)</w:t>
      </w:r>
    </w:p>
    <w:p w:rsidR="00404B48" w:rsidRDefault="00404B48" w:rsidP="00E92601">
      <w:pPr>
        <w:spacing w:after="0"/>
        <w:jc w:val="both"/>
        <w:rPr>
          <w:rFonts w:ascii="Times New Roman" w:hAnsi="Times New Roman" w:cs="Times New Roman"/>
          <w:b/>
          <w:i/>
          <w:sz w:val="24"/>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1114"/>
        <w:gridCol w:w="1456"/>
        <w:gridCol w:w="1182"/>
        <w:gridCol w:w="1237"/>
        <w:gridCol w:w="985"/>
        <w:gridCol w:w="1237"/>
      </w:tblGrid>
      <w:tr w:rsidR="00404B48" w:rsidTr="001757A9">
        <w:trPr>
          <w:trHeight w:val="398"/>
        </w:trPr>
        <w:tc>
          <w:tcPr>
            <w:tcW w:w="2115" w:type="dxa"/>
            <w:vMerge w:val="restart"/>
          </w:tcPr>
          <w:p w:rsidR="00404B48" w:rsidRDefault="00404B4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Тип образовательной деятельности</w:t>
            </w:r>
          </w:p>
        </w:tc>
        <w:tc>
          <w:tcPr>
            <w:tcW w:w="2570" w:type="dxa"/>
            <w:gridSpan w:val="2"/>
          </w:tcPr>
          <w:p w:rsidR="00404B48" w:rsidRDefault="00404B4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неделю</w:t>
            </w:r>
          </w:p>
        </w:tc>
        <w:tc>
          <w:tcPr>
            <w:tcW w:w="2419" w:type="dxa"/>
            <w:gridSpan w:val="2"/>
          </w:tcPr>
          <w:p w:rsidR="00404B48" w:rsidRDefault="00404B4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месяц</w:t>
            </w:r>
          </w:p>
        </w:tc>
        <w:tc>
          <w:tcPr>
            <w:tcW w:w="2222" w:type="dxa"/>
            <w:gridSpan w:val="2"/>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В год</w:t>
            </w:r>
          </w:p>
        </w:tc>
      </w:tr>
      <w:tr w:rsidR="00404B48" w:rsidTr="001757A9">
        <w:trPr>
          <w:trHeight w:val="480"/>
        </w:trPr>
        <w:tc>
          <w:tcPr>
            <w:tcW w:w="2115" w:type="dxa"/>
            <w:vMerge/>
          </w:tcPr>
          <w:p w:rsidR="00404B48" w:rsidRPr="00F47AA3" w:rsidRDefault="00404B48" w:rsidP="00E92601">
            <w:pPr>
              <w:spacing w:after="0"/>
              <w:jc w:val="both"/>
              <w:rPr>
                <w:rFonts w:ascii="Times New Roman" w:hAnsi="Times New Roman" w:cs="Times New Roman"/>
                <w:sz w:val="24"/>
                <w:szCs w:val="24"/>
              </w:rPr>
            </w:pPr>
          </w:p>
        </w:tc>
        <w:tc>
          <w:tcPr>
            <w:tcW w:w="1114" w:type="dxa"/>
          </w:tcPr>
          <w:p w:rsidR="00404B48" w:rsidRPr="00F47AA3"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456" w:type="dxa"/>
          </w:tcPr>
          <w:p w:rsidR="00404B48" w:rsidRPr="00F47AA3"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c>
          <w:tcPr>
            <w:tcW w:w="1182" w:type="dxa"/>
          </w:tcPr>
          <w:p w:rsidR="00404B48" w:rsidRPr="00F47AA3"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404B48" w:rsidRPr="00F47AA3"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c>
          <w:tcPr>
            <w:tcW w:w="985"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r>
      <w:tr w:rsidR="00404B48" w:rsidTr="001757A9">
        <w:trPr>
          <w:trHeight w:val="473"/>
        </w:trPr>
        <w:tc>
          <w:tcPr>
            <w:tcW w:w="2115"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ООД</w:t>
            </w:r>
          </w:p>
        </w:tc>
        <w:tc>
          <w:tcPr>
            <w:tcW w:w="1114"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20 мин.</w:t>
            </w:r>
          </w:p>
        </w:tc>
        <w:tc>
          <w:tcPr>
            <w:tcW w:w="1182"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237"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 140 мин.</w:t>
            </w:r>
          </w:p>
        </w:tc>
        <w:tc>
          <w:tcPr>
            <w:tcW w:w="985"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63</w:t>
            </w:r>
          </w:p>
        </w:tc>
        <w:tc>
          <w:tcPr>
            <w:tcW w:w="1237"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 1260 мин.</w:t>
            </w:r>
          </w:p>
        </w:tc>
      </w:tr>
      <w:tr w:rsidR="00404B48" w:rsidTr="001757A9">
        <w:trPr>
          <w:trHeight w:val="555"/>
        </w:trPr>
        <w:tc>
          <w:tcPr>
            <w:tcW w:w="2115" w:type="dxa"/>
            <w:vMerge w:val="restart"/>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Итоговая ООД</w:t>
            </w:r>
          </w:p>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 праздник, развлечение)</w:t>
            </w:r>
          </w:p>
        </w:tc>
        <w:tc>
          <w:tcPr>
            <w:tcW w:w="1114" w:type="dxa"/>
            <w:vMerge w:val="restart"/>
          </w:tcPr>
          <w:p w:rsidR="00404B48" w:rsidRDefault="00404B48" w:rsidP="00E92601">
            <w:pPr>
              <w:spacing w:after="0"/>
              <w:jc w:val="both"/>
              <w:rPr>
                <w:rFonts w:ascii="Times New Roman" w:hAnsi="Times New Roman" w:cs="Times New Roman"/>
                <w:sz w:val="24"/>
                <w:szCs w:val="24"/>
              </w:rPr>
            </w:pPr>
          </w:p>
        </w:tc>
        <w:tc>
          <w:tcPr>
            <w:tcW w:w="1456" w:type="dxa"/>
            <w:vMerge w:val="restart"/>
          </w:tcPr>
          <w:p w:rsidR="00404B48" w:rsidRDefault="00404B48" w:rsidP="00E92601">
            <w:pPr>
              <w:spacing w:after="0"/>
              <w:jc w:val="both"/>
              <w:rPr>
                <w:rFonts w:ascii="Times New Roman" w:hAnsi="Times New Roman" w:cs="Times New Roman"/>
                <w:sz w:val="24"/>
                <w:szCs w:val="24"/>
              </w:rPr>
            </w:pPr>
          </w:p>
        </w:tc>
        <w:tc>
          <w:tcPr>
            <w:tcW w:w="1182" w:type="dxa"/>
            <w:vMerge w:val="restart"/>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37" w:type="dxa"/>
            <w:vMerge w:val="restart"/>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 30 мин.</w:t>
            </w:r>
          </w:p>
        </w:tc>
        <w:tc>
          <w:tcPr>
            <w:tcW w:w="985" w:type="dxa"/>
            <w:vMerge w:val="restart"/>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1237" w:type="dxa"/>
          </w:tcPr>
          <w:p w:rsidR="00404B48" w:rsidRDefault="007B2640" w:rsidP="00E92601">
            <w:pPr>
              <w:spacing w:after="0"/>
              <w:jc w:val="both"/>
              <w:rPr>
                <w:rFonts w:ascii="Times New Roman" w:hAnsi="Times New Roman" w:cs="Times New Roman"/>
                <w:sz w:val="24"/>
                <w:szCs w:val="24"/>
              </w:rPr>
            </w:pPr>
            <w:r>
              <w:rPr>
                <w:rFonts w:ascii="Times New Roman" w:hAnsi="Times New Roman" w:cs="Times New Roman"/>
                <w:sz w:val="24"/>
                <w:szCs w:val="24"/>
              </w:rPr>
              <w:t>27</w:t>
            </w:r>
            <w:r w:rsidR="00404B48">
              <w:rPr>
                <w:rFonts w:ascii="Times New Roman" w:hAnsi="Times New Roman" w:cs="Times New Roman"/>
                <w:sz w:val="24"/>
                <w:szCs w:val="24"/>
              </w:rPr>
              <w:t>0мин.</w:t>
            </w:r>
          </w:p>
        </w:tc>
      </w:tr>
      <w:tr w:rsidR="00404B48" w:rsidTr="001757A9">
        <w:trPr>
          <w:trHeight w:val="1335"/>
        </w:trPr>
        <w:tc>
          <w:tcPr>
            <w:tcW w:w="2115" w:type="dxa"/>
            <w:vMerge/>
          </w:tcPr>
          <w:p w:rsidR="00404B48" w:rsidRDefault="00404B48" w:rsidP="00E92601">
            <w:pPr>
              <w:spacing w:after="0"/>
              <w:jc w:val="both"/>
              <w:rPr>
                <w:rFonts w:ascii="Times New Roman" w:hAnsi="Times New Roman" w:cs="Times New Roman"/>
                <w:sz w:val="24"/>
                <w:szCs w:val="24"/>
              </w:rPr>
            </w:pPr>
          </w:p>
        </w:tc>
        <w:tc>
          <w:tcPr>
            <w:tcW w:w="1114" w:type="dxa"/>
            <w:vMerge/>
          </w:tcPr>
          <w:p w:rsidR="00404B48" w:rsidRDefault="00404B48" w:rsidP="00E92601">
            <w:pPr>
              <w:spacing w:after="0"/>
              <w:jc w:val="both"/>
              <w:rPr>
                <w:rFonts w:ascii="Times New Roman" w:hAnsi="Times New Roman" w:cs="Times New Roman"/>
                <w:sz w:val="24"/>
                <w:szCs w:val="24"/>
              </w:rPr>
            </w:pPr>
          </w:p>
        </w:tc>
        <w:tc>
          <w:tcPr>
            <w:tcW w:w="1456" w:type="dxa"/>
            <w:vMerge/>
          </w:tcPr>
          <w:p w:rsidR="00404B48" w:rsidRDefault="00404B48" w:rsidP="00E92601">
            <w:pPr>
              <w:spacing w:after="0"/>
              <w:jc w:val="both"/>
              <w:rPr>
                <w:rFonts w:ascii="Times New Roman" w:hAnsi="Times New Roman" w:cs="Times New Roman"/>
                <w:sz w:val="24"/>
                <w:szCs w:val="24"/>
              </w:rPr>
            </w:pPr>
          </w:p>
        </w:tc>
        <w:tc>
          <w:tcPr>
            <w:tcW w:w="1182" w:type="dxa"/>
            <w:vMerge/>
          </w:tcPr>
          <w:p w:rsidR="00404B48" w:rsidRDefault="00404B48" w:rsidP="00E92601">
            <w:pPr>
              <w:spacing w:after="0"/>
              <w:jc w:val="both"/>
              <w:rPr>
                <w:rFonts w:ascii="Times New Roman" w:hAnsi="Times New Roman" w:cs="Times New Roman"/>
                <w:sz w:val="24"/>
                <w:szCs w:val="24"/>
              </w:rPr>
            </w:pPr>
          </w:p>
        </w:tc>
        <w:tc>
          <w:tcPr>
            <w:tcW w:w="1237" w:type="dxa"/>
            <w:vMerge/>
          </w:tcPr>
          <w:p w:rsidR="00404B48" w:rsidRDefault="00404B48" w:rsidP="00E92601">
            <w:pPr>
              <w:spacing w:after="0"/>
              <w:jc w:val="both"/>
              <w:rPr>
                <w:rFonts w:ascii="Times New Roman" w:hAnsi="Times New Roman" w:cs="Times New Roman"/>
                <w:sz w:val="24"/>
                <w:szCs w:val="24"/>
              </w:rPr>
            </w:pPr>
          </w:p>
        </w:tc>
        <w:tc>
          <w:tcPr>
            <w:tcW w:w="985" w:type="dxa"/>
            <w:vMerge/>
          </w:tcPr>
          <w:p w:rsidR="00404B48" w:rsidRDefault="00404B48" w:rsidP="00E92601">
            <w:pPr>
              <w:spacing w:after="0"/>
              <w:jc w:val="both"/>
              <w:rPr>
                <w:rFonts w:ascii="Times New Roman" w:hAnsi="Times New Roman" w:cs="Times New Roman"/>
                <w:sz w:val="24"/>
                <w:szCs w:val="24"/>
              </w:rPr>
            </w:pPr>
          </w:p>
        </w:tc>
        <w:tc>
          <w:tcPr>
            <w:tcW w:w="1237" w:type="dxa"/>
          </w:tcPr>
          <w:p w:rsidR="00404B48" w:rsidRDefault="00404B48"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Всего:  </w:t>
            </w:r>
          </w:p>
          <w:p w:rsidR="00404B48" w:rsidRDefault="007B2640" w:rsidP="00E92601">
            <w:pPr>
              <w:spacing w:after="0"/>
              <w:jc w:val="both"/>
              <w:rPr>
                <w:rFonts w:ascii="Times New Roman" w:hAnsi="Times New Roman" w:cs="Times New Roman"/>
                <w:sz w:val="24"/>
                <w:szCs w:val="24"/>
              </w:rPr>
            </w:pPr>
            <w:r>
              <w:rPr>
                <w:rFonts w:ascii="Times New Roman" w:hAnsi="Times New Roman" w:cs="Times New Roman"/>
                <w:sz w:val="24"/>
                <w:szCs w:val="24"/>
              </w:rPr>
              <w:t>1530</w:t>
            </w:r>
            <w:r w:rsidR="00404B48">
              <w:rPr>
                <w:rFonts w:ascii="Times New Roman" w:hAnsi="Times New Roman" w:cs="Times New Roman"/>
                <w:sz w:val="24"/>
                <w:szCs w:val="24"/>
              </w:rPr>
              <w:t>мин.</w:t>
            </w:r>
          </w:p>
        </w:tc>
      </w:tr>
    </w:tbl>
    <w:p w:rsidR="006F6424" w:rsidRDefault="006F6424" w:rsidP="00E92601">
      <w:pPr>
        <w:spacing w:after="0"/>
        <w:jc w:val="both"/>
        <w:rPr>
          <w:rFonts w:ascii="Times New Roman" w:hAnsi="Times New Roman" w:cs="Times New Roman"/>
          <w:sz w:val="24"/>
          <w:szCs w:val="24"/>
        </w:rPr>
      </w:pPr>
    </w:p>
    <w:p w:rsidR="006F6424" w:rsidRPr="00F47AA3" w:rsidRDefault="006F6424" w:rsidP="00E92601">
      <w:pPr>
        <w:spacing w:after="0"/>
        <w:jc w:val="both"/>
        <w:rPr>
          <w:rFonts w:ascii="Times New Roman" w:hAnsi="Times New Roman" w:cs="Times New Roman"/>
          <w:sz w:val="24"/>
          <w:szCs w:val="24"/>
        </w:rPr>
      </w:pPr>
    </w:p>
    <w:p w:rsidR="00251D09" w:rsidRDefault="00251D09" w:rsidP="00E92601">
      <w:pPr>
        <w:spacing w:after="0"/>
        <w:jc w:val="both"/>
        <w:rPr>
          <w:rFonts w:ascii="Times New Roman" w:hAnsi="Times New Roman" w:cs="Times New Roman"/>
          <w:b/>
          <w:i/>
          <w:sz w:val="24"/>
          <w:szCs w:val="24"/>
        </w:rPr>
      </w:pPr>
      <w:r w:rsidRPr="007B2640">
        <w:rPr>
          <w:rFonts w:ascii="Times New Roman" w:hAnsi="Times New Roman" w:cs="Times New Roman"/>
          <w:b/>
          <w:i/>
          <w:sz w:val="24"/>
          <w:szCs w:val="24"/>
        </w:rPr>
        <w:t>Старшая группа (5-6 лет)</w:t>
      </w:r>
    </w:p>
    <w:p w:rsidR="00C6620F" w:rsidRDefault="00C6620F" w:rsidP="00E92601">
      <w:pPr>
        <w:spacing w:after="0"/>
        <w:jc w:val="both"/>
        <w:rPr>
          <w:rFonts w:ascii="Times New Roman" w:hAnsi="Times New Roman" w:cs="Times New Roman"/>
          <w:b/>
          <w:i/>
          <w:sz w:val="24"/>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1114"/>
        <w:gridCol w:w="1456"/>
        <w:gridCol w:w="1182"/>
        <w:gridCol w:w="1237"/>
        <w:gridCol w:w="985"/>
        <w:gridCol w:w="1237"/>
      </w:tblGrid>
      <w:tr w:rsidR="00C6620F" w:rsidTr="001757A9">
        <w:trPr>
          <w:trHeight w:val="398"/>
        </w:trPr>
        <w:tc>
          <w:tcPr>
            <w:tcW w:w="2115" w:type="dxa"/>
            <w:vMerge w:val="restart"/>
          </w:tcPr>
          <w:p w:rsidR="00C6620F" w:rsidRDefault="00C6620F"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Тип образовательной деятельности</w:t>
            </w:r>
          </w:p>
        </w:tc>
        <w:tc>
          <w:tcPr>
            <w:tcW w:w="2570" w:type="dxa"/>
            <w:gridSpan w:val="2"/>
          </w:tcPr>
          <w:p w:rsidR="00C6620F" w:rsidRDefault="00C6620F"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неделю</w:t>
            </w:r>
          </w:p>
        </w:tc>
        <w:tc>
          <w:tcPr>
            <w:tcW w:w="2419" w:type="dxa"/>
            <w:gridSpan w:val="2"/>
          </w:tcPr>
          <w:p w:rsidR="00C6620F" w:rsidRDefault="00C6620F"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месяц</w:t>
            </w:r>
          </w:p>
        </w:tc>
        <w:tc>
          <w:tcPr>
            <w:tcW w:w="2222" w:type="dxa"/>
            <w:gridSpan w:val="2"/>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В год</w:t>
            </w:r>
          </w:p>
        </w:tc>
      </w:tr>
      <w:tr w:rsidR="00C6620F" w:rsidTr="001757A9">
        <w:trPr>
          <w:trHeight w:val="480"/>
        </w:trPr>
        <w:tc>
          <w:tcPr>
            <w:tcW w:w="2115" w:type="dxa"/>
            <w:vMerge/>
          </w:tcPr>
          <w:p w:rsidR="00C6620F" w:rsidRPr="00F47AA3" w:rsidRDefault="00C6620F" w:rsidP="00E92601">
            <w:pPr>
              <w:spacing w:after="0"/>
              <w:jc w:val="both"/>
              <w:rPr>
                <w:rFonts w:ascii="Times New Roman" w:hAnsi="Times New Roman" w:cs="Times New Roman"/>
                <w:sz w:val="24"/>
                <w:szCs w:val="24"/>
              </w:rPr>
            </w:pPr>
          </w:p>
        </w:tc>
        <w:tc>
          <w:tcPr>
            <w:tcW w:w="1114" w:type="dxa"/>
          </w:tcPr>
          <w:p w:rsidR="00C6620F" w:rsidRPr="00F47AA3"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456" w:type="dxa"/>
          </w:tcPr>
          <w:p w:rsidR="00C6620F" w:rsidRPr="00F47AA3"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c>
          <w:tcPr>
            <w:tcW w:w="1182" w:type="dxa"/>
          </w:tcPr>
          <w:p w:rsidR="00C6620F" w:rsidRPr="00F47AA3"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C6620F" w:rsidRPr="00F47AA3"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c>
          <w:tcPr>
            <w:tcW w:w="985"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r>
      <w:tr w:rsidR="00C6620F" w:rsidTr="001757A9">
        <w:trPr>
          <w:trHeight w:val="473"/>
        </w:trPr>
        <w:tc>
          <w:tcPr>
            <w:tcW w:w="2115"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ООД</w:t>
            </w:r>
          </w:p>
        </w:tc>
        <w:tc>
          <w:tcPr>
            <w:tcW w:w="1114"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 25 мин.</w:t>
            </w:r>
          </w:p>
        </w:tc>
        <w:tc>
          <w:tcPr>
            <w:tcW w:w="1182"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237"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  175мин.</w:t>
            </w:r>
          </w:p>
        </w:tc>
        <w:tc>
          <w:tcPr>
            <w:tcW w:w="985"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63</w:t>
            </w:r>
          </w:p>
        </w:tc>
        <w:tc>
          <w:tcPr>
            <w:tcW w:w="1237"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  1575мин.</w:t>
            </w:r>
          </w:p>
        </w:tc>
      </w:tr>
      <w:tr w:rsidR="00C6620F" w:rsidTr="001757A9">
        <w:trPr>
          <w:trHeight w:val="555"/>
        </w:trPr>
        <w:tc>
          <w:tcPr>
            <w:tcW w:w="2115" w:type="dxa"/>
            <w:vMerge w:val="restart"/>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Итоговая ООД</w:t>
            </w:r>
          </w:p>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 праздник, развлечение)</w:t>
            </w:r>
          </w:p>
        </w:tc>
        <w:tc>
          <w:tcPr>
            <w:tcW w:w="1114" w:type="dxa"/>
            <w:vMerge w:val="restart"/>
          </w:tcPr>
          <w:p w:rsidR="00C6620F" w:rsidRDefault="00C6620F" w:rsidP="00E92601">
            <w:pPr>
              <w:spacing w:after="0"/>
              <w:jc w:val="both"/>
              <w:rPr>
                <w:rFonts w:ascii="Times New Roman" w:hAnsi="Times New Roman" w:cs="Times New Roman"/>
                <w:sz w:val="24"/>
                <w:szCs w:val="24"/>
              </w:rPr>
            </w:pPr>
          </w:p>
        </w:tc>
        <w:tc>
          <w:tcPr>
            <w:tcW w:w="1456" w:type="dxa"/>
            <w:vMerge w:val="restart"/>
          </w:tcPr>
          <w:p w:rsidR="00C6620F" w:rsidRDefault="00C6620F" w:rsidP="00E92601">
            <w:pPr>
              <w:spacing w:after="0"/>
              <w:jc w:val="both"/>
              <w:rPr>
                <w:rFonts w:ascii="Times New Roman" w:hAnsi="Times New Roman" w:cs="Times New Roman"/>
                <w:sz w:val="24"/>
                <w:szCs w:val="24"/>
              </w:rPr>
            </w:pPr>
          </w:p>
        </w:tc>
        <w:tc>
          <w:tcPr>
            <w:tcW w:w="1182" w:type="dxa"/>
            <w:vMerge w:val="restart"/>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37" w:type="dxa"/>
            <w:vMerge w:val="restart"/>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 40 мин.</w:t>
            </w:r>
          </w:p>
        </w:tc>
        <w:tc>
          <w:tcPr>
            <w:tcW w:w="985" w:type="dxa"/>
            <w:vMerge w:val="restart"/>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1237"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 360мин.</w:t>
            </w:r>
          </w:p>
        </w:tc>
      </w:tr>
      <w:tr w:rsidR="00C6620F" w:rsidTr="001757A9">
        <w:trPr>
          <w:trHeight w:val="1335"/>
        </w:trPr>
        <w:tc>
          <w:tcPr>
            <w:tcW w:w="2115" w:type="dxa"/>
            <w:vMerge/>
          </w:tcPr>
          <w:p w:rsidR="00C6620F" w:rsidRDefault="00C6620F" w:rsidP="00E92601">
            <w:pPr>
              <w:spacing w:after="0"/>
              <w:jc w:val="both"/>
              <w:rPr>
                <w:rFonts w:ascii="Times New Roman" w:hAnsi="Times New Roman" w:cs="Times New Roman"/>
                <w:sz w:val="24"/>
                <w:szCs w:val="24"/>
              </w:rPr>
            </w:pPr>
          </w:p>
        </w:tc>
        <w:tc>
          <w:tcPr>
            <w:tcW w:w="1114" w:type="dxa"/>
            <w:vMerge/>
          </w:tcPr>
          <w:p w:rsidR="00C6620F" w:rsidRDefault="00C6620F" w:rsidP="00E92601">
            <w:pPr>
              <w:spacing w:after="0"/>
              <w:jc w:val="both"/>
              <w:rPr>
                <w:rFonts w:ascii="Times New Roman" w:hAnsi="Times New Roman" w:cs="Times New Roman"/>
                <w:sz w:val="24"/>
                <w:szCs w:val="24"/>
              </w:rPr>
            </w:pPr>
          </w:p>
        </w:tc>
        <w:tc>
          <w:tcPr>
            <w:tcW w:w="1456" w:type="dxa"/>
            <w:vMerge/>
          </w:tcPr>
          <w:p w:rsidR="00C6620F" w:rsidRDefault="00C6620F" w:rsidP="00E92601">
            <w:pPr>
              <w:spacing w:after="0"/>
              <w:jc w:val="both"/>
              <w:rPr>
                <w:rFonts w:ascii="Times New Roman" w:hAnsi="Times New Roman" w:cs="Times New Roman"/>
                <w:sz w:val="24"/>
                <w:szCs w:val="24"/>
              </w:rPr>
            </w:pPr>
          </w:p>
        </w:tc>
        <w:tc>
          <w:tcPr>
            <w:tcW w:w="1182" w:type="dxa"/>
            <w:vMerge/>
          </w:tcPr>
          <w:p w:rsidR="00C6620F" w:rsidRDefault="00C6620F" w:rsidP="00E92601">
            <w:pPr>
              <w:spacing w:after="0"/>
              <w:jc w:val="both"/>
              <w:rPr>
                <w:rFonts w:ascii="Times New Roman" w:hAnsi="Times New Roman" w:cs="Times New Roman"/>
                <w:sz w:val="24"/>
                <w:szCs w:val="24"/>
              </w:rPr>
            </w:pPr>
          </w:p>
        </w:tc>
        <w:tc>
          <w:tcPr>
            <w:tcW w:w="1237" w:type="dxa"/>
            <w:vMerge/>
          </w:tcPr>
          <w:p w:rsidR="00C6620F" w:rsidRDefault="00C6620F" w:rsidP="00E92601">
            <w:pPr>
              <w:spacing w:after="0"/>
              <w:jc w:val="both"/>
              <w:rPr>
                <w:rFonts w:ascii="Times New Roman" w:hAnsi="Times New Roman" w:cs="Times New Roman"/>
                <w:sz w:val="24"/>
                <w:szCs w:val="24"/>
              </w:rPr>
            </w:pPr>
          </w:p>
        </w:tc>
        <w:tc>
          <w:tcPr>
            <w:tcW w:w="985" w:type="dxa"/>
            <w:vMerge/>
          </w:tcPr>
          <w:p w:rsidR="00C6620F" w:rsidRDefault="00C6620F" w:rsidP="00E92601">
            <w:pPr>
              <w:spacing w:after="0"/>
              <w:jc w:val="both"/>
              <w:rPr>
                <w:rFonts w:ascii="Times New Roman" w:hAnsi="Times New Roman" w:cs="Times New Roman"/>
                <w:sz w:val="24"/>
                <w:szCs w:val="24"/>
              </w:rPr>
            </w:pPr>
          </w:p>
        </w:tc>
        <w:tc>
          <w:tcPr>
            <w:tcW w:w="1237"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Всего:  </w:t>
            </w:r>
          </w:p>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1935 мин.</w:t>
            </w:r>
          </w:p>
        </w:tc>
      </w:tr>
    </w:tbl>
    <w:p w:rsidR="007B6A6A" w:rsidRDefault="007B6A6A" w:rsidP="00E92601">
      <w:pPr>
        <w:spacing w:after="0"/>
        <w:jc w:val="both"/>
        <w:rPr>
          <w:rFonts w:ascii="Times New Roman" w:hAnsi="Times New Roman" w:cs="Times New Roman"/>
          <w:sz w:val="24"/>
          <w:szCs w:val="24"/>
        </w:rPr>
      </w:pPr>
    </w:p>
    <w:p w:rsidR="006F6424" w:rsidRPr="00F47AA3" w:rsidRDefault="006F6424" w:rsidP="00E92601">
      <w:pPr>
        <w:spacing w:after="0"/>
        <w:jc w:val="both"/>
        <w:rPr>
          <w:rFonts w:ascii="Times New Roman" w:hAnsi="Times New Roman" w:cs="Times New Roman"/>
          <w:sz w:val="24"/>
          <w:szCs w:val="24"/>
        </w:rPr>
      </w:pPr>
    </w:p>
    <w:p w:rsidR="00C6620F" w:rsidRPr="00C6620F" w:rsidRDefault="00251D09" w:rsidP="00E92601">
      <w:pPr>
        <w:spacing w:after="0"/>
        <w:jc w:val="both"/>
        <w:rPr>
          <w:rFonts w:ascii="Times New Roman" w:hAnsi="Times New Roman" w:cs="Times New Roman"/>
          <w:b/>
          <w:i/>
          <w:sz w:val="24"/>
          <w:szCs w:val="24"/>
        </w:rPr>
      </w:pPr>
      <w:r w:rsidRPr="00C6620F">
        <w:rPr>
          <w:rFonts w:ascii="Times New Roman" w:hAnsi="Times New Roman" w:cs="Times New Roman"/>
          <w:b/>
          <w:i/>
          <w:sz w:val="24"/>
          <w:szCs w:val="24"/>
        </w:rPr>
        <w:t>Подготовительная к школе группа (6-7 лет)</w:t>
      </w:r>
    </w:p>
    <w:p w:rsidR="00C6620F" w:rsidRDefault="00C6620F" w:rsidP="00E92601">
      <w:pPr>
        <w:spacing w:after="0"/>
        <w:jc w:val="both"/>
        <w:rPr>
          <w:rFonts w:ascii="Times New Roman" w:hAnsi="Times New Roman" w:cs="Times New Roman"/>
          <w:b/>
          <w:i/>
          <w:sz w:val="24"/>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1114"/>
        <w:gridCol w:w="1456"/>
        <w:gridCol w:w="1182"/>
        <w:gridCol w:w="1237"/>
        <w:gridCol w:w="985"/>
        <w:gridCol w:w="1237"/>
      </w:tblGrid>
      <w:tr w:rsidR="00C6620F" w:rsidTr="001757A9">
        <w:trPr>
          <w:trHeight w:val="398"/>
        </w:trPr>
        <w:tc>
          <w:tcPr>
            <w:tcW w:w="2115" w:type="dxa"/>
            <w:vMerge w:val="restart"/>
          </w:tcPr>
          <w:p w:rsidR="00C6620F" w:rsidRDefault="00C6620F"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Тип образовательной деятельности</w:t>
            </w:r>
          </w:p>
        </w:tc>
        <w:tc>
          <w:tcPr>
            <w:tcW w:w="2570" w:type="dxa"/>
            <w:gridSpan w:val="2"/>
          </w:tcPr>
          <w:p w:rsidR="00C6620F" w:rsidRDefault="00C6620F"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неделю</w:t>
            </w:r>
          </w:p>
        </w:tc>
        <w:tc>
          <w:tcPr>
            <w:tcW w:w="2419" w:type="dxa"/>
            <w:gridSpan w:val="2"/>
          </w:tcPr>
          <w:p w:rsidR="00C6620F" w:rsidRDefault="00C6620F"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месяц</w:t>
            </w:r>
          </w:p>
        </w:tc>
        <w:tc>
          <w:tcPr>
            <w:tcW w:w="2222" w:type="dxa"/>
            <w:gridSpan w:val="2"/>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В год</w:t>
            </w:r>
          </w:p>
        </w:tc>
      </w:tr>
      <w:tr w:rsidR="00C6620F" w:rsidTr="001757A9">
        <w:trPr>
          <w:trHeight w:val="480"/>
        </w:trPr>
        <w:tc>
          <w:tcPr>
            <w:tcW w:w="2115" w:type="dxa"/>
            <w:vMerge/>
          </w:tcPr>
          <w:p w:rsidR="00C6620F" w:rsidRPr="00F47AA3" w:rsidRDefault="00C6620F" w:rsidP="00E92601">
            <w:pPr>
              <w:spacing w:after="0"/>
              <w:jc w:val="both"/>
              <w:rPr>
                <w:rFonts w:ascii="Times New Roman" w:hAnsi="Times New Roman" w:cs="Times New Roman"/>
                <w:sz w:val="24"/>
                <w:szCs w:val="24"/>
              </w:rPr>
            </w:pPr>
          </w:p>
        </w:tc>
        <w:tc>
          <w:tcPr>
            <w:tcW w:w="1114" w:type="dxa"/>
          </w:tcPr>
          <w:p w:rsidR="00C6620F" w:rsidRPr="00F47AA3"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456" w:type="dxa"/>
          </w:tcPr>
          <w:p w:rsidR="00C6620F" w:rsidRPr="00F47AA3"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c>
          <w:tcPr>
            <w:tcW w:w="1182" w:type="dxa"/>
          </w:tcPr>
          <w:p w:rsidR="00C6620F" w:rsidRPr="00F47AA3"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C6620F" w:rsidRPr="00F47AA3"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c>
          <w:tcPr>
            <w:tcW w:w="985"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Кол-во</w:t>
            </w:r>
          </w:p>
        </w:tc>
        <w:tc>
          <w:tcPr>
            <w:tcW w:w="1237"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Продолж-ть</w:t>
            </w:r>
          </w:p>
        </w:tc>
      </w:tr>
      <w:tr w:rsidR="00C6620F" w:rsidTr="001757A9">
        <w:trPr>
          <w:trHeight w:val="473"/>
        </w:trPr>
        <w:tc>
          <w:tcPr>
            <w:tcW w:w="2115"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ООД</w:t>
            </w:r>
          </w:p>
        </w:tc>
        <w:tc>
          <w:tcPr>
            <w:tcW w:w="1114" w:type="dxa"/>
          </w:tcPr>
          <w:p w:rsidR="00C6620F" w:rsidRDefault="00C23C68" w:rsidP="00E92601">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C6620F" w:rsidRDefault="00C23C68"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30 </w:t>
            </w:r>
            <w:r w:rsidR="00C6620F">
              <w:rPr>
                <w:rFonts w:ascii="Times New Roman" w:hAnsi="Times New Roman" w:cs="Times New Roman"/>
                <w:sz w:val="24"/>
                <w:szCs w:val="24"/>
              </w:rPr>
              <w:t>мин.</w:t>
            </w:r>
          </w:p>
        </w:tc>
        <w:tc>
          <w:tcPr>
            <w:tcW w:w="1182" w:type="dxa"/>
          </w:tcPr>
          <w:p w:rsidR="00C6620F" w:rsidRDefault="00C23C68" w:rsidP="00E92601">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237" w:type="dxa"/>
          </w:tcPr>
          <w:p w:rsidR="00C6620F" w:rsidRDefault="00C23C68"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210 </w:t>
            </w:r>
            <w:r w:rsidR="00C6620F">
              <w:rPr>
                <w:rFonts w:ascii="Times New Roman" w:hAnsi="Times New Roman" w:cs="Times New Roman"/>
                <w:sz w:val="24"/>
                <w:szCs w:val="24"/>
              </w:rPr>
              <w:t>мин.</w:t>
            </w:r>
          </w:p>
        </w:tc>
        <w:tc>
          <w:tcPr>
            <w:tcW w:w="985" w:type="dxa"/>
          </w:tcPr>
          <w:p w:rsidR="00C6620F" w:rsidRDefault="00C23C68" w:rsidP="00E92601">
            <w:pPr>
              <w:spacing w:after="0"/>
              <w:jc w:val="both"/>
              <w:rPr>
                <w:rFonts w:ascii="Times New Roman" w:hAnsi="Times New Roman" w:cs="Times New Roman"/>
                <w:sz w:val="24"/>
                <w:szCs w:val="24"/>
              </w:rPr>
            </w:pPr>
            <w:r>
              <w:rPr>
                <w:rFonts w:ascii="Times New Roman" w:hAnsi="Times New Roman" w:cs="Times New Roman"/>
                <w:sz w:val="24"/>
                <w:szCs w:val="24"/>
              </w:rPr>
              <w:t>63</w:t>
            </w:r>
          </w:p>
        </w:tc>
        <w:tc>
          <w:tcPr>
            <w:tcW w:w="1237" w:type="dxa"/>
          </w:tcPr>
          <w:p w:rsidR="00C6620F" w:rsidRDefault="00C23C68" w:rsidP="00E92601">
            <w:pPr>
              <w:spacing w:after="0"/>
              <w:jc w:val="both"/>
              <w:rPr>
                <w:rFonts w:ascii="Times New Roman" w:hAnsi="Times New Roman" w:cs="Times New Roman"/>
                <w:sz w:val="24"/>
                <w:szCs w:val="24"/>
              </w:rPr>
            </w:pPr>
            <w:r>
              <w:rPr>
                <w:rFonts w:ascii="Times New Roman" w:hAnsi="Times New Roman" w:cs="Times New Roman"/>
                <w:sz w:val="24"/>
                <w:szCs w:val="24"/>
              </w:rPr>
              <w:t>1890</w:t>
            </w:r>
            <w:r w:rsidR="00C6620F">
              <w:rPr>
                <w:rFonts w:ascii="Times New Roman" w:hAnsi="Times New Roman" w:cs="Times New Roman"/>
                <w:sz w:val="24"/>
                <w:szCs w:val="24"/>
              </w:rPr>
              <w:t>мин.</w:t>
            </w:r>
          </w:p>
        </w:tc>
      </w:tr>
      <w:tr w:rsidR="00C6620F" w:rsidTr="001757A9">
        <w:trPr>
          <w:trHeight w:val="555"/>
        </w:trPr>
        <w:tc>
          <w:tcPr>
            <w:tcW w:w="2115" w:type="dxa"/>
            <w:vMerge w:val="restart"/>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Итоговая ООД</w:t>
            </w:r>
          </w:p>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 праздник, развлечение)</w:t>
            </w:r>
          </w:p>
        </w:tc>
        <w:tc>
          <w:tcPr>
            <w:tcW w:w="1114" w:type="dxa"/>
            <w:vMerge w:val="restart"/>
          </w:tcPr>
          <w:p w:rsidR="00C6620F" w:rsidRDefault="00C6620F" w:rsidP="00E92601">
            <w:pPr>
              <w:spacing w:after="0"/>
              <w:jc w:val="both"/>
              <w:rPr>
                <w:rFonts w:ascii="Times New Roman" w:hAnsi="Times New Roman" w:cs="Times New Roman"/>
                <w:sz w:val="24"/>
                <w:szCs w:val="24"/>
              </w:rPr>
            </w:pPr>
          </w:p>
        </w:tc>
        <w:tc>
          <w:tcPr>
            <w:tcW w:w="1456" w:type="dxa"/>
            <w:vMerge w:val="restart"/>
          </w:tcPr>
          <w:p w:rsidR="00C6620F" w:rsidRDefault="00C6620F" w:rsidP="00E92601">
            <w:pPr>
              <w:spacing w:after="0"/>
              <w:jc w:val="both"/>
              <w:rPr>
                <w:rFonts w:ascii="Times New Roman" w:hAnsi="Times New Roman" w:cs="Times New Roman"/>
                <w:sz w:val="24"/>
                <w:szCs w:val="24"/>
              </w:rPr>
            </w:pPr>
          </w:p>
        </w:tc>
        <w:tc>
          <w:tcPr>
            <w:tcW w:w="1182" w:type="dxa"/>
            <w:vMerge w:val="restart"/>
          </w:tcPr>
          <w:p w:rsidR="00C6620F" w:rsidRDefault="00C23C68" w:rsidP="00E92601">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237" w:type="dxa"/>
            <w:vMerge w:val="restart"/>
          </w:tcPr>
          <w:p w:rsidR="00C6620F" w:rsidRDefault="00C23C68" w:rsidP="00E92601">
            <w:pPr>
              <w:spacing w:after="0"/>
              <w:jc w:val="both"/>
              <w:rPr>
                <w:rFonts w:ascii="Times New Roman" w:hAnsi="Times New Roman" w:cs="Times New Roman"/>
                <w:sz w:val="24"/>
                <w:szCs w:val="24"/>
              </w:rPr>
            </w:pPr>
            <w:r>
              <w:rPr>
                <w:rFonts w:ascii="Times New Roman" w:hAnsi="Times New Roman" w:cs="Times New Roman"/>
                <w:sz w:val="24"/>
                <w:szCs w:val="24"/>
              </w:rPr>
              <w:t>До 50</w:t>
            </w:r>
            <w:r w:rsidR="00C6620F">
              <w:rPr>
                <w:rFonts w:ascii="Times New Roman" w:hAnsi="Times New Roman" w:cs="Times New Roman"/>
                <w:sz w:val="24"/>
                <w:szCs w:val="24"/>
              </w:rPr>
              <w:t>мин.</w:t>
            </w:r>
          </w:p>
        </w:tc>
        <w:tc>
          <w:tcPr>
            <w:tcW w:w="985" w:type="dxa"/>
            <w:vMerge w:val="restart"/>
          </w:tcPr>
          <w:p w:rsidR="00C6620F" w:rsidRDefault="00C23C68" w:rsidP="00E92601">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1237" w:type="dxa"/>
          </w:tcPr>
          <w:p w:rsidR="00C6620F" w:rsidRDefault="00C23C68" w:rsidP="00E92601">
            <w:pPr>
              <w:spacing w:after="0"/>
              <w:jc w:val="both"/>
              <w:rPr>
                <w:rFonts w:ascii="Times New Roman" w:hAnsi="Times New Roman" w:cs="Times New Roman"/>
                <w:sz w:val="24"/>
                <w:szCs w:val="24"/>
              </w:rPr>
            </w:pPr>
            <w:r>
              <w:rPr>
                <w:rFonts w:ascii="Times New Roman" w:hAnsi="Times New Roman" w:cs="Times New Roman"/>
                <w:sz w:val="24"/>
                <w:szCs w:val="24"/>
              </w:rPr>
              <w:t>450</w:t>
            </w:r>
            <w:r w:rsidR="00C6620F">
              <w:rPr>
                <w:rFonts w:ascii="Times New Roman" w:hAnsi="Times New Roman" w:cs="Times New Roman"/>
                <w:sz w:val="24"/>
                <w:szCs w:val="24"/>
              </w:rPr>
              <w:t>мин.</w:t>
            </w:r>
          </w:p>
        </w:tc>
      </w:tr>
      <w:tr w:rsidR="00C6620F" w:rsidTr="001757A9">
        <w:trPr>
          <w:trHeight w:val="1335"/>
        </w:trPr>
        <w:tc>
          <w:tcPr>
            <w:tcW w:w="2115" w:type="dxa"/>
            <w:vMerge/>
          </w:tcPr>
          <w:p w:rsidR="00C6620F" w:rsidRDefault="00C6620F" w:rsidP="00E92601">
            <w:pPr>
              <w:spacing w:after="0"/>
              <w:jc w:val="both"/>
              <w:rPr>
                <w:rFonts w:ascii="Times New Roman" w:hAnsi="Times New Roman" w:cs="Times New Roman"/>
                <w:sz w:val="24"/>
                <w:szCs w:val="24"/>
              </w:rPr>
            </w:pPr>
          </w:p>
        </w:tc>
        <w:tc>
          <w:tcPr>
            <w:tcW w:w="1114" w:type="dxa"/>
            <w:vMerge/>
          </w:tcPr>
          <w:p w:rsidR="00C6620F" w:rsidRDefault="00C6620F" w:rsidP="00E92601">
            <w:pPr>
              <w:spacing w:after="0"/>
              <w:jc w:val="both"/>
              <w:rPr>
                <w:rFonts w:ascii="Times New Roman" w:hAnsi="Times New Roman" w:cs="Times New Roman"/>
                <w:sz w:val="24"/>
                <w:szCs w:val="24"/>
              </w:rPr>
            </w:pPr>
          </w:p>
        </w:tc>
        <w:tc>
          <w:tcPr>
            <w:tcW w:w="1456" w:type="dxa"/>
            <w:vMerge/>
          </w:tcPr>
          <w:p w:rsidR="00C6620F" w:rsidRDefault="00C6620F" w:rsidP="00E92601">
            <w:pPr>
              <w:spacing w:after="0"/>
              <w:jc w:val="both"/>
              <w:rPr>
                <w:rFonts w:ascii="Times New Roman" w:hAnsi="Times New Roman" w:cs="Times New Roman"/>
                <w:sz w:val="24"/>
                <w:szCs w:val="24"/>
              </w:rPr>
            </w:pPr>
          </w:p>
        </w:tc>
        <w:tc>
          <w:tcPr>
            <w:tcW w:w="1182" w:type="dxa"/>
            <w:vMerge/>
          </w:tcPr>
          <w:p w:rsidR="00C6620F" w:rsidRDefault="00C6620F" w:rsidP="00E92601">
            <w:pPr>
              <w:spacing w:after="0"/>
              <w:jc w:val="both"/>
              <w:rPr>
                <w:rFonts w:ascii="Times New Roman" w:hAnsi="Times New Roman" w:cs="Times New Roman"/>
                <w:sz w:val="24"/>
                <w:szCs w:val="24"/>
              </w:rPr>
            </w:pPr>
          </w:p>
        </w:tc>
        <w:tc>
          <w:tcPr>
            <w:tcW w:w="1237" w:type="dxa"/>
            <w:vMerge/>
          </w:tcPr>
          <w:p w:rsidR="00C6620F" w:rsidRDefault="00C6620F" w:rsidP="00E92601">
            <w:pPr>
              <w:spacing w:after="0"/>
              <w:jc w:val="both"/>
              <w:rPr>
                <w:rFonts w:ascii="Times New Roman" w:hAnsi="Times New Roman" w:cs="Times New Roman"/>
                <w:sz w:val="24"/>
                <w:szCs w:val="24"/>
              </w:rPr>
            </w:pPr>
          </w:p>
        </w:tc>
        <w:tc>
          <w:tcPr>
            <w:tcW w:w="985" w:type="dxa"/>
            <w:vMerge/>
          </w:tcPr>
          <w:p w:rsidR="00C6620F" w:rsidRDefault="00C6620F" w:rsidP="00E92601">
            <w:pPr>
              <w:spacing w:after="0"/>
              <w:jc w:val="both"/>
              <w:rPr>
                <w:rFonts w:ascii="Times New Roman" w:hAnsi="Times New Roman" w:cs="Times New Roman"/>
                <w:sz w:val="24"/>
                <w:szCs w:val="24"/>
              </w:rPr>
            </w:pPr>
          </w:p>
        </w:tc>
        <w:tc>
          <w:tcPr>
            <w:tcW w:w="1237" w:type="dxa"/>
          </w:tcPr>
          <w:p w:rsidR="00C6620F" w:rsidRDefault="00C6620F"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Всего:  </w:t>
            </w:r>
          </w:p>
          <w:p w:rsidR="00C6620F" w:rsidRDefault="00C23C68" w:rsidP="00E92601">
            <w:pPr>
              <w:spacing w:after="0"/>
              <w:jc w:val="both"/>
              <w:rPr>
                <w:rFonts w:ascii="Times New Roman" w:hAnsi="Times New Roman" w:cs="Times New Roman"/>
                <w:sz w:val="24"/>
                <w:szCs w:val="24"/>
              </w:rPr>
            </w:pPr>
            <w:r>
              <w:rPr>
                <w:rFonts w:ascii="Times New Roman" w:hAnsi="Times New Roman" w:cs="Times New Roman"/>
                <w:sz w:val="24"/>
                <w:szCs w:val="24"/>
              </w:rPr>
              <w:t>2340</w:t>
            </w:r>
            <w:r w:rsidR="00C6620F">
              <w:rPr>
                <w:rFonts w:ascii="Times New Roman" w:hAnsi="Times New Roman" w:cs="Times New Roman"/>
                <w:sz w:val="24"/>
                <w:szCs w:val="24"/>
              </w:rPr>
              <w:t>мин.</w:t>
            </w:r>
          </w:p>
        </w:tc>
      </w:tr>
    </w:tbl>
    <w:p w:rsidR="00251D09" w:rsidRPr="00F47AA3" w:rsidRDefault="00251D09" w:rsidP="00E92601">
      <w:pPr>
        <w:spacing w:after="0"/>
        <w:jc w:val="both"/>
        <w:rPr>
          <w:rFonts w:ascii="Times New Roman" w:hAnsi="Times New Roman" w:cs="Times New Roman"/>
          <w:sz w:val="24"/>
          <w:szCs w:val="24"/>
        </w:rPr>
      </w:pPr>
    </w:p>
    <w:p w:rsidR="006F6424" w:rsidRDefault="006F6424" w:rsidP="00E92601">
      <w:pPr>
        <w:spacing w:after="0"/>
        <w:jc w:val="both"/>
        <w:rPr>
          <w:rFonts w:ascii="Times New Roman" w:hAnsi="Times New Roman" w:cs="Times New Roman"/>
          <w:sz w:val="24"/>
          <w:szCs w:val="24"/>
        </w:rPr>
      </w:pPr>
    </w:p>
    <w:p w:rsidR="00402374" w:rsidRPr="00F47AA3" w:rsidRDefault="00402374" w:rsidP="00E92601">
      <w:pPr>
        <w:spacing w:after="0"/>
        <w:jc w:val="both"/>
        <w:rPr>
          <w:rFonts w:ascii="Times New Roman" w:hAnsi="Times New Roman" w:cs="Times New Roman"/>
          <w:sz w:val="24"/>
          <w:szCs w:val="24"/>
        </w:rPr>
      </w:pPr>
    </w:p>
    <w:p w:rsidR="00251D09" w:rsidRPr="00C23C68" w:rsidRDefault="00251D09" w:rsidP="00E92601">
      <w:pPr>
        <w:spacing w:after="0"/>
        <w:jc w:val="both"/>
        <w:rPr>
          <w:rFonts w:ascii="Times New Roman" w:hAnsi="Times New Roman" w:cs="Times New Roman"/>
          <w:b/>
          <w:i/>
          <w:sz w:val="24"/>
          <w:szCs w:val="24"/>
        </w:rPr>
      </w:pPr>
      <w:r w:rsidRPr="00C23C68">
        <w:rPr>
          <w:rFonts w:ascii="Times New Roman" w:hAnsi="Times New Roman" w:cs="Times New Roman"/>
          <w:b/>
          <w:i/>
          <w:sz w:val="24"/>
          <w:szCs w:val="24"/>
        </w:rPr>
        <w:t>2.2. Схема организации взаимодействия с другими участниками образовательного процесса</w:t>
      </w: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3" o:spid="_x0000_s1026" style="position:absolute;left:0;text-align:left;margin-left:-47.55pt;margin-top:15.65pt;width:167.25pt;height:41.2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" fillcolor="#5b9bd5 [3204]" strokecolor="#1f4d78 [1604]" strokeweight="1pt">
            <v:stroke joinstyle="miter"/>
            <v:textbox>
              <w:txbxContent>
                <w:p w:rsidR="00E92601" w:rsidRPr="00C45C3D" w:rsidRDefault="00E92601" w:rsidP="00C23C68">
                  <w:pPr>
                    <w:jc w:val="center"/>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Воспитатели возрастных групп</w:t>
                  </w:r>
                </w:p>
              </w:txbxContent>
            </v:textbox>
          </v:roundrect>
        </w:pict>
      </w:r>
    </w:p>
    <w:p w:rsidR="00251D09" w:rsidRPr="00F47AA3"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4" o:spid="_x0000_s1027" style="position:absolute;left:0;text-align:left;margin-left:491.8pt;margin-top:1.05pt;width:165.75pt;height:47.25pt;z-index:251661312;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" fillcolor="#5b9bd5 [3204]" strokecolor="#1f4d78 [1604]" strokeweight="1pt">
            <v:stroke joinstyle="miter"/>
            <v:textbox>
              <w:txbxContent>
                <w:p w:rsidR="00E92601" w:rsidRPr="00C45C3D" w:rsidRDefault="00E92601" w:rsidP="00C23C68">
                  <w:pPr>
                    <w:jc w:val="center"/>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Родители (законные представители)</w:t>
                  </w:r>
                </w:p>
              </w:txbxContent>
            </v:textbox>
            <w10:wrap anchorx="margin"/>
          </v:roundrect>
        </w:pict>
      </w: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51" type="#_x0000_t32" style="position:absolute;left:0;text-align:left;margin-left:249.45pt;margin-top:3.65pt;width:44.25pt;height:28.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10" o:spid="_x0000_s1050" type="#_x0000_t32" style="position:absolute;left:0;text-align:left;margin-left:110.65pt;margin-top:1.35pt;width:39.75pt;height:23.25pt;flip:x 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" strokecolor="#5b9bd5 [3204]" strokeweight=".5pt">
            <v:stroke endarrow="block" joinstyle="miter"/>
          </v:shape>
        </w:pict>
      </w:r>
    </w:p>
    <w:p w:rsidR="00251D09" w:rsidRPr="00F47AA3"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2" o:spid="_x0000_s1028" style="position:absolute;left:0;text-align:left;margin-left:119.7pt;margin-top:10.3pt;width:139.5pt;height:71.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" fillcolor="#5b9bd5 [3204]" strokecolor="#1f4d78 [1604]" strokeweight="1pt">
            <v:stroke joinstyle="miter"/>
            <v:textbox>
              <w:txbxContent>
                <w:p w:rsidR="00E92601" w:rsidRPr="00C45C3D" w:rsidRDefault="00E92601" w:rsidP="00C23C68">
                  <w:pPr>
                    <w:jc w:val="center"/>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Музыкальный руководитель</w:t>
                  </w:r>
                </w:p>
              </w:txbxContent>
            </v:textbox>
          </v:oval>
        </w:pict>
      </w: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 o:spid="_x0000_s1049" type="#_x0000_t32" style="position:absolute;left:0;text-align:left;margin-left:241.2pt;margin-top:2.7pt;width:47.25pt;height:45.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8" o:spid="_x0000_s1048" type="#_x0000_t32" style="position:absolute;left:0;text-align:left;margin-left:169.5pt;margin-top:4.95pt;width:41.25pt;height:36pt;flip:x;z-index:251665408;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" strokecolor="#5b9bd5 [3204]" strokeweight=".5pt">
            <v:stroke endarrow="block" joinstyle="miter"/>
            <w10:wrap anchorx="margin"/>
          </v:shape>
        </w:pict>
      </w: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5" o:spid="_x0000_s1029" style="position:absolute;left:0;text-align:left;margin-left:18pt;margin-top:15.75pt;width:243pt;height:154.5pt;z-index:251662336;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" fillcolor="#5b9bd5 [3204]" strokecolor="#1f4d78 [1604]" strokeweight="1pt">
            <v:stroke joinstyle="miter"/>
            <v:textbox>
              <w:txbxContent>
                <w:p w:rsidR="00E92601" w:rsidRPr="00C45C3D" w:rsidRDefault="00E92601"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Педагоги-специалисты:</w:t>
                  </w:r>
                </w:p>
                <w:p w:rsidR="00E92601" w:rsidRPr="00C45C3D" w:rsidRDefault="00E92601"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Инструктор по физической культуре</w:t>
                  </w:r>
                </w:p>
                <w:p w:rsidR="00E92601" w:rsidRPr="00C45C3D" w:rsidRDefault="00E92601"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Воспитатель по изобразительной деятельности</w:t>
                  </w:r>
                </w:p>
                <w:p w:rsidR="00E92601" w:rsidRPr="00C45C3D" w:rsidRDefault="00E92601"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Учитель-логопед</w:t>
                  </w:r>
                </w:p>
                <w:p w:rsidR="00E92601" w:rsidRPr="00C45C3D" w:rsidRDefault="00E92601"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Воспитатель реализующий национально- региональный</w:t>
                  </w:r>
                </w:p>
                <w:p w:rsidR="00E92601" w:rsidRPr="00C45C3D" w:rsidRDefault="00E92601"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компанент ( коми язык)</w:t>
                  </w:r>
                </w:p>
                <w:p w:rsidR="00E92601" w:rsidRPr="00C45C3D" w:rsidRDefault="00E92601" w:rsidP="00C45C3D">
                  <w:pPr>
                    <w:jc w:val="center"/>
                    <w:rPr>
                      <w:rFonts w:ascii="Times New Roman" w:hAnsi="Times New Roman" w:cs="Times New Roman"/>
                      <w:sz w:val="24"/>
                      <w:szCs w:val="24"/>
                    </w:rPr>
                  </w:pPr>
                </w:p>
              </w:txbxContent>
            </v:textbox>
            <w10:wrap anchorx="page"/>
          </v:roundrect>
        </w:pict>
      </w:r>
    </w:p>
    <w:p w:rsidR="00251D09" w:rsidRPr="00F47AA3"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6" o:spid="_x0000_s1030" style="position:absolute;left:0;text-align:left;margin-left:256.95pt;margin-top:3.1pt;width:227.25pt;height:153.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" fillcolor="#5b9bd5 [3204]" strokecolor="#1f4d78 [1604]" strokeweight="1pt">
            <v:stroke joinstyle="miter"/>
            <v:textbox>
              <w:txbxContent>
                <w:p w:rsidR="00E92601" w:rsidRPr="00F47AA3" w:rsidRDefault="00E92601" w:rsidP="00C45C3D">
                  <w:pPr>
                    <w:spacing w:after="0"/>
                    <w:rPr>
                      <w:rFonts w:ascii="Times New Roman" w:hAnsi="Times New Roman" w:cs="Times New Roman"/>
                      <w:sz w:val="24"/>
                      <w:szCs w:val="24"/>
                    </w:rPr>
                  </w:pPr>
                </w:p>
                <w:p w:rsidR="00E92601" w:rsidRPr="00C45C3D" w:rsidRDefault="00E92601"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Социальные партнеры:</w:t>
                  </w:r>
                </w:p>
                <w:p w:rsidR="00E92601" w:rsidRPr="00C45C3D" w:rsidRDefault="00E92601"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Детская школа искусств</w:t>
                  </w:r>
                </w:p>
                <w:p w:rsidR="00E92601" w:rsidRPr="00C45C3D" w:rsidRDefault="00E92601"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Библиотека им. С. Попова</w:t>
                  </w:r>
                </w:p>
                <w:p w:rsidR="00E92601" w:rsidRPr="00C45C3D" w:rsidRDefault="00E92601"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Дом культуры « Дружба»</w:t>
                  </w:r>
                </w:p>
                <w:p w:rsidR="00E92601" w:rsidRPr="00C45C3D" w:rsidRDefault="00E92601"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Кинотеатр « Современник»</w:t>
                  </w:r>
                </w:p>
                <w:p w:rsidR="00E92601" w:rsidRPr="00C45C3D" w:rsidRDefault="00E92601"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Спорткомплекс</w:t>
                  </w:r>
                </w:p>
                <w:p w:rsidR="00E92601" w:rsidRPr="00C45C3D" w:rsidRDefault="00E92601" w:rsidP="00C45C3D">
                  <w:pPr>
                    <w:spacing w:after="0"/>
                    <w:rPr>
                      <w:rFonts w:ascii="Times New Roman" w:hAnsi="Times New Roman" w:cs="Times New Roman"/>
                      <w:color w:val="000000" w:themeColor="text1"/>
                      <w:sz w:val="24"/>
                      <w:szCs w:val="24"/>
                    </w:rPr>
                  </w:pPr>
                  <w:r w:rsidRPr="00C45C3D">
                    <w:rPr>
                      <w:rFonts w:ascii="Times New Roman" w:hAnsi="Times New Roman" w:cs="Times New Roman"/>
                      <w:color w:val="000000" w:themeColor="text1"/>
                      <w:sz w:val="24"/>
                      <w:szCs w:val="24"/>
                    </w:rPr>
                    <w:t>•</w:t>
                  </w:r>
                  <w:r w:rsidRPr="00C45C3D">
                    <w:rPr>
                      <w:rFonts w:ascii="Times New Roman" w:hAnsi="Times New Roman" w:cs="Times New Roman"/>
                      <w:color w:val="000000" w:themeColor="text1"/>
                      <w:sz w:val="24"/>
                      <w:szCs w:val="24"/>
                    </w:rPr>
                    <w:tab/>
                    <w:t>СОШ № 1 и 3</w:t>
                  </w:r>
                </w:p>
                <w:p w:rsidR="00E92601" w:rsidRPr="00C45C3D" w:rsidRDefault="00E92601" w:rsidP="00C45C3D">
                  <w:pPr>
                    <w:jc w:val="center"/>
                    <w:rPr>
                      <w:rFonts w:ascii="Times New Roman" w:hAnsi="Times New Roman" w:cs="Times New Roman"/>
                      <w:sz w:val="24"/>
                      <w:szCs w:val="24"/>
                    </w:rPr>
                  </w:pPr>
                </w:p>
              </w:txbxContent>
            </v:textbox>
          </v:roundrect>
        </w:pict>
      </w: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016EB8" w:rsidRDefault="00251D09" w:rsidP="00E92601">
      <w:pPr>
        <w:spacing w:after="0"/>
        <w:jc w:val="both"/>
        <w:rPr>
          <w:rFonts w:ascii="Times New Roman" w:hAnsi="Times New Roman" w:cs="Times New Roman"/>
          <w:b/>
          <w:i/>
          <w:sz w:val="24"/>
          <w:szCs w:val="24"/>
        </w:rPr>
      </w:pPr>
      <w:r w:rsidRPr="00016EB8">
        <w:rPr>
          <w:rFonts w:ascii="Times New Roman" w:hAnsi="Times New Roman" w:cs="Times New Roman"/>
          <w:b/>
          <w:i/>
          <w:sz w:val="24"/>
          <w:szCs w:val="24"/>
        </w:rPr>
        <w:t>2.3.Содержание психолого-педагогической работы с детьми 2–7 лет по разделу «Музыкальная деятельность» образовательной области «Художественно-эстетическое развитие»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Содержание психолого-педагогической работы ориентировано на музыкальное развитие дошкольников с учетом их возрастных и индивидуальных особенностей.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Задачи психолого-педагогической работы по музыкальному воспитанию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При этом решение программных образовательных задач музыкального воспитания предусматривается не только в рамках непосредственно образовательной деятельности, но и в совместной деятельности педагогов и детей и самостоятельной деятельности дошкольников.</w:t>
      </w:r>
    </w:p>
    <w:p w:rsidR="00251D09" w:rsidRPr="00016EB8" w:rsidRDefault="00251D09" w:rsidP="00E92601">
      <w:pPr>
        <w:spacing w:after="0"/>
        <w:jc w:val="both"/>
        <w:rPr>
          <w:rFonts w:ascii="Times New Roman" w:hAnsi="Times New Roman" w:cs="Times New Roman"/>
          <w:b/>
          <w:i/>
          <w:sz w:val="24"/>
          <w:szCs w:val="24"/>
        </w:rPr>
      </w:pPr>
      <w:r w:rsidRPr="00016EB8">
        <w:rPr>
          <w:rFonts w:ascii="Times New Roman" w:hAnsi="Times New Roman" w:cs="Times New Roman"/>
          <w:b/>
          <w:i/>
          <w:sz w:val="24"/>
          <w:szCs w:val="24"/>
        </w:rPr>
        <w:t>Основные цели и задачи</w:t>
      </w:r>
    </w:p>
    <w:p w:rsidR="00251D09" w:rsidRPr="00016EB8" w:rsidRDefault="00251D09" w:rsidP="00E92601">
      <w:pPr>
        <w:pStyle w:val="a3"/>
        <w:numPr>
          <w:ilvl w:val="0"/>
          <w:numId w:val="7"/>
        </w:numPr>
        <w:spacing w:after="0"/>
        <w:jc w:val="both"/>
        <w:rPr>
          <w:rFonts w:ascii="Times New Roman" w:hAnsi="Times New Roman" w:cs="Times New Roman"/>
          <w:sz w:val="24"/>
          <w:szCs w:val="24"/>
        </w:rPr>
      </w:pPr>
      <w:r w:rsidRPr="00016EB8">
        <w:rPr>
          <w:rFonts w:ascii="Times New Roman" w:hAnsi="Times New Roman" w:cs="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51D09" w:rsidRPr="00016EB8" w:rsidRDefault="00251D09" w:rsidP="00E92601">
      <w:pPr>
        <w:pStyle w:val="a3"/>
        <w:numPr>
          <w:ilvl w:val="0"/>
          <w:numId w:val="7"/>
        </w:numPr>
        <w:spacing w:after="0"/>
        <w:jc w:val="both"/>
        <w:rPr>
          <w:rFonts w:ascii="Times New Roman" w:hAnsi="Times New Roman" w:cs="Times New Roman"/>
          <w:sz w:val="24"/>
          <w:szCs w:val="24"/>
        </w:rPr>
      </w:pPr>
      <w:r w:rsidRPr="00016EB8">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51D09" w:rsidRPr="00016EB8" w:rsidRDefault="00251D09" w:rsidP="00E92601">
      <w:pPr>
        <w:pStyle w:val="a3"/>
        <w:numPr>
          <w:ilvl w:val="0"/>
          <w:numId w:val="7"/>
        </w:numPr>
        <w:spacing w:after="0"/>
        <w:jc w:val="both"/>
        <w:rPr>
          <w:rFonts w:ascii="Times New Roman" w:hAnsi="Times New Roman" w:cs="Times New Roman"/>
          <w:sz w:val="24"/>
          <w:szCs w:val="24"/>
        </w:rPr>
      </w:pPr>
      <w:r w:rsidRPr="00016EB8">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402374" w:rsidRDefault="00251D09" w:rsidP="00E92601">
      <w:pPr>
        <w:pStyle w:val="a3"/>
        <w:numPr>
          <w:ilvl w:val="0"/>
          <w:numId w:val="7"/>
        </w:numPr>
        <w:spacing w:after="0"/>
        <w:jc w:val="both"/>
        <w:rPr>
          <w:rFonts w:ascii="Times New Roman" w:hAnsi="Times New Roman" w:cs="Times New Roman"/>
          <w:sz w:val="24"/>
          <w:szCs w:val="24"/>
        </w:rPr>
      </w:pPr>
      <w:r w:rsidRPr="00016EB8">
        <w:rPr>
          <w:rFonts w:ascii="Times New Roman" w:hAnsi="Times New Roman" w:cs="Times New Roman"/>
          <w:sz w:val="24"/>
          <w:szCs w:val="24"/>
        </w:rPr>
        <w:t xml:space="preserve">Развитие детского музыкально-художественного творчества, реализация самостоятельной творческой деятельности детей; удовлетворение </w:t>
      </w:r>
    </w:p>
    <w:p w:rsidR="00251D09" w:rsidRDefault="00251D09" w:rsidP="00E92601">
      <w:pPr>
        <w:pStyle w:val="a3"/>
        <w:spacing w:after="0"/>
        <w:ind w:left="1425"/>
        <w:jc w:val="both"/>
        <w:rPr>
          <w:rFonts w:ascii="Times New Roman" w:hAnsi="Times New Roman" w:cs="Times New Roman"/>
          <w:sz w:val="24"/>
          <w:szCs w:val="24"/>
        </w:rPr>
      </w:pPr>
      <w:r w:rsidRPr="00016EB8">
        <w:rPr>
          <w:rFonts w:ascii="Times New Roman" w:hAnsi="Times New Roman" w:cs="Times New Roman"/>
          <w:sz w:val="24"/>
          <w:szCs w:val="24"/>
        </w:rPr>
        <w:t>потребности в самовыражении.</w:t>
      </w:r>
    </w:p>
    <w:p w:rsidR="00402374" w:rsidRPr="00937D58" w:rsidRDefault="00402374" w:rsidP="00E92601">
      <w:pPr>
        <w:pStyle w:val="a3"/>
        <w:spacing w:after="0"/>
        <w:ind w:left="1425"/>
        <w:jc w:val="both"/>
        <w:rPr>
          <w:rFonts w:ascii="Times New Roman" w:hAnsi="Times New Roman" w:cs="Times New Roman"/>
          <w:sz w:val="24"/>
          <w:szCs w:val="24"/>
        </w:rPr>
      </w:pPr>
    </w:p>
    <w:p w:rsidR="00251D09" w:rsidRDefault="00251D09" w:rsidP="00E92601">
      <w:pPr>
        <w:spacing w:after="0"/>
        <w:jc w:val="both"/>
        <w:rPr>
          <w:rFonts w:ascii="Times New Roman" w:hAnsi="Times New Roman" w:cs="Times New Roman"/>
          <w:b/>
          <w:i/>
          <w:sz w:val="24"/>
          <w:szCs w:val="24"/>
        </w:rPr>
      </w:pPr>
      <w:r w:rsidRPr="00016EB8">
        <w:rPr>
          <w:rFonts w:ascii="Times New Roman" w:hAnsi="Times New Roman" w:cs="Times New Roman"/>
          <w:b/>
          <w:i/>
          <w:sz w:val="24"/>
          <w:szCs w:val="24"/>
        </w:rPr>
        <w:t>2.3.1.Содержание психолого-педагогической работы по музыкальной деятельности с детьми Второй группы</w:t>
      </w:r>
      <w:r w:rsidR="00016EB8">
        <w:rPr>
          <w:rFonts w:ascii="Times New Roman" w:hAnsi="Times New Roman" w:cs="Times New Roman"/>
          <w:b/>
          <w:i/>
          <w:sz w:val="24"/>
          <w:szCs w:val="24"/>
        </w:rPr>
        <w:t xml:space="preserve"> раннего возраста (от 2-3 лет)</w:t>
      </w:r>
    </w:p>
    <w:tbl>
      <w:tblPr>
        <w:tblW w:w="95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6900"/>
      </w:tblGrid>
      <w:tr w:rsidR="00016EB8" w:rsidTr="00016EB8">
        <w:trPr>
          <w:trHeight w:val="542"/>
        </w:trPr>
        <w:tc>
          <w:tcPr>
            <w:tcW w:w="2610" w:type="dxa"/>
          </w:tcPr>
          <w:p w:rsidR="00016EB8" w:rsidRPr="00016EB8" w:rsidRDefault="00016EB8" w:rsidP="00E92601">
            <w:pPr>
              <w:spacing w:after="0"/>
              <w:jc w:val="both"/>
              <w:rPr>
                <w:rFonts w:ascii="Times New Roman" w:hAnsi="Times New Roman" w:cs="Times New Roman"/>
                <w:b/>
                <w:i/>
                <w:sz w:val="24"/>
                <w:szCs w:val="24"/>
              </w:rPr>
            </w:pPr>
            <w:r w:rsidRPr="00016EB8">
              <w:rPr>
                <w:rFonts w:ascii="Times New Roman" w:hAnsi="Times New Roman" w:cs="Times New Roman"/>
                <w:b/>
                <w:i/>
                <w:sz w:val="24"/>
                <w:szCs w:val="24"/>
              </w:rPr>
              <w:t>Раздел музыкальной деятельность</w:t>
            </w:r>
          </w:p>
          <w:p w:rsidR="00016EB8" w:rsidRDefault="00016EB8" w:rsidP="00E92601">
            <w:pPr>
              <w:spacing w:after="0"/>
              <w:ind w:left="-99"/>
              <w:jc w:val="both"/>
              <w:rPr>
                <w:rFonts w:ascii="Times New Roman" w:hAnsi="Times New Roman" w:cs="Times New Roman"/>
                <w:b/>
                <w:i/>
                <w:sz w:val="24"/>
                <w:szCs w:val="24"/>
              </w:rPr>
            </w:pPr>
          </w:p>
        </w:tc>
        <w:tc>
          <w:tcPr>
            <w:tcW w:w="6900" w:type="dxa"/>
          </w:tcPr>
          <w:p w:rsidR="00016EB8" w:rsidRPr="00016EB8" w:rsidRDefault="00016EB8" w:rsidP="00E92601">
            <w:pPr>
              <w:spacing w:after="0"/>
              <w:jc w:val="both"/>
              <w:rPr>
                <w:rFonts w:ascii="Times New Roman" w:hAnsi="Times New Roman" w:cs="Times New Roman"/>
                <w:b/>
                <w:i/>
                <w:sz w:val="24"/>
                <w:szCs w:val="24"/>
              </w:rPr>
            </w:pPr>
            <w:r w:rsidRPr="00016EB8">
              <w:rPr>
                <w:rFonts w:ascii="Times New Roman" w:hAnsi="Times New Roman" w:cs="Times New Roman"/>
                <w:b/>
                <w:i/>
                <w:sz w:val="24"/>
                <w:szCs w:val="24"/>
              </w:rPr>
              <w:t>Задачи музыкального развития</w:t>
            </w:r>
          </w:p>
          <w:p w:rsidR="00016EB8" w:rsidRDefault="00016EB8" w:rsidP="00E92601">
            <w:pPr>
              <w:jc w:val="both"/>
              <w:rPr>
                <w:rFonts w:ascii="Times New Roman" w:hAnsi="Times New Roman" w:cs="Times New Roman"/>
                <w:b/>
                <w:i/>
                <w:sz w:val="24"/>
                <w:szCs w:val="24"/>
              </w:rPr>
            </w:pPr>
          </w:p>
          <w:p w:rsidR="00016EB8" w:rsidRDefault="00016EB8" w:rsidP="00E92601">
            <w:pPr>
              <w:spacing w:after="0"/>
              <w:ind w:left="-99"/>
              <w:jc w:val="both"/>
              <w:rPr>
                <w:rFonts w:ascii="Times New Roman" w:hAnsi="Times New Roman" w:cs="Times New Roman"/>
                <w:b/>
                <w:i/>
                <w:sz w:val="24"/>
                <w:szCs w:val="24"/>
              </w:rPr>
            </w:pPr>
          </w:p>
        </w:tc>
      </w:tr>
      <w:tr w:rsidR="00016EB8" w:rsidTr="00016EB8">
        <w:trPr>
          <w:trHeight w:val="885"/>
        </w:trPr>
        <w:tc>
          <w:tcPr>
            <w:tcW w:w="2610" w:type="dxa"/>
          </w:tcPr>
          <w:p w:rsidR="00016EB8" w:rsidRDefault="00016EB8" w:rsidP="00E92601">
            <w:pPr>
              <w:spacing w:after="0"/>
              <w:ind w:left="-99"/>
              <w:jc w:val="both"/>
              <w:rPr>
                <w:rFonts w:ascii="Times New Roman" w:hAnsi="Times New Roman" w:cs="Times New Roman"/>
                <w:b/>
                <w:i/>
                <w:sz w:val="24"/>
                <w:szCs w:val="24"/>
              </w:rPr>
            </w:pPr>
          </w:p>
          <w:p w:rsidR="00016EB8" w:rsidRPr="00016EB8" w:rsidRDefault="00016EB8" w:rsidP="00E92601">
            <w:pPr>
              <w:spacing w:after="0"/>
              <w:ind w:left="-99"/>
              <w:jc w:val="both"/>
              <w:rPr>
                <w:rFonts w:ascii="Times New Roman" w:hAnsi="Times New Roman" w:cs="Times New Roman"/>
                <w:b/>
                <w:i/>
                <w:sz w:val="24"/>
                <w:szCs w:val="24"/>
              </w:rPr>
            </w:pPr>
            <w:r w:rsidRPr="00016EB8">
              <w:rPr>
                <w:rFonts w:ascii="Times New Roman" w:hAnsi="Times New Roman" w:cs="Times New Roman"/>
                <w:b/>
                <w:i/>
                <w:sz w:val="24"/>
                <w:szCs w:val="24"/>
              </w:rPr>
              <w:t>Слушание</w:t>
            </w:r>
          </w:p>
          <w:p w:rsidR="00016EB8" w:rsidRDefault="00016EB8" w:rsidP="00E92601">
            <w:pPr>
              <w:spacing w:after="0"/>
              <w:ind w:left="-99"/>
              <w:jc w:val="both"/>
              <w:rPr>
                <w:rFonts w:ascii="Times New Roman" w:hAnsi="Times New Roman" w:cs="Times New Roman"/>
                <w:b/>
                <w:i/>
                <w:sz w:val="24"/>
                <w:szCs w:val="24"/>
              </w:rPr>
            </w:pPr>
          </w:p>
        </w:tc>
        <w:tc>
          <w:tcPr>
            <w:tcW w:w="6900" w:type="dxa"/>
          </w:tcPr>
          <w:p w:rsidR="00016EB8" w:rsidRPr="00F47AA3" w:rsidRDefault="00016EB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Развивать у детей интерес к музыке, желание слушать народную и классическую музыку, подпевать, выполнять простейшие танцевальные движения.</w:t>
            </w:r>
          </w:p>
          <w:p w:rsidR="00016EB8" w:rsidRDefault="00016EB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Развивать умение внимательно слушать спокойные и бодрые песни, музыкальные пьесы разно</w:t>
            </w:r>
            <w:r>
              <w:rPr>
                <w:rFonts w:ascii="Times New Roman" w:hAnsi="Times New Roman" w:cs="Times New Roman"/>
                <w:sz w:val="24"/>
                <w:szCs w:val="24"/>
              </w:rPr>
              <w:t>го характера, понимать, о чём (</w:t>
            </w:r>
            <w:r w:rsidRPr="00F47AA3">
              <w:rPr>
                <w:rFonts w:ascii="Times New Roman" w:hAnsi="Times New Roman" w:cs="Times New Roman"/>
                <w:sz w:val="24"/>
                <w:szCs w:val="24"/>
              </w:rPr>
              <w:t>о ком) поётся и эмоционально реагировать на содержание.</w:t>
            </w:r>
          </w:p>
          <w:p w:rsidR="00016EB8" w:rsidRPr="00402374" w:rsidRDefault="00016EB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Развивать уме</w:t>
            </w:r>
            <w:r>
              <w:rPr>
                <w:rFonts w:ascii="Times New Roman" w:hAnsi="Times New Roman" w:cs="Times New Roman"/>
                <w:sz w:val="24"/>
                <w:szCs w:val="24"/>
              </w:rPr>
              <w:t>ние различать звуки по высоте (</w:t>
            </w:r>
            <w:r w:rsidR="00402374">
              <w:rPr>
                <w:rFonts w:ascii="Times New Roman" w:hAnsi="Times New Roman" w:cs="Times New Roman"/>
                <w:sz w:val="24"/>
                <w:szCs w:val="24"/>
              </w:rPr>
              <w:t>высокое</w:t>
            </w:r>
            <w:r w:rsidRPr="00F47AA3">
              <w:rPr>
                <w:rFonts w:ascii="Times New Roman" w:hAnsi="Times New Roman" w:cs="Times New Roman"/>
                <w:sz w:val="24"/>
                <w:szCs w:val="24"/>
              </w:rPr>
              <w:t>, низкое звучание колокол</w:t>
            </w:r>
            <w:r>
              <w:rPr>
                <w:rFonts w:ascii="Times New Roman" w:hAnsi="Times New Roman" w:cs="Times New Roman"/>
                <w:sz w:val="24"/>
                <w:szCs w:val="24"/>
              </w:rPr>
              <w:t>ьчика, фортепиано, металлофона.</w:t>
            </w:r>
          </w:p>
        </w:tc>
      </w:tr>
      <w:tr w:rsidR="00016EB8" w:rsidTr="00016EB8">
        <w:trPr>
          <w:trHeight w:val="1230"/>
        </w:trPr>
        <w:tc>
          <w:tcPr>
            <w:tcW w:w="2610" w:type="dxa"/>
          </w:tcPr>
          <w:p w:rsidR="00016EB8" w:rsidRDefault="00016EB8" w:rsidP="00E92601">
            <w:pPr>
              <w:spacing w:after="0"/>
              <w:jc w:val="both"/>
              <w:rPr>
                <w:rFonts w:ascii="Times New Roman" w:hAnsi="Times New Roman" w:cs="Times New Roman"/>
                <w:b/>
                <w:i/>
                <w:sz w:val="24"/>
                <w:szCs w:val="24"/>
              </w:rPr>
            </w:pPr>
          </w:p>
          <w:p w:rsidR="00016EB8" w:rsidRPr="00F47AA3" w:rsidRDefault="00016EB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ab/>
            </w:r>
          </w:p>
          <w:p w:rsidR="00016EB8" w:rsidRPr="00016EB8" w:rsidRDefault="00016EB8" w:rsidP="00E92601">
            <w:pPr>
              <w:spacing w:after="0"/>
              <w:ind w:left="-99"/>
              <w:jc w:val="both"/>
              <w:rPr>
                <w:rFonts w:ascii="Times New Roman" w:hAnsi="Times New Roman" w:cs="Times New Roman"/>
                <w:b/>
                <w:i/>
                <w:sz w:val="24"/>
                <w:szCs w:val="24"/>
              </w:rPr>
            </w:pPr>
            <w:r w:rsidRPr="00016EB8">
              <w:rPr>
                <w:rFonts w:ascii="Times New Roman" w:hAnsi="Times New Roman" w:cs="Times New Roman"/>
                <w:b/>
                <w:i/>
                <w:sz w:val="24"/>
                <w:szCs w:val="24"/>
              </w:rPr>
              <w:t>Пение</w:t>
            </w:r>
          </w:p>
          <w:p w:rsidR="00016EB8" w:rsidRDefault="00016EB8" w:rsidP="00E92601">
            <w:pPr>
              <w:spacing w:after="0"/>
              <w:ind w:left="-99"/>
              <w:jc w:val="both"/>
              <w:rPr>
                <w:rFonts w:ascii="Times New Roman" w:hAnsi="Times New Roman" w:cs="Times New Roman"/>
                <w:b/>
                <w:i/>
                <w:sz w:val="24"/>
                <w:szCs w:val="24"/>
              </w:rPr>
            </w:pPr>
          </w:p>
          <w:p w:rsidR="00016EB8" w:rsidRDefault="00016EB8" w:rsidP="00E92601">
            <w:pPr>
              <w:spacing w:after="0"/>
              <w:ind w:left="-99"/>
              <w:jc w:val="both"/>
              <w:rPr>
                <w:rFonts w:ascii="Times New Roman" w:hAnsi="Times New Roman" w:cs="Times New Roman"/>
                <w:b/>
                <w:i/>
                <w:sz w:val="24"/>
                <w:szCs w:val="24"/>
              </w:rPr>
            </w:pPr>
          </w:p>
        </w:tc>
        <w:tc>
          <w:tcPr>
            <w:tcW w:w="6900" w:type="dxa"/>
          </w:tcPr>
          <w:p w:rsidR="00016EB8" w:rsidRPr="00F47AA3" w:rsidRDefault="00016EB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Развивать активность детей при подпевании и пении.</w:t>
            </w:r>
          </w:p>
          <w:p w:rsidR="00016EB8" w:rsidRPr="00F47AA3" w:rsidRDefault="00016EB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Развивать умение подпевать фразы в песне (совместно с воспитателем).</w:t>
            </w:r>
          </w:p>
          <w:p w:rsidR="00016EB8" w:rsidRPr="00402374" w:rsidRDefault="00016EB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Посте</w:t>
            </w:r>
            <w:r w:rsidR="00402374">
              <w:rPr>
                <w:rFonts w:ascii="Times New Roman" w:hAnsi="Times New Roman" w:cs="Times New Roman"/>
                <w:sz w:val="24"/>
                <w:szCs w:val="24"/>
              </w:rPr>
              <w:t>пенно приучать к сольному пению.</w:t>
            </w:r>
          </w:p>
        </w:tc>
      </w:tr>
      <w:tr w:rsidR="00016EB8" w:rsidTr="00016EB8">
        <w:trPr>
          <w:trHeight w:val="1170"/>
        </w:trPr>
        <w:tc>
          <w:tcPr>
            <w:tcW w:w="2610" w:type="dxa"/>
          </w:tcPr>
          <w:p w:rsidR="00016EB8" w:rsidRDefault="00016EB8" w:rsidP="00E92601">
            <w:pPr>
              <w:spacing w:after="0"/>
              <w:ind w:left="-99"/>
              <w:jc w:val="both"/>
              <w:rPr>
                <w:rFonts w:ascii="Times New Roman" w:hAnsi="Times New Roman" w:cs="Times New Roman"/>
                <w:b/>
                <w:i/>
                <w:sz w:val="24"/>
                <w:szCs w:val="24"/>
              </w:rPr>
            </w:pPr>
          </w:p>
          <w:p w:rsidR="00402374" w:rsidRPr="00016EB8" w:rsidRDefault="00402374" w:rsidP="00E92601">
            <w:pPr>
              <w:spacing w:after="0"/>
              <w:ind w:left="-99"/>
              <w:jc w:val="both"/>
              <w:rPr>
                <w:rFonts w:ascii="Times New Roman" w:hAnsi="Times New Roman" w:cs="Times New Roman"/>
                <w:b/>
                <w:i/>
                <w:sz w:val="24"/>
                <w:szCs w:val="24"/>
              </w:rPr>
            </w:pPr>
            <w:r w:rsidRPr="00016EB8">
              <w:rPr>
                <w:rFonts w:ascii="Times New Roman" w:hAnsi="Times New Roman" w:cs="Times New Roman"/>
                <w:b/>
                <w:i/>
                <w:sz w:val="24"/>
                <w:szCs w:val="24"/>
              </w:rPr>
              <w:t>Музыкально-ритмические движения</w:t>
            </w:r>
          </w:p>
          <w:p w:rsidR="00016EB8" w:rsidRDefault="00016EB8" w:rsidP="00E92601">
            <w:pPr>
              <w:spacing w:after="0"/>
              <w:ind w:left="-99"/>
              <w:jc w:val="both"/>
              <w:rPr>
                <w:rFonts w:ascii="Times New Roman" w:hAnsi="Times New Roman" w:cs="Times New Roman"/>
                <w:b/>
                <w:i/>
                <w:sz w:val="24"/>
                <w:szCs w:val="24"/>
              </w:rPr>
            </w:pPr>
          </w:p>
        </w:tc>
        <w:tc>
          <w:tcPr>
            <w:tcW w:w="6900" w:type="dxa"/>
          </w:tcPr>
          <w:p w:rsidR="00016EB8" w:rsidRPr="00F47AA3" w:rsidRDefault="00016EB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Развивать эмоциональность и образность восприятия музыки через движения.</w:t>
            </w:r>
          </w:p>
          <w:p w:rsidR="00016EB8" w:rsidRPr="00F47AA3" w:rsidRDefault="00016EB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016EB8" w:rsidRPr="00F47AA3" w:rsidRDefault="00016EB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Формировать умение начинать движение с началом музыки и заканчивать с её окончанием; передавать образы (птичка летает, зайка прыгает, мишка косолапый идёт).</w:t>
            </w:r>
          </w:p>
          <w:p w:rsidR="00016EB8" w:rsidRPr="00F47AA3" w:rsidRDefault="00016EB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Совершенствовать умение ходить и бегать (на носках, тихо; высоко и низко поднимая ноги; прямым галопом).</w:t>
            </w:r>
          </w:p>
          <w:p w:rsidR="00016EB8" w:rsidRPr="00F47AA3" w:rsidRDefault="00016EB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016EB8" w:rsidRDefault="00016EB8" w:rsidP="00E92601">
            <w:pPr>
              <w:spacing w:after="0"/>
              <w:jc w:val="both"/>
              <w:rPr>
                <w:rFonts w:ascii="Times New Roman" w:hAnsi="Times New Roman" w:cs="Times New Roman"/>
                <w:b/>
                <w:i/>
                <w:sz w:val="24"/>
                <w:szCs w:val="24"/>
              </w:rPr>
            </w:pPr>
          </w:p>
        </w:tc>
      </w:tr>
    </w:tbl>
    <w:p w:rsidR="00251D09" w:rsidRPr="00F47AA3" w:rsidRDefault="00251D09" w:rsidP="00E92601">
      <w:pPr>
        <w:spacing w:after="0"/>
        <w:jc w:val="both"/>
        <w:rPr>
          <w:rFonts w:ascii="Times New Roman" w:hAnsi="Times New Roman" w:cs="Times New Roman"/>
          <w:sz w:val="24"/>
          <w:szCs w:val="24"/>
        </w:rPr>
      </w:pPr>
    </w:p>
    <w:p w:rsidR="00251D09" w:rsidRDefault="00251D09" w:rsidP="00E92601">
      <w:pPr>
        <w:spacing w:after="0"/>
        <w:jc w:val="both"/>
        <w:rPr>
          <w:rFonts w:ascii="Times New Roman" w:hAnsi="Times New Roman" w:cs="Times New Roman"/>
          <w:b/>
          <w:i/>
          <w:sz w:val="24"/>
          <w:szCs w:val="24"/>
        </w:rPr>
      </w:pPr>
      <w:r w:rsidRPr="00D944E2">
        <w:rPr>
          <w:rFonts w:ascii="Times New Roman" w:hAnsi="Times New Roman" w:cs="Times New Roman"/>
          <w:b/>
          <w:i/>
          <w:sz w:val="24"/>
          <w:szCs w:val="24"/>
        </w:rPr>
        <w:t>2.3.2.Содержание психолого-педагогической работы по музыкальной деятельности с детьми II младшей группы (от 3 до 4 лет)</w:t>
      </w:r>
    </w:p>
    <w:tbl>
      <w:tblPr>
        <w:tblW w:w="958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0"/>
        <w:gridCol w:w="7005"/>
      </w:tblGrid>
      <w:tr w:rsidR="00D944E2" w:rsidTr="00D944E2">
        <w:trPr>
          <w:trHeight w:val="820"/>
        </w:trPr>
        <w:tc>
          <w:tcPr>
            <w:tcW w:w="2580" w:type="dxa"/>
          </w:tcPr>
          <w:p w:rsidR="00D944E2" w:rsidRDefault="00D944E2" w:rsidP="00E92601">
            <w:pPr>
              <w:spacing w:after="0"/>
              <w:jc w:val="both"/>
              <w:rPr>
                <w:rFonts w:ascii="Times New Roman" w:hAnsi="Times New Roman" w:cs="Times New Roman"/>
                <w:b/>
                <w:i/>
                <w:sz w:val="24"/>
                <w:szCs w:val="24"/>
              </w:rPr>
            </w:pPr>
          </w:p>
          <w:p w:rsidR="00D944E2" w:rsidRDefault="00D944E2"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Раздел музыкальной деятельности</w:t>
            </w:r>
          </w:p>
        </w:tc>
        <w:tc>
          <w:tcPr>
            <w:tcW w:w="7005" w:type="dxa"/>
          </w:tcPr>
          <w:p w:rsidR="00402374" w:rsidRDefault="00402374" w:rsidP="00E92601">
            <w:pPr>
              <w:spacing w:after="0"/>
              <w:jc w:val="both"/>
              <w:rPr>
                <w:rFonts w:ascii="Times New Roman" w:hAnsi="Times New Roman" w:cs="Times New Roman"/>
                <w:b/>
                <w:i/>
                <w:sz w:val="24"/>
                <w:szCs w:val="24"/>
              </w:rPr>
            </w:pPr>
          </w:p>
          <w:p w:rsidR="00D944E2" w:rsidRDefault="00D944E2"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Задачи музыкального развития</w:t>
            </w:r>
          </w:p>
        </w:tc>
      </w:tr>
      <w:tr w:rsidR="00D944E2" w:rsidTr="00D944E2">
        <w:trPr>
          <w:trHeight w:val="945"/>
        </w:trPr>
        <w:tc>
          <w:tcPr>
            <w:tcW w:w="2580" w:type="dxa"/>
          </w:tcPr>
          <w:p w:rsidR="00D944E2" w:rsidRDefault="00D944E2" w:rsidP="00E92601">
            <w:pPr>
              <w:spacing w:after="0"/>
              <w:jc w:val="both"/>
              <w:rPr>
                <w:rFonts w:ascii="Times New Roman" w:hAnsi="Times New Roman" w:cs="Times New Roman"/>
                <w:b/>
                <w:i/>
                <w:sz w:val="24"/>
                <w:szCs w:val="24"/>
              </w:rPr>
            </w:pPr>
          </w:p>
          <w:p w:rsidR="00D944E2" w:rsidRDefault="00D944E2" w:rsidP="00E92601">
            <w:pPr>
              <w:spacing w:after="0"/>
              <w:jc w:val="both"/>
              <w:rPr>
                <w:rFonts w:ascii="Times New Roman" w:hAnsi="Times New Roman" w:cs="Times New Roman"/>
                <w:b/>
                <w:i/>
                <w:sz w:val="24"/>
                <w:szCs w:val="24"/>
              </w:rPr>
            </w:pPr>
          </w:p>
          <w:p w:rsidR="00D944E2" w:rsidRPr="00D944E2" w:rsidRDefault="00D944E2" w:rsidP="00E92601">
            <w:pPr>
              <w:spacing w:after="0"/>
              <w:jc w:val="both"/>
              <w:rPr>
                <w:rFonts w:ascii="Times New Roman" w:hAnsi="Times New Roman" w:cs="Times New Roman"/>
                <w:b/>
                <w:i/>
                <w:sz w:val="24"/>
                <w:szCs w:val="24"/>
              </w:rPr>
            </w:pPr>
            <w:r w:rsidRPr="00D944E2">
              <w:rPr>
                <w:rFonts w:ascii="Times New Roman" w:hAnsi="Times New Roman" w:cs="Times New Roman"/>
                <w:b/>
                <w:i/>
                <w:sz w:val="24"/>
                <w:szCs w:val="24"/>
              </w:rPr>
              <w:t>Слушание</w:t>
            </w:r>
          </w:p>
          <w:p w:rsidR="00D944E2" w:rsidRDefault="00D944E2" w:rsidP="00E92601">
            <w:pPr>
              <w:spacing w:after="0"/>
              <w:jc w:val="both"/>
              <w:rPr>
                <w:rFonts w:ascii="Times New Roman" w:hAnsi="Times New Roman" w:cs="Times New Roman"/>
                <w:b/>
                <w:i/>
                <w:sz w:val="24"/>
                <w:szCs w:val="24"/>
              </w:rPr>
            </w:pPr>
          </w:p>
        </w:tc>
        <w:tc>
          <w:tcPr>
            <w:tcW w:w="7005" w:type="dxa"/>
          </w:tcPr>
          <w:p w:rsidR="00D944E2" w:rsidRPr="00F47AA3"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Воспитывать у детей эмоциональную отзывчивость на музыку.</w:t>
            </w:r>
          </w:p>
          <w:p w:rsidR="00D944E2" w:rsidRPr="00F47AA3"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944E2" w:rsidRPr="00F47AA3"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Учить слушать музыка</w:t>
            </w:r>
            <w:r>
              <w:rPr>
                <w:rFonts w:ascii="Times New Roman" w:hAnsi="Times New Roman" w:cs="Times New Roman"/>
                <w:sz w:val="24"/>
                <w:szCs w:val="24"/>
              </w:rPr>
              <w:t>льное произведение до конца, по</w:t>
            </w:r>
            <w:r w:rsidRPr="00F47AA3">
              <w:rPr>
                <w:rFonts w:ascii="Times New Roman" w:hAnsi="Times New Roman" w:cs="Times New Roman"/>
                <w:sz w:val="24"/>
                <w:szCs w:val="24"/>
              </w:rPr>
              <w:t>нимать характер музыки, узнавать и опр</w:t>
            </w:r>
            <w:r>
              <w:rPr>
                <w:rFonts w:ascii="Times New Roman" w:hAnsi="Times New Roman" w:cs="Times New Roman"/>
                <w:sz w:val="24"/>
                <w:szCs w:val="24"/>
              </w:rPr>
              <w:t xml:space="preserve">еделять, сколько частей в </w:t>
            </w:r>
            <w:r>
              <w:rPr>
                <w:rFonts w:ascii="Times New Roman" w:hAnsi="Times New Roman" w:cs="Times New Roman"/>
                <w:sz w:val="24"/>
                <w:szCs w:val="24"/>
              </w:rPr>
              <w:lastRenderedPageBreak/>
              <w:t>произ</w:t>
            </w:r>
            <w:r w:rsidRPr="00F47AA3">
              <w:rPr>
                <w:rFonts w:ascii="Times New Roman" w:hAnsi="Times New Roman" w:cs="Times New Roman"/>
                <w:sz w:val="24"/>
                <w:szCs w:val="24"/>
              </w:rPr>
              <w:t>ведении.</w:t>
            </w:r>
          </w:p>
          <w:p w:rsidR="00D944E2" w:rsidRPr="00F47AA3"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Развивать способность различать </w:t>
            </w:r>
            <w:r>
              <w:rPr>
                <w:rFonts w:ascii="Times New Roman" w:hAnsi="Times New Roman" w:cs="Times New Roman"/>
                <w:sz w:val="24"/>
                <w:szCs w:val="24"/>
              </w:rPr>
              <w:t>звуки по высоте в пределах окта</w:t>
            </w:r>
            <w:r w:rsidRPr="00F47AA3">
              <w:rPr>
                <w:rFonts w:ascii="Times New Roman" w:hAnsi="Times New Roman" w:cs="Times New Roman"/>
                <w:sz w:val="24"/>
                <w:szCs w:val="24"/>
              </w:rPr>
              <w:t>вы — септимы, замечать изменение в силе звучания мелодии (громко, тихо).</w:t>
            </w:r>
          </w:p>
          <w:p w:rsidR="00D944E2" w:rsidRPr="00402374"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r>
      <w:tr w:rsidR="00D944E2" w:rsidTr="00D944E2">
        <w:trPr>
          <w:trHeight w:val="885"/>
        </w:trPr>
        <w:tc>
          <w:tcPr>
            <w:tcW w:w="2580" w:type="dxa"/>
          </w:tcPr>
          <w:p w:rsidR="00D944E2" w:rsidRDefault="00D944E2" w:rsidP="00E92601">
            <w:pPr>
              <w:spacing w:after="0"/>
              <w:jc w:val="both"/>
              <w:rPr>
                <w:rFonts w:ascii="Times New Roman" w:hAnsi="Times New Roman" w:cs="Times New Roman"/>
                <w:b/>
                <w:i/>
                <w:sz w:val="24"/>
                <w:szCs w:val="24"/>
              </w:rPr>
            </w:pPr>
          </w:p>
          <w:p w:rsidR="00D944E2" w:rsidRPr="00D944E2" w:rsidRDefault="00D944E2" w:rsidP="00E92601">
            <w:pPr>
              <w:spacing w:after="0"/>
              <w:jc w:val="both"/>
              <w:rPr>
                <w:rFonts w:ascii="Times New Roman" w:hAnsi="Times New Roman" w:cs="Times New Roman"/>
                <w:b/>
                <w:i/>
                <w:sz w:val="24"/>
                <w:szCs w:val="24"/>
              </w:rPr>
            </w:pPr>
            <w:r w:rsidRPr="00D944E2">
              <w:rPr>
                <w:rFonts w:ascii="Times New Roman" w:hAnsi="Times New Roman" w:cs="Times New Roman"/>
                <w:b/>
                <w:i/>
                <w:sz w:val="24"/>
                <w:szCs w:val="24"/>
              </w:rPr>
              <w:t>Пение</w:t>
            </w:r>
          </w:p>
          <w:p w:rsidR="00D944E2" w:rsidRDefault="00D944E2" w:rsidP="00E92601">
            <w:pPr>
              <w:spacing w:after="0"/>
              <w:jc w:val="both"/>
              <w:rPr>
                <w:rFonts w:ascii="Times New Roman" w:hAnsi="Times New Roman" w:cs="Times New Roman"/>
                <w:b/>
                <w:i/>
                <w:sz w:val="24"/>
                <w:szCs w:val="24"/>
              </w:rPr>
            </w:pPr>
          </w:p>
        </w:tc>
        <w:tc>
          <w:tcPr>
            <w:tcW w:w="7005" w:type="dxa"/>
          </w:tcPr>
          <w:p w:rsidR="00D944E2" w:rsidRPr="00D944E2"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w:t>
            </w:r>
            <w:r>
              <w:rPr>
                <w:rFonts w:ascii="Times New Roman" w:hAnsi="Times New Roman" w:cs="Times New Roman"/>
                <w:sz w:val="24"/>
                <w:szCs w:val="24"/>
              </w:rPr>
              <w:t>о, протяжно, ласково, напевно).</w:t>
            </w:r>
          </w:p>
        </w:tc>
      </w:tr>
      <w:tr w:rsidR="00D944E2" w:rsidTr="00D944E2">
        <w:trPr>
          <w:trHeight w:val="885"/>
        </w:trPr>
        <w:tc>
          <w:tcPr>
            <w:tcW w:w="2580" w:type="dxa"/>
          </w:tcPr>
          <w:p w:rsidR="00D944E2" w:rsidRDefault="00D944E2" w:rsidP="00E92601">
            <w:pPr>
              <w:spacing w:after="0"/>
              <w:jc w:val="both"/>
              <w:rPr>
                <w:rFonts w:ascii="Times New Roman" w:hAnsi="Times New Roman" w:cs="Times New Roman"/>
                <w:b/>
                <w:i/>
                <w:sz w:val="24"/>
                <w:szCs w:val="24"/>
              </w:rPr>
            </w:pPr>
          </w:p>
          <w:p w:rsidR="00D944E2" w:rsidRPr="00D944E2" w:rsidRDefault="00D944E2" w:rsidP="00E92601">
            <w:pPr>
              <w:spacing w:after="0"/>
              <w:jc w:val="both"/>
              <w:rPr>
                <w:rFonts w:ascii="Times New Roman" w:hAnsi="Times New Roman" w:cs="Times New Roman"/>
                <w:b/>
                <w:i/>
                <w:sz w:val="24"/>
                <w:szCs w:val="24"/>
              </w:rPr>
            </w:pPr>
            <w:r w:rsidRPr="00D944E2">
              <w:rPr>
                <w:rFonts w:ascii="Times New Roman" w:hAnsi="Times New Roman" w:cs="Times New Roman"/>
                <w:b/>
                <w:i/>
                <w:sz w:val="24"/>
                <w:szCs w:val="24"/>
              </w:rPr>
              <w:t>Песенное творчество</w:t>
            </w:r>
          </w:p>
        </w:tc>
        <w:tc>
          <w:tcPr>
            <w:tcW w:w="7005" w:type="dxa"/>
          </w:tcPr>
          <w:p w:rsidR="00D944E2" w:rsidRPr="00F47AA3"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tc>
      </w:tr>
      <w:tr w:rsidR="00D944E2" w:rsidTr="00D944E2">
        <w:trPr>
          <w:trHeight w:val="885"/>
        </w:trPr>
        <w:tc>
          <w:tcPr>
            <w:tcW w:w="2580" w:type="dxa"/>
          </w:tcPr>
          <w:p w:rsidR="00D944E2" w:rsidRPr="00D944E2" w:rsidRDefault="00D944E2" w:rsidP="00E92601">
            <w:pPr>
              <w:spacing w:after="0"/>
              <w:jc w:val="both"/>
              <w:rPr>
                <w:rFonts w:ascii="Times New Roman" w:hAnsi="Times New Roman" w:cs="Times New Roman"/>
                <w:b/>
                <w:i/>
                <w:sz w:val="24"/>
                <w:szCs w:val="24"/>
              </w:rPr>
            </w:pPr>
            <w:r w:rsidRPr="00D944E2">
              <w:rPr>
                <w:rFonts w:ascii="Times New Roman" w:hAnsi="Times New Roman" w:cs="Times New Roman"/>
                <w:b/>
                <w:i/>
                <w:sz w:val="24"/>
                <w:szCs w:val="24"/>
              </w:rPr>
              <w:t>Музыкально-ритмические движения</w:t>
            </w:r>
          </w:p>
        </w:tc>
        <w:tc>
          <w:tcPr>
            <w:tcW w:w="7005" w:type="dxa"/>
          </w:tcPr>
          <w:p w:rsidR="00D944E2" w:rsidRPr="00F47AA3"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Учить двигаться в соответствии с двухчастной формой музыки и силой ее звучания (громко, тихо);</w:t>
            </w:r>
            <w:r>
              <w:rPr>
                <w:rFonts w:ascii="Times New Roman" w:hAnsi="Times New Roman" w:cs="Times New Roman"/>
                <w:sz w:val="24"/>
                <w:szCs w:val="24"/>
              </w:rPr>
              <w:t xml:space="preserve"> реаги</w:t>
            </w:r>
            <w:r w:rsidRPr="00F47AA3">
              <w:rPr>
                <w:rFonts w:ascii="Times New Roman" w:hAnsi="Times New Roman" w:cs="Times New Roman"/>
                <w:sz w:val="24"/>
                <w:szCs w:val="24"/>
              </w:rPr>
              <w:t>ровать на начало звучания музыки и ее окончание.</w:t>
            </w:r>
          </w:p>
          <w:p w:rsidR="00D944E2" w:rsidRPr="00F47AA3"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D944E2" w:rsidRPr="00F47AA3"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Улучшать качество исполнения танцевальных движений: притопывать попеременно двумя ногами и одной ногой.</w:t>
            </w:r>
          </w:p>
          <w:p w:rsidR="00D944E2" w:rsidRPr="00F47AA3"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Развивать умение кружиться в пар</w:t>
            </w:r>
            <w:r>
              <w:rPr>
                <w:rFonts w:ascii="Times New Roman" w:hAnsi="Times New Roman" w:cs="Times New Roman"/>
                <w:sz w:val="24"/>
                <w:szCs w:val="24"/>
              </w:rPr>
              <w:t>ах, выполнять прямой галоп, дви</w:t>
            </w:r>
            <w:r w:rsidRPr="00F47AA3">
              <w:rPr>
                <w:rFonts w:ascii="Times New Roman" w:hAnsi="Times New Roman" w:cs="Times New Roman"/>
                <w:sz w:val="24"/>
                <w:szCs w:val="24"/>
              </w:rPr>
              <w:t>гаться под музыку ритмично и согласно темпу и характеру музыкального произведения с предметами, игрушками и без них.</w:t>
            </w:r>
          </w:p>
          <w:p w:rsidR="00D944E2" w:rsidRPr="00F47AA3"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944E2" w:rsidRPr="00F47AA3"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Развитие танцевально-игрового творчества</w:t>
            </w:r>
            <w:r>
              <w:rPr>
                <w:rFonts w:ascii="Times New Roman" w:hAnsi="Times New Roman" w:cs="Times New Roman"/>
                <w:sz w:val="24"/>
                <w:szCs w:val="24"/>
              </w:rPr>
              <w:t xml:space="preserve">. </w:t>
            </w:r>
            <w:r w:rsidRPr="00F47AA3">
              <w:rPr>
                <w:rFonts w:ascii="Times New Roman" w:hAnsi="Times New Roman" w:cs="Times New Roman"/>
                <w:sz w:val="24"/>
                <w:szCs w:val="24"/>
              </w:rPr>
              <w:t>Сти</w:t>
            </w:r>
            <w:r>
              <w:rPr>
                <w:rFonts w:ascii="Times New Roman" w:hAnsi="Times New Roman" w:cs="Times New Roman"/>
                <w:sz w:val="24"/>
                <w:szCs w:val="24"/>
              </w:rPr>
              <w:t>мулировать само</w:t>
            </w:r>
            <w:r w:rsidRPr="00F47AA3">
              <w:rPr>
                <w:rFonts w:ascii="Times New Roman" w:hAnsi="Times New Roman" w:cs="Times New Roman"/>
                <w:sz w:val="24"/>
                <w:szCs w:val="24"/>
              </w:rPr>
              <w:t>стоятельное выполнение танцевальных движений под плясовые мелодии. Учить более точно выполнять движени</w:t>
            </w:r>
            <w:r>
              <w:rPr>
                <w:rFonts w:ascii="Times New Roman" w:hAnsi="Times New Roman" w:cs="Times New Roman"/>
                <w:sz w:val="24"/>
                <w:szCs w:val="24"/>
              </w:rPr>
              <w:t>я, передающие характер изобража</w:t>
            </w:r>
            <w:r w:rsidRPr="00F47AA3">
              <w:rPr>
                <w:rFonts w:ascii="Times New Roman" w:hAnsi="Times New Roman" w:cs="Times New Roman"/>
                <w:sz w:val="24"/>
                <w:szCs w:val="24"/>
              </w:rPr>
              <w:t>емых животных.</w:t>
            </w:r>
          </w:p>
        </w:tc>
      </w:tr>
      <w:tr w:rsidR="00D944E2" w:rsidTr="00D944E2">
        <w:trPr>
          <w:trHeight w:val="885"/>
        </w:trPr>
        <w:tc>
          <w:tcPr>
            <w:tcW w:w="2580" w:type="dxa"/>
          </w:tcPr>
          <w:p w:rsidR="00D944E2" w:rsidRPr="00D944E2" w:rsidRDefault="00D944E2" w:rsidP="00E92601">
            <w:pPr>
              <w:spacing w:after="0"/>
              <w:jc w:val="both"/>
              <w:rPr>
                <w:rFonts w:ascii="Times New Roman" w:hAnsi="Times New Roman" w:cs="Times New Roman"/>
                <w:b/>
                <w:i/>
                <w:sz w:val="24"/>
                <w:szCs w:val="24"/>
              </w:rPr>
            </w:pPr>
            <w:r w:rsidRPr="00D944E2">
              <w:rPr>
                <w:rFonts w:ascii="Times New Roman" w:hAnsi="Times New Roman" w:cs="Times New Roman"/>
                <w:b/>
                <w:i/>
                <w:sz w:val="24"/>
                <w:szCs w:val="24"/>
              </w:rPr>
              <w:t>Игра на детских музыкальных инструментах</w:t>
            </w:r>
          </w:p>
        </w:tc>
        <w:tc>
          <w:tcPr>
            <w:tcW w:w="7005" w:type="dxa"/>
          </w:tcPr>
          <w:p w:rsidR="00D944E2" w:rsidRPr="00F47AA3"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Знакомить детей с некоторыми детскими музыкальным</w:t>
            </w:r>
            <w:r>
              <w:rPr>
                <w:rFonts w:ascii="Times New Roman" w:hAnsi="Times New Roman" w:cs="Times New Roman"/>
                <w:sz w:val="24"/>
                <w:szCs w:val="24"/>
              </w:rPr>
              <w:t>и инструментами: дудочкой, ме</w:t>
            </w:r>
            <w:r w:rsidRPr="00F47AA3">
              <w:rPr>
                <w:rFonts w:ascii="Times New Roman" w:hAnsi="Times New Roman" w:cs="Times New Roman"/>
                <w:sz w:val="24"/>
                <w:szCs w:val="24"/>
              </w:rPr>
              <w:t>таллофоном, колокольчиком, бубном, погремушкой, барабаном, а также их звучанием.</w:t>
            </w:r>
          </w:p>
          <w:p w:rsidR="00D944E2" w:rsidRPr="00F47AA3" w:rsidRDefault="00D944E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Учить дошкольников подыгрывать на детских ударных музыкальных инструментах.</w:t>
            </w:r>
          </w:p>
        </w:tc>
      </w:tr>
    </w:tbl>
    <w:p w:rsidR="00251D09" w:rsidRPr="00937D58"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ab/>
      </w:r>
      <w:r w:rsidRPr="00D944E2">
        <w:rPr>
          <w:rFonts w:ascii="Times New Roman" w:hAnsi="Times New Roman" w:cs="Times New Roman"/>
          <w:b/>
          <w:i/>
          <w:sz w:val="24"/>
          <w:szCs w:val="24"/>
        </w:rPr>
        <w:tab/>
      </w:r>
    </w:p>
    <w:p w:rsidR="00251D09" w:rsidRPr="00D944E2" w:rsidRDefault="00251D09" w:rsidP="00E92601">
      <w:pPr>
        <w:spacing w:after="0"/>
        <w:jc w:val="both"/>
        <w:rPr>
          <w:rFonts w:ascii="Times New Roman" w:hAnsi="Times New Roman" w:cs="Times New Roman"/>
          <w:b/>
          <w:i/>
          <w:sz w:val="24"/>
          <w:szCs w:val="24"/>
        </w:rPr>
      </w:pPr>
      <w:r w:rsidRPr="00D944E2">
        <w:rPr>
          <w:rFonts w:ascii="Times New Roman" w:hAnsi="Times New Roman" w:cs="Times New Roman"/>
          <w:b/>
          <w:i/>
          <w:sz w:val="24"/>
          <w:szCs w:val="24"/>
        </w:rPr>
        <w:t>2.3.3. Содержание психолого-педагогической работы по музыкальной деятельности с детьми средней группы (от 4 до 5 лет)</w:t>
      </w:r>
    </w:p>
    <w:tbl>
      <w:tblPr>
        <w:tblW w:w="967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5"/>
        <w:gridCol w:w="7080"/>
      </w:tblGrid>
      <w:tr w:rsidR="00D944E2" w:rsidTr="00D944E2">
        <w:trPr>
          <w:trHeight w:val="694"/>
        </w:trPr>
        <w:tc>
          <w:tcPr>
            <w:tcW w:w="2595" w:type="dxa"/>
          </w:tcPr>
          <w:p w:rsidR="00D944E2" w:rsidRPr="00D944E2" w:rsidRDefault="00D944E2" w:rsidP="00E92601">
            <w:pPr>
              <w:spacing w:after="0"/>
              <w:jc w:val="both"/>
              <w:rPr>
                <w:rFonts w:ascii="Times New Roman" w:hAnsi="Times New Roman" w:cs="Times New Roman"/>
                <w:b/>
                <w:i/>
                <w:sz w:val="24"/>
                <w:szCs w:val="24"/>
              </w:rPr>
            </w:pPr>
          </w:p>
          <w:p w:rsidR="00D944E2" w:rsidRPr="00D944E2" w:rsidRDefault="00D944E2"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Раздел музыкальной деятельности</w:t>
            </w:r>
          </w:p>
        </w:tc>
        <w:tc>
          <w:tcPr>
            <w:tcW w:w="7080" w:type="dxa"/>
          </w:tcPr>
          <w:p w:rsidR="00D944E2" w:rsidRDefault="00D944E2" w:rsidP="00E92601">
            <w:pPr>
              <w:spacing w:after="0"/>
              <w:jc w:val="both"/>
              <w:rPr>
                <w:rFonts w:ascii="Times New Roman" w:hAnsi="Times New Roman" w:cs="Times New Roman"/>
                <w:b/>
                <w:i/>
                <w:sz w:val="24"/>
                <w:szCs w:val="24"/>
              </w:rPr>
            </w:pPr>
          </w:p>
          <w:p w:rsidR="00D944E2" w:rsidRPr="00D944E2" w:rsidRDefault="00D944E2" w:rsidP="00E92601">
            <w:pPr>
              <w:spacing w:after="0"/>
              <w:jc w:val="both"/>
              <w:rPr>
                <w:rFonts w:ascii="Times New Roman" w:hAnsi="Times New Roman" w:cs="Times New Roman"/>
                <w:b/>
                <w:i/>
                <w:sz w:val="24"/>
                <w:szCs w:val="24"/>
              </w:rPr>
            </w:pPr>
            <w:r w:rsidRPr="00D944E2">
              <w:rPr>
                <w:rFonts w:ascii="Times New Roman" w:hAnsi="Times New Roman" w:cs="Times New Roman"/>
                <w:b/>
                <w:i/>
                <w:sz w:val="24"/>
                <w:szCs w:val="24"/>
              </w:rPr>
              <w:t>Задачи музыкального развития</w:t>
            </w:r>
          </w:p>
          <w:p w:rsidR="00D944E2" w:rsidRPr="00D944E2" w:rsidRDefault="00D944E2" w:rsidP="00E92601">
            <w:pPr>
              <w:spacing w:after="0"/>
              <w:jc w:val="both"/>
              <w:rPr>
                <w:rFonts w:ascii="Times New Roman" w:hAnsi="Times New Roman" w:cs="Times New Roman"/>
                <w:b/>
                <w:i/>
                <w:sz w:val="24"/>
                <w:szCs w:val="24"/>
              </w:rPr>
            </w:pPr>
          </w:p>
        </w:tc>
      </w:tr>
      <w:tr w:rsidR="00D944E2" w:rsidTr="00D944E2">
        <w:trPr>
          <w:trHeight w:val="780"/>
        </w:trPr>
        <w:tc>
          <w:tcPr>
            <w:tcW w:w="2595" w:type="dxa"/>
          </w:tcPr>
          <w:p w:rsidR="00D944E2" w:rsidRDefault="00D944E2" w:rsidP="00E92601">
            <w:pPr>
              <w:spacing w:after="0"/>
              <w:jc w:val="both"/>
              <w:rPr>
                <w:rFonts w:ascii="Times New Roman" w:hAnsi="Times New Roman" w:cs="Times New Roman"/>
                <w:sz w:val="24"/>
                <w:szCs w:val="24"/>
              </w:rPr>
            </w:pPr>
          </w:p>
          <w:p w:rsidR="00D944E2" w:rsidRPr="00D944E2" w:rsidRDefault="00D944E2" w:rsidP="00E92601">
            <w:pPr>
              <w:spacing w:after="0"/>
              <w:jc w:val="both"/>
              <w:rPr>
                <w:rFonts w:ascii="Times New Roman" w:hAnsi="Times New Roman" w:cs="Times New Roman"/>
                <w:b/>
                <w:i/>
                <w:sz w:val="24"/>
                <w:szCs w:val="24"/>
              </w:rPr>
            </w:pPr>
            <w:r w:rsidRPr="00D944E2">
              <w:rPr>
                <w:rFonts w:ascii="Times New Roman" w:hAnsi="Times New Roman" w:cs="Times New Roman"/>
                <w:b/>
                <w:i/>
                <w:sz w:val="24"/>
                <w:szCs w:val="24"/>
              </w:rPr>
              <w:t>Слушание</w:t>
            </w:r>
          </w:p>
        </w:tc>
        <w:tc>
          <w:tcPr>
            <w:tcW w:w="7080" w:type="dxa"/>
          </w:tcPr>
          <w:p w:rsidR="00937D58" w:rsidRPr="00F47AA3"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Продолжать развивать у детей интерес к музыке, желание слушать ее. Закреплять знания о жанрах в музыке (песня, танец, марш). Обогащать музыкальные впечатления, способствовать </w:t>
            </w:r>
            <w:r w:rsidRPr="00F47AA3">
              <w:rPr>
                <w:rFonts w:ascii="Times New Roman" w:hAnsi="Times New Roman" w:cs="Times New Roman"/>
                <w:sz w:val="24"/>
                <w:szCs w:val="24"/>
              </w:rPr>
              <w:lastRenderedPageBreak/>
              <w:t xml:space="preserve">дальнейшему развитию основ музыкальной культуры, </w:t>
            </w:r>
            <w:r>
              <w:rPr>
                <w:rFonts w:ascii="Times New Roman" w:hAnsi="Times New Roman" w:cs="Times New Roman"/>
                <w:sz w:val="24"/>
                <w:szCs w:val="24"/>
              </w:rPr>
              <w:t>осознанного отношения к музыке.</w:t>
            </w:r>
          </w:p>
          <w:p w:rsidR="00937D58" w:rsidRPr="00F47AA3"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 Развивать умение чувствовать характер музыки, узнавать знакомые произведения, высказывать с</w:t>
            </w:r>
            <w:r>
              <w:rPr>
                <w:rFonts w:ascii="Times New Roman" w:hAnsi="Times New Roman" w:cs="Times New Roman"/>
                <w:sz w:val="24"/>
                <w:szCs w:val="24"/>
              </w:rPr>
              <w:t>вои впечатления о прослушанном.</w:t>
            </w:r>
          </w:p>
          <w:p w:rsidR="00937D58" w:rsidRPr="00F47AA3"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Формировать умение замечать выразительные средства музыкального произведения: (т</w:t>
            </w:r>
            <w:r>
              <w:rPr>
                <w:rFonts w:ascii="Times New Roman" w:hAnsi="Times New Roman" w:cs="Times New Roman"/>
                <w:sz w:val="24"/>
                <w:szCs w:val="24"/>
              </w:rPr>
              <w:t>ихо, громко, медленно, быстро).</w:t>
            </w:r>
          </w:p>
          <w:p w:rsidR="00D944E2"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Развивать способность различать звуки по высоте (высокий, низкий в пределах сексты, септимы).</w:t>
            </w:r>
          </w:p>
        </w:tc>
      </w:tr>
      <w:tr w:rsidR="00937D58" w:rsidTr="00D944E2">
        <w:trPr>
          <w:trHeight w:val="780"/>
        </w:trPr>
        <w:tc>
          <w:tcPr>
            <w:tcW w:w="2595" w:type="dxa"/>
          </w:tcPr>
          <w:p w:rsidR="00937D58" w:rsidRDefault="00937D58" w:rsidP="00E92601">
            <w:pPr>
              <w:spacing w:after="0"/>
              <w:jc w:val="both"/>
              <w:rPr>
                <w:rFonts w:ascii="Times New Roman" w:hAnsi="Times New Roman" w:cs="Times New Roman"/>
                <w:b/>
                <w:i/>
                <w:sz w:val="24"/>
                <w:szCs w:val="24"/>
              </w:rPr>
            </w:pPr>
          </w:p>
          <w:p w:rsidR="00937D58" w:rsidRPr="00937D58" w:rsidRDefault="00937D58" w:rsidP="00E92601">
            <w:pPr>
              <w:spacing w:after="0"/>
              <w:jc w:val="both"/>
              <w:rPr>
                <w:rFonts w:ascii="Times New Roman" w:hAnsi="Times New Roman" w:cs="Times New Roman"/>
                <w:b/>
                <w:i/>
                <w:sz w:val="24"/>
                <w:szCs w:val="24"/>
              </w:rPr>
            </w:pPr>
            <w:r w:rsidRPr="00937D58">
              <w:rPr>
                <w:rFonts w:ascii="Times New Roman" w:hAnsi="Times New Roman" w:cs="Times New Roman"/>
                <w:b/>
                <w:i/>
                <w:sz w:val="24"/>
                <w:szCs w:val="24"/>
              </w:rPr>
              <w:t>Пение</w:t>
            </w:r>
          </w:p>
        </w:tc>
        <w:tc>
          <w:tcPr>
            <w:tcW w:w="7080" w:type="dxa"/>
          </w:tcPr>
          <w:p w:rsidR="00937D58" w:rsidRPr="00F47AA3"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Обучать детей выразительному пению, формировать умение петь протяжно, подвижн</w:t>
            </w:r>
            <w:r>
              <w:rPr>
                <w:rFonts w:ascii="Times New Roman" w:hAnsi="Times New Roman" w:cs="Times New Roman"/>
                <w:sz w:val="24"/>
                <w:szCs w:val="24"/>
              </w:rPr>
              <w:t>о, согласованно (в пределах ре -</w:t>
            </w:r>
            <w:r w:rsidRPr="00F47AA3">
              <w:rPr>
                <w:rFonts w:ascii="Times New Roman" w:hAnsi="Times New Roman" w:cs="Times New Roman"/>
                <w:sz w:val="24"/>
                <w:szCs w:val="24"/>
              </w:rPr>
              <w:t xml:space="preserve"> си первой октавы). Развивать умение брать д</w:t>
            </w:r>
            <w:r>
              <w:rPr>
                <w:rFonts w:ascii="Times New Roman" w:hAnsi="Times New Roman" w:cs="Times New Roman"/>
                <w:sz w:val="24"/>
                <w:szCs w:val="24"/>
              </w:rPr>
              <w:t>ыхание между короткими музыкаль</w:t>
            </w:r>
            <w:r w:rsidRPr="00F47AA3">
              <w:rPr>
                <w:rFonts w:ascii="Times New Roman" w:hAnsi="Times New Roman" w:cs="Times New Roman"/>
                <w:sz w:val="24"/>
                <w:szCs w:val="24"/>
              </w:rPr>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tc>
      </w:tr>
      <w:tr w:rsidR="00937D58" w:rsidTr="00D944E2">
        <w:trPr>
          <w:trHeight w:val="780"/>
        </w:trPr>
        <w:tc>
          <w:tcPr>
            <w:tcW w:w="2595" w:type="dxa"/>
          </w:tcPr>
          <w:p w:rsidR="00937D58" w:rsidRPr="00937D58" w:rsidRDefault="00937D58" w:rsidP="00E92601">
            <w:pPr>
              <w:spacing w:after="0"/>
              <w:jc w:val="both"/>
              <w:rPr>
                <w:rFonts w:ascii="Times New Roman" w:hAnsi="Times New Roman" w:cs="Times New Roman"/>
                <w:b/>
                <w:i/>
                <w:sz w:val="24"/>
                <w:szCs w:val="24"/>
              </w:rPr>
            </w:pPr>
            <w:r w:rsidRPr="00937D58">
              <w:rPr>
                <w:rFonts w:ascii="Times New Roman" w:hAnsi="Times New Roman" w:cs="Times New Roman"/>
                <w:b/>
                <w:i/>
                <w:sz w:val="24"/>
                <w:szCs w:val="24"/>
              </w:rPr>
              <w:t>Песенное творчество</w:t>
            </w:r>
          </w:p>
        </w:tc>
        <w:tc>
          <w:tcPr>
            <w:tcW w:w="7080" w:type="dxa"/>
          </w:tcPr>
          <w:p w:rsidR="00937D58" w:rsidRPr="00F47AA3"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Учить сам</w:t>
            </w:r>
            <w:r>
              <w:rPr>
                <w:rFonts w:ascii="Times New Roman" w:hAnsi="Times New Roman" w:cs="Times New Roman"/>
                <w:sz w:val="24"/>
                <w:szCs w:val="24"/>
              </w:rPr>
              <w:t>остоятельно сочинять мелодию ко</w:t>
            </w:r>
            <w:r w:rsidRPr="00F47AA3">
              <w:rPr>
                <w:rFonts w:ascii="Times New Roman" w:hAnsi="Times New Roman" w:cs="Times New Roman"/>
                <w:sz w:val="24"/>
                <w:szCs w:val="24"/>
              </w:rPr>
              <w:t>лыбельной песни и отвечать на музыкальные вопросы («Как тебя зовут?», «Что ты хочешь, кошечка?», «Где ты</w:t>
            </w:r>
            <w:r>
              <w:rPr>
                <w:rFonts w:ascii="Times New Roman" w:hAnsi="Times New Roman" w:cs="Times New Roman"/>
                <w:sz w:val="24"/>
                <w:szCs w:val="24"/>
              </w:rPr>
              <w:t>?»). Формировать умение импрови</w:t>
            </w:r>
            <w:r w:rsidRPr="00F47AA3">
              <w:rPr>
                <w:rFonts w:ascii="Times New Roman" w:hAnsi="Times New Roman" w:cs="Times New Roman"/>
                <w:sz w:val="24"/>
                <w:szCs w:val="24"/>
              </w:rPr>
              <w:t>зировать мелодии на заданный текст.</w:t>
            </w:r>
          </w:p>
        </w:tc>
      </w:tr>
      <w:tr w:rsidR="00937D58" w:rsidTr="00D944E2">
        <w:trPr>
          <w:trHeight w:val="780"/>
        </w:trPr>
        <w:tc>
          <w:tcPr>
            <w:tcW w:w="2595" w:type="dxa"/>
          </w:tcPr>
          <w:p w:rsidR="00937D58" w:rsidRPr="00937D58" w:rsidRDefault="00937D58" w:rsidP="00E92601">
            <w:pPr>
              <w:spacing w:after="0"/>
              <w:jc w:val="both"/>
              <w:rPr>
                <w:rFonts w:ascii="Times New Roman" w:hAnsi="Times New Roman" w:cs="Times New Roman"/>
                <w:b/>
                <w:i/>
                <w:sz w:val="24"/>
                <w:szCs w:val="24"/>
              </w:rPr>
            </w:pPr>
            <w:r w:rsidRPr="00937D58">
              <w:rPr>
                <w:rFonts w:ascii="Times New Roman" w:hAnsi="Times New Roman" w:cs="Times New Roman"/>
                <w:b/>
                <w:i/>
                <w:sz w:val="24"/>
                <w:szCs w:val="24"/>
              </w:rPr>
              <w:t>Музыкально-ритмические движения</w:t>
            </w:r>
          </w:p>
        </w:tc>
        <w:tc>
          <w:tcPr>
            <w:tcW w:w="7080" w:type="dxa"/>
          </w:tcPr>
          <w:p w:rsidR="00937D58" w:rsidRPr="00F47AA3"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Продолжать формировать у детей навык ритмичного движения в со</w:t>
            </w:r>
            <w:r>
              <w:rPr>
                <w:rFonts w:ascii="Times New Roman" w:hAnsi="Times New Roman" w:cs="Times New Roman"/>
                <w:sz w:val="24"/>
                <w:szCs w:val="24"/>
              </w:rPr>
              <w:t>ответствии с характером му</w:t>
            </w:r>
            <w:r w:rsidRPr="00F47AA3">
              <w:rPr>
                <w:rFonts w:ascii="Times New Roman" w:hAnsi="Times New Roman" w:cs="Times New Roman"/>
                <w:sz w:val="24"/>
                <w:szCs w:val="24"/>
              </w:rPr>
              <w:t>зыки.</w:t>
            </w:r>
          </w:p>
          <w:p w:rsidR="00937D58" w:rsidRPr="00F47AA3"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Учить самостоятельно менять движения в соответствии с двух- и трехчастной формой музыки.</w:t>
            </w:r>
          </w:p>
          <w:p w:rsidR="00937D58" w:rsidRPr="00F47AA3"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937D58" w:rsidRPr="00F47AA3"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Учить детей двигаться в парах по кругу в</w:t>
            </w:r>
            <w:r>
              <w:rPr>
                <w:rFonts w:ascii="Times New Roman" w:hAnsi="Times New Roman" w:cs="Times New Roman"/>
                <w:sz w:val="24"/>
                <w:szCs w:val="24"/>
              </w:rPr>
              <w:t xml:space="preserve"> танцах и хороводах, ста</w:t>
            </w:r>
            <w:r w:rsidRPr="00F47AA3">
              <w:rPr>
                <w:rFonts w:ascii="Times New Roman" w:hAnsi="Times New Roman" w:cs="Times New Roman"/>
                <w:sz w:val="24"/>
                <w:szCs w:val="24"/>
              </w:rPr>
              <w:t>вить ногу на носок и на пятку, ритмично хлопать в ладоши, выполнять простейшие перестроения (из круга врассыпную и обратно), подскоки.</w:t>
            </w:r>
          </w:p>
          <w:p w:rsidR="00937D58" w:rsidRPr="00F47AA3"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w:t>
            </w:r>
            <w:r>
              <w:rPr>
                <w:rFonts w:ascii="Times New Roman" w:hAnsi="Times New Roman" w:cs="Times New Roman"/>
                <w:sz w:val="24"/>
                <w:szCs w:val="24"/>
              </w:rPr>
              <w:t>аинственная»; бег: легкий, стремительный).</w:t>
            </w:r>
          </w:p>
        </w:tc>
      </w:tr>
      <w:tr w:rsidR="00937D58" w:rsidTr="00D944E2">
        <w:trPr>
          <w:trHeight w:val="780"/>
        </w:trPr>
        <w:tc>
          <w:tcPr>
            <w:tcW w:w="2595" w:type="dxa"/>
          </w:tcPr>
          <w:p w:rsidR="00937D58" w:rsidRPr="00937D58" w:rsidRDefault="00937D58" w:rsidP="00E92601">
            <w:pPr>
              <w:spacing w:after="0"/>
              <w:jc w:val="both"/>
              <w:rPr>
                <w:rFonts w:ascii="Times New Roman" w:hAnsi="Times New Roman" w:cs="Times New Roman"/>
                <w:b/>
                <w:i/>
                <w:sz w:val="24"/>
                <w:szCs w:val="24"/>
              </w:rPr>
            </w:pPr>
            <w:r w:rsidRPr="00937D58">
              <w:rPr>
                <w:rFonts w:ascii="Times New Roman" w:hAnsi="Times New Roman" w:cs="Times New Roman"/>
                <w:b/>
                <w:i/>
                <w:sz w:val="24"/>
                <w:szCs w:val="24"/>
              </w:rPr>
              <w:t>Развитие танцевально-игрового творчества</w:t>
            </w:r>
          </w:p>
        </w:tc>
        <w:tc>
          <w:tcPr>
            <w:tcW w:w="7080" w:type="dxa"/>
          </w:tcPr>
          <w:p w:rsidR="00937D58" w:rsidRPr="00F47AA3" w:rsidRDefault="00937D58" w:rsidP="00E92601">
            <w:pPr>
              <w:spacing w:after="0"/>
              <w:jc w:val="both"/>
              <w:rPr>
                <w:rFonts w:ascii="Times New Roman" w:hAnsi="Times New Roman" w:cs="Times New Roman"/>
                <w:sz w:val="24"/>
                <w:szCs w:val="24"/>
              </w:rPr>
            </w:pPr>
            <w:r>
              <w:rPr>
                <w:rFonts w:ascii="Times New Roman" w:hAnsi="Times New Roman" w:cs="Times New Roman"/>
                <w:sz w:val="24"/>
                <w:szCs w:val="24"/>
              </w:rPr>
              <w:t>Способствовать раз</w:t>
            </w:r>
            <w:r w:rsidRPr="00F47AA3">
              <w:rPr>
                <w:rFonts w:ascii="Times New Roman" w:hAnsi="Times New Roman" w:cs="Times New Roman"/>
                <w:sz w:val="24"/>
                <w:szCs w:val="24"/>
              </w:rPr>
              <w:t>витию эмоционально-образного и</w:t>
            </w:r>
            <w:r>
              <w:rPr>
                <w:rFonts w:ascii="Times New Roman" w:hAnsi="Times New Roman" w:cs="Times New Roman"/>
                <w:sz w:val="24"/>
                <w:szCs w:val="24"/>
              </w:rPr>
              <w:t>сполнения музыкально-игровых уп</w:t>
            </w:r>
            <w:r w:rsidRPr="00F47AA3">
              <w:rPr>
                <w:rFonts w:ascii="Times New Roman" w:hAnsi="Times New Roman" w:cs="Times New Roman"/>
                <w:sz w:val="24"/>
                <w:szCs w:val="24"/>
              </w:rPr>
              <w:t>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tc>
      </w:tr>
      <w:tr w:rsidR="00937D58" w:rsidTr="00D944E2">
        <w:trPr>
          <w:trHeight w:val="780"/>
        </w:trPr>
        <w:tc>
          <w:tcPr>
            <w:tcW w:w="2595" w:type="dxa"/>
          </w:tcPr>
          <w:p w:rsidR="00937D58" w:rsidRPr="00937D58" w:rsidRDefault="00937D58" w:rsidP="00E92601">
            <w:pPr>
              <w:spacing w:after="0"/>
              <w:jc w:val="both"/>
              <w:rPr>
                <w:rFonts w:ascii="Times New Roman" w:hAnsi="Times New Roman" w:cs="Times New Roman"/>
                <w:b/>
                <w:i/>
                <w:sz w:val="24"/>
                <w:szCs w:val="24"/>
              </w:rPr>
            </w:pPr>
            <w:r w:rsidRPr="00937D58">
              <w:rPr>
                <w:rFonts w:ascii="Times New Roman" w:hAnsi="Times New Roman" w:cs="Times New Roman"/>
                <w:b/>
                <w:i/>
                <w:sz w:val="24"/>
                <w:szCs w:val="24"/>
              </w:rPr>
              <w:t>Игра на детских музыкальных инструментах</w:t>
            </w:r>
          </w:p>
        </w:tc>
        <w:tc>
          <w:tcPr>
            <w:tcW w:w="7080" w:type="dxa"/>
          </w:tcPr>
          <w:p w:rsidR="00937D58" w:rsidRPr="00F47AA3"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937D58" w:rsidRDefault="00937D58" w:rsidP="00E92601">
            <w:pPr>
              <w:spacing w:after="0"/>
              <w:jc w:val="both"/>
              <w:rPr>
                <w:rFonts w:ascii="Times New Roman" w:hAnsi="Times New Roman" w:cs="Times New Roman"/>
                <w:sz w:val="24"/>
                <w:szCs w:val="24"/>
              </w:rPr>
            </w:pPr>
          </w:p>
        </w:tc>
      </w:tr>
    </w:tbl>
    <w:p w:rsidR="00251D09" w:rsidRPr="00F47AA3" w:rsidRDefault="00251D09" w:rsidP="00E92601">
      <w:pPr>
        <w:spacing w:after="0"/>
        <w:jc w:val="both"/>
        <w:rPr>
          <w:rFonts w:ascii="Times New Roman" w:hAnsi="Times New Roman" w:cs="Times New Roman"/>
          <w:sz w:val="24"/>
          <w:szCs w:val="24"/>
        </w:rPr>
      </w:pPr>
    </w:p>
    <w:p w:rsidR="00251D09" w:rsidRDefault="00251D09" w:rsidP="00E92601">
      <w:pPr>
        <w:spacing w:after="0"/>
        <w:jc w:val="both"/>
        <w:rPr>
          <w:rFonts w:ascii="Times New Roman" w:hAnsi="Times New Roman" w:cs="Times New Roman"/>
          <w:b/>
          <w:i/>
          <w:sz w:val="24"/>
          <w:szCs w:val="24"/>
        </w:rPr>
      </w:pPr>
      <w:r w:rsidRPr="00937D58">
        <w:rPr>
          <w:rFonts w:ascii="Times New Roman" w:hAnsi="Times New Roman" w:cs="Times New Roman"/>
          <w:b/>
          <w:i/>
          <w:sz w:val="24"/>
          <w:szCs w:val="24"/>
        </w:rPr>
        <w:t>2.3.4.Содержание психолого-педагогической работы по музыкальной деятельности с детьми старшей группы (от 5 до 6 лет)</w:t>
      </w:r>
    </w:p>
    <w:tbl>
      <w:tblPr>
        <w:tblW w:w="973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5"/>
        <w:gridCol w:w="15"/>
        <w:gridCol w:w="7080"/>
        <w:gridCol w:w="15"/>
      </w:tblGrid>
      <w:tr w:rsidR="00937D58" w:rsidTr="001D4381">
        <w:trPr>
          <w:trHeight w:val="752"/>
        </w:trPr>
        <w:tc>
          <w:tcPr>
            <w:tcW w:w="2640" w:type="dxa"/>
            <w:gridSpan w:val="2"/>
          </w:tcPr>
          <w:p w:rsidR="00937D58" w:rsidRDefault="00937D58" w:rsidP="00E92601">
            <w:pPr>
              <w:spacing w:after="0"/>
              <w:jc w:val="both"/>
              <w:rPr>
                <w:rFonts w:ascii="Times New Roman" w:hAnsi="Times New Roman" w:cs="Times New Roman"/>
                <w:b/>
                <w:i/>
                <w:sz w:val="24"/>
                <w:szCs w:val="24"/>
              </w:rPr>
            </w:pPr>
          </w:p>
          <w:p w:rsidR="00937D58" w:rsidRDefault="00937D58"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Раздел музыкальной деятельности</w:t>
            </w:r>
          </w:p>
        </w:tc>
        <w:tc>
          <w:tcPr>
            <w:tcW w:w="7095" w:type="dxa"/>
            <w:gridSpan w:val="2"/>
          </w:tcPr>
          <w:p w:rsidR="00937D58" w:rsidRDefault="00937D58" w:rsidP="00E92601">
            <w:pPr>
              <w:spacing w:after="0"/>
              <w:jc w:val="both"/>
              <w:rPr>
                <w:rFonts w:ascii="Times New Roman" w:hAnsi="Times New Roman" w:cs="Times New Roman"/>
                <w:b/>
                <w:i/>
                <w:sz w:val="24"/>
                <w:szCs w:val="24"/>
              </w:rPr>
            </w:pPr>
          </w:p>
          <w:p w:rsidR="00937D58" w:rsidRPr="00937D58" w:rsidRDefault="00937D58" w:rsidP="00E92601">
            <w:pPr>
              <w:spacing w:after="0"/>
              <w:jc w:val="both"/>
              <w:rPr>
                <w:rFonts w:ascii="Times New Roman" w:hAnsi="Times New Roman" w:cs="Times New Roman"/>
                <w:b/>
                <w:i/>
                <w:sz w:val="24"/>
                <w:szCs w:val="24"/>
              </w:rPr>
            </w:pPr>
            <w:r w:rsidRPr="00937D58">
              <w:rPr>
                <w:rFonts w:ascii="Times New Roman" w:hAnsi="Times New Roman" w:cs="Times New Roman"/>
                <w:b/>
                <w:i/>
                <w:sz w:val="24"/>
                <w:szCs w:val="24"/>
              </w:rPr>
              <w:t>Задачи музыкального развития</w:t>
            </w:r>
          </w:p>
          <w:p w:rsidR="00937D58" w:rsidRDefault="00937D58" w:rsidP="00E92601">
            <w:pPr>
              <w:spacing w:after="0"/>
              <w:jc w:val="both"/>
              <w:rPr>
                <w:rFonts w:ascii="Times New Roman" w:hAnsi="Times New Roman" w:cs="Times New Roman"/>
                <w:b/>
                <w:i/>
                <w:sz w:val="24"/>
                <w:szCs w:val="24"/>
              </w:rPr>
            </w:pPr>
          </w:p>
        </w:tc>
      </w:tr>
      <w:tr w:rsidR="00937D58" w:rsidTr="001D4381">
        <w:trPr>
          <w:trHeight w:val="1020"/>
        </w:trPr>
        <w:tc>
          <w:tcPr>
            <w:tcW w:w="2640" w:type="dxa"/>
            <w:gridSpan w:val="2"/>
          </w:tcPr>
          <w:p w:rsidR="00937D58" w:rsidRDefault="00937D58" w:rsidP="00E92601">
            <w:pPr>
              <w:spacing w:after="0"/>
              <w:jc w:val="both"/>
              <w:rPr>
                <w:rFonts w:ascii="Times New Roman" w:hAnsi="Times New Roman" w:cs="Times New Roman"/>
                <w:b/>
                <w:i/>
                <w:sz w:val="24"/>
                <w:szCs w:val="24"/>
              </w:rPr>
            </w:pPr>
          </w:p>
          <w:p w:rsidR="00937D58" w:rsidRPr="00937D58" w:rsidRDefault="00937D58" w:rsidP="00E92601">
            <w:pPr>
              <w:spacing w:after="0"/>
              <w:jc w:val="both"/>
              <w:rPr>
                <w:rFonts w:ascii="Times New Roman" w:hAnsi="Times New Roman" w:cs="Times New Roman"/>
                <w:b/>
                <w:i/>
                <w:sz w:val="24"/>
                <w:szCs w:val="24"/>
              </w:rPr>
            </w:pPr>
            <w:r w:rsidRPr="00937D58">
              <w:rPr>
                <w:rFonts w:ascii="Times New Roman" w:hAnsi="Times New Roman" w:cs="Times New Roman"/>
                <w:b/>
                <w:i/>
                <w:sz w:val="24"/>
                <w:szCs w:val="24"/>
              </w:rPr>
              <w:t>Слушание</w:t>
            </w:r>
          </w:p>
          <w:p w:rsidR="00937D58" w:rsidRDefault="00937D58" w:rsidP="00E92601">
            <w:pPr>
              <w:spacing w:after="0"/>
              <w:jc w:val="both"/>
              <w:rPr>
                <w:rFonts w:ascii="Times New Roman" w:hAnsi="Times New Roman" w:cs="Times New Roman"/>
                <w:b/>
                <w:i/>
                <w:sz w:val="24"/>
                <w:szCs w:val="24"/>
              </w:rPr>
            </w:pPr>
          </w:p>
        </w:tc>
        <w:tc>
          <w:tcPr>
            <w:tcW w:w="7095" w:type="dxa"/>
            <w:gridSpan w:val="2"/>
          </w:tcPr>
          <w:p w:rsidR="00937D58" w:rsidRPr="00F47AA3"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Продолжать развивать интерес и любовь к музыке, музыкальную отзывчивость на нее.</w:t>
            </w:r>
          </w:p>
          <w:p w:rsidR="00937D58" w:rsidRPr="00402374" w:rsidRDefault="00937D58"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Формировать музыкальную культуру на основе знаком</w:t>
            </w:r>
            <w:r>
              <w:rPr>
                <w:rFonts w:ascii="Times New Roman" w:hAnsi="Times New Roman" w:cs="Times New Roman"/>
                <w:sz w:val="24"/>
                <w:szCs w:val="24"/>
              </w:rPr>
              <w:t>ства с классической, народной (</w:t>
            </w:r>
            <w:r w:rsidRPr="00F47AA3">
              <w:rPr>
                <w:rFonts w:ascii="Times New Roman" w:hAnsi="Times New Roman" w:cs="Times New Roman"/>
                <w:sz w:val="24"/>
                <w:szCs w:val="24"/>
              </w:rPr>
              <w:t>русской и коми) и современной музыкой; со структурой 2- и 3-частного музыкального произведения, с построением песни. Продолжать знакомить с композиторами. Воспитывать культуру поведения при посещении концертных залов,театров (не шуметь, не мешать другим зрителям наслаждаться музыкой, смотреть спектакли).Продолжать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w:t>
            </w:r>
            <w:r>
              <w:rPr>
                <w:rFonts w:ascii="Times New Roman" w:hAnsi="Times New Roman" w:cs="Times New Roman"/>
                <w:sz w:val="24"/>
                <w:szCs w:val="24"/>
              </w:rPr>
              <w:t>й на детских музыкальных инстру</w:t>
            </w:r>
            <w:r w:rsidRPr="00F47AA3">
              <w:rPr>
                <w:rFonts w:ascii="Times New Roman" w:hAnsi="Times New Roman" w:cs="Times New Roman"/>
                <w:sz w:val="24"/>
                <w:szCs w:val="24"/>
              </w:rPr>
              <w:t>ментах; творческой активности детей.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w:t>
            </w:r>
            <w:r>
              <w:rPr>
                <w:rFonts w:ascii="Times New Roman" w:hAnsi="Times New Roman" w:cs="Times New Roman"/>
                <w:sz w:val="24"/>
                <w:szCs w:val="24"/>
              </w:rPr>
              <w:t>я (вступление, заключение, музы</w:t>
            </w:r>
            <w:r w:rsidRPr="00F47AA3">
              <w:rPr>
                <w:rFonts w:ascii="Times New Roman" w:hAnsi="Times New Roman" w:cs="Times New Roman"/>
                <w:sz w:val="24"/>
                <w:szCs w:val="24"/>
              </w:rPr>
              <w:t>кальная фраза). Совершенствовать навык разл</w:t>
            </w:r>
            <w:r>
              <w:rPr>
                <w:rFonts w:ascii="Times New Roman" w:hAnsi="Times New Roman" w:cs="Times New Roman"/>
                <w:sz w:val="24"/>
                <w:szCs w:val="24"/>
              </w:rPr>
              <w:t>ичения звуков по высоте в преде</w:t>
            </w:r>
            <w:r w:rsidRPr="00F47AA3">
              <w:rPr>
                <w:rFonts w:ascii="Times New Roman" w:hAnsi="Times New Roman" w:cs="Times New Roman"/>
                <w:sz w:val="24"/>
                <w:szCs w:val="24"/>
              </w:rPr>
              <w:t>лах квинты, звучания музыкальных инструментов (клавишно-ударные и струнные: фортепиано, скрипка, виолончель, балалайка)</w:t>
            </w:r>
          </w:p>
        </w:tc>
      </w:tr>
      <w:tr w:rsidR="001D4381" w:rsidTr="001D4381">
        <w:trPr>
          <w:gridAfter w:val="1"/>
          <w:wAfter w:w="15" w:type="dxa"/>
          <w:trHeight w:val="300"/>
        </w:trPr>
        <w:tc>
          <w:tcPr>
            <w:tcW w:w="2625" w:type="dxa"/>
          </w:tcPr>
          <w:p w:rsidR="001D4381" w:rsidRDefault="001D4381" w:rsidP="00E92601">
            <w:pPr>
              <w:spacing w:after="0"/>
              <w:ind w:left="-99"/>
              <w:jc w:val="both"/>
              <w:rPr>
                <w:rFonts w:ascii="Times New Roman" w:hAnsi="Times New Roman" w:cs="Times New Roman"/>
                <w:b/>
                <w:i/>
                <w:sz w:val="24"/>
                <w:szCs w:val="24"/>
              </w:rPr>
            </w:pPr>
          </w:p>
          <w:p w:rsidR="001D4381" w:rsidRPr="001D4381" w:rsidRDefault="001D4381" w:rsidP="00E92601">
            <w:pPr>
              <w:spacing w:after="0"/>
              <w:ind w:left="-99"/>
              <w:jc w:val="both"/>
              <w:rPr>
                <w:rFonts w:ascii="Times New Roman" w:hAnsi="Times New Roman" w:cs="Times New Roman"/>
                <w:b/>
                <w:i/>
                <w:sz w:val="24"/>
                <w:szCs w:val="24"/>
              </w:rPr>
            </w:pPr>
            <w:r w:rsidRPr="001D4381">
              <w:rPr>
                <w:rFonts w:ascii="Times New Roman" w:hAnsi="Times New Roman" w:cs="Times New Roman"/>
                <w:b/>
                <w:i/>
                <w:sz w:val="24"/>
                <w:szCs w:val="24"/>
              </w:rPr>
              <w:t>Пение</w:t>
            </w:r>
          </w:p>
          <w:p w:rsidR="001D4381" w:rsidRDefault="001D4381" w:rsidP="00E92601">
            <w:pPr>
              <w:spacing w:after="0"/>
              <w:ind w:left="-99"/>
              <w:jc w:val="both"/>
              <w:rPr>
                <w:rFonts w:ascii="Times New Roman" w:hAnsi="Times New Roman" w:cs="Times New Roman"/>
                <w:b/>
                <w:i/>
                <w:sz w:val="24"/>
                <w:szCs w:val="24"/>
              </w:rPr>
            </w:pPr>
          </w:p>
        </w:tc>
        <w:tc>
          <w:tcPr>
            <w:tcW w:w="7095" w:type="dxa"/>
            <w:gridSpan w:val="2"/>
          </w:tcPr>
          <w:p w:rsidR="001D4381" w:rsidRPr="00F47AA3" w:rsidRDefault="001D4381"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w:t>
            </w:r>
            <w:r>
              <w:rPr>
                <w:rFonts w:ascii="Times New Roman" w:hAnsi="Times New Roman" w:cs="Times New Roman"/>
                <w:sz w:val="24"/>
                <w:szCs w:val="24"/>
              </w:rPr>
              <w:t>зами, произносить отчет</w:t>
            </w:r>
            <w:r w:rsidRPr="00F47AA3">
              <w:rPr>
                <w:rFonts w:ascii="Times New Roman" w:hAnsi="Times New Roman" w:cs="Times New Roman"/>
                <w:sz w:val="24"/>
                <w:szCs w:val="24"/>
              </w:rPr>
              <w:t>ливо слова, своевременно начинать и заканчивать песню, эмоционально передавать характер мелодии, петь умеренно, громко и тихо.</w:t>
            </w:r>
          </w:p>
          <w:p w:rsidR="001D4381" w:rsidRPr="00F47AA3" w:rsidRDefault="001D4381"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1D4381" w:rsidRPr="00F47AA3" w:rsidRDefault="001D4381"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Содействовать проявлению самост</w:t>
            </w:r>
            <w:r>
              <w:rPr>
                <w:rFonts w:ascii="Times New Roman" w:hAnsi="Times New Roman" w:cs="Times New Roman"/>
                <w:sz w:val="24"/>
                <w:szCs w:val="24"/>
              </w:rPr>
              <w:t>оятельности и творческому испол</w:t>
            </w:r>
            <w:r w:rsidRPr="00F47AA3">
              <w:rPr>
                <w:rFonts w:ascii="Times New Roman" w:hAnsi="Times New Roman" w:cs="Times New Roman"/>
                <w:sz w:val="24"/>
                <w:szCs w:val="24"/>
              </w:rPr>
              <w:t>нению песен разного характера.</w:t>
            </w:r>
          </w:p>
          <w:p w:rsidR="001D4381" w:rsidRPr="00402374" w:rsidRDefault="001D4381"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Развивать песенный музыкальный вкус.</w:t>
            </w:r>
          </w:p>
        </w:tc>
      </w:tr>
      <w:tr w:rsidR="001D4381" w:rsidTr="001D4381">
        <w:trPr>
          <w:gridAfter w:val="1"/>
          <w:wAfter w:w="15" w:type="dxa"/>
          <w:trHeight w:val="300"/>
        </w:trPr>
        <w:tc>
          <w:tcPr>
            <w:tcW w:w="2625" w:type="dxa"/>
          </w:tcPr>
          <w:p w:rsidR="001D4381" w:rsidRPr="001D4381" w:rsidRDefault="001D4381" w:rsidP="00E92601">
            <w:pPr>
              <w:spacing w:after="0"/>
              <w:ind w:left="-99"/>
              <w:jc w:val="both"/>
              <w:rPr>
                <w:rFonts w:ascii="Times New Roman" w:hAnsi="Times New Roman" w:cs="Times New Roman"/>
                <w:b/>
                <w:i/>
                <w:sz w:val="24"/>
                <w:szCs w:val="24"/>
              </w:rPr>
            </w:pPr>
            <w:r w:rsidRPr="001D4381">
              <w:rPr>
                <w:rFonts w:ascii="Times New Roman" w:hAnsi="Times New Roman" w:cs="Times New Roman"/>
                <w:b/>
                <w:i/>
                <w:sz w:val="24"/>
                <w:szCs w:val="24"/>
              </w:rPr>
              <w:t>Песенное творчество</w:t>
            </w:r>
          </w:p>
        </w:tc>
        <w:tc>
          <w:tcPr>
            <w:tcW w:w="7095" w:type="dxa"/>
            <w:gridSpan w:val="2"/>
          </w:tcPr>
          <w:p w:rsidR="001D4381" w:rsidRPr="00F47AA3" w:rsidRDefault="001D4381"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Учить импровизировать мелодию на заданный текст. Учить детей сочинять мелодии разл</w:t>
            </w:r>
            <w:r>
              <w:rPr>
                <w:rFonts w:ascii="Times New Roman" w:hAnsi="Times New Roman" w:cs="Times New Roman"/>
                <w:sz w:val="24"/>
                <w:szCs w:val="24"/>
              </w:rPr>
              <w:t>ичного характера: ласковую колы</w:t>
            </w:r>
            <w:r w:rsidRPr="00F47AA3">
              <w:rPr>
                <w:rFonts w:ascii="Times New Roman" w:hAnsi="Times New Roman" w:cs="Times New Roman"/>
                <w:sz w:val="24"/>
                <w:szCs w:val="24"/>
              </w:rPr>
              <w:t>бельную, задорный или бодрый марш, плавный вальс, веселую плясовую.</w:t>
            </w:r>
          </w:p>
        </w:tc>
      </w:tr>
      <w:tr w:rsidR="001D4381" w:rsidTr="001D4381">
        <w:trPr>
          <w:gridAfter w:val="1"/>
          <w:wAfter w:w="15" w:type="dxa"/>
          <w:trHeight w:val="300"/>
        </w:trPr>
        <w:tc>
          <w:tcPr>
            <w:tcW w:w="2625" w:type="dxa"/>
          </w:tcPr>
          <w:p w:rsidR="001D4381" w:rsidRPr="00F47AA3" w:rsidRDefault="001D4381" w:rsidP="00E92601">
            <w:pPr>
              <w:spacing w:after="0"/>
              <w:jc w:val="both"/>
              <w:rPr>
                <w:rFonts w:ascii="Times New Roman" w:hAnsi="Times New Roman" w:cs="Times New Roman"/>
                <w:sz w:val="24"/>
                <w:szCs w:val="24"/>
              </w:rPr>
            </w:pPr>
          </w:p>
          <w:p w:rsidR="001D4381" w:rsidRPr="001D4381" w:rsidRDefault="001D4381" w:rsidP="00E92601">
            <w:pPr>
              <w:spacing w:after="0"/>
              <w:ind w:left="-99"/>
              <w:jc w:val="both"/>
              <w:rPr>
                <w:rFonts w:ascii="Times New Roman" w:hAnsi="Times New Roman" w:cs="Times New Roman"/>
                <w:b/>
                <w:i/>
                <w:sz w:val="24"/>
                <w:szCs w:val="24"/>
              </w:rPr>
            </w:pPr>
            <w:r w:rsidRPr="00F47AA3">
              <w:rPr>
                <w:rFonts w:ascii="Times New Roman" w:hAnsi="Times New Roman" w:cs="Times New Roman"/>
                <w:sz w:val="24"/>
                <w:szCs w:val="24"/>
              </w:rPr>
              <w:tab/>
            </w:r>
            <w:r w:rsidRPr="001D4381">
              <w:rPr>
                <w:rFonts w:ascii="Times New Roman" w:hAnsi="Times New Roman" w:cs="Times New Roman"/>
                <w:b/>
                <w:i/>
                <w:sz w:val="24"/>
                <w:szCs w:val="24"/>
              </w:rPr>
              <w:t>Музыкально-ритмические движения</w:t>
            </w:r>
          </w:p>
        </w:tc>
        <w:tc>
          <w:tcPr>
            <w:tcW w:w="7095" w:type="dxa"/>
            <w:gridSpan w:val="2"/>
          </w:tcPr>
          <w:p w:rsidR="001D4381" w:rsidRPr="00F47AA3" w:rsidRDefault="001D4381" w:rsidP="00E92601">
            <w:pPr>
              <w:spacing w:after="0"/>
              <w:jc w:val="both"/>
              <w:rPr>
                <w:rFonts w:ascii="Times New Roman" w:hAnsi="Times New Roman" w:cs="Times New Roman"/>
                <w:sz w:val="24"/>
                <w:szCs w:val="24"/>
              </w:rPr>
            </w:pPr>
            <w:r>
              <w:rPr>
                <w:rFonts w:ascii="Times New Roman" w:hAnsi="Times New Roman" w:cs="Times New Roman"/>
                <w:sz w:val="24"/>
                <w:szCs w:val="24"/>
              </w:rPr>
              <w:t>Развивать чувство ритма, уме</w:t>
            </w:r>
            <w:r w:rsidRPr="00F47AA3">
              <w:rPr>
                <w:rFonts w:ascii="Times New Roman" w:hAnsi="Times New Roman" w:cs="Times New Roman"/>
                <w:sz w:val="24"/>
                <w:szCs w:val="24"/>
              </w:rPr>
              <w:t>ние передавать через движения характе</w:t>
            </w:r>
            <w:r>
              <w:rPr>
                <w:rFonts w:ascii="Times New Roman" w:hAnsi="Times New Roman" w:cs="Times New Roman"/>
                <w:sz w:val="24"/>
                <w:szCs w:val="24"/>
              </w:rPr>
              <w:t>р музыки, ее эмоционально-образ</w:t>
            </w:r>
            <w:r w:rsidRPr="00F47AA3">
              <w:rPr>
                <w:rFonts w:ascii="Times New Roman" w:hAnsi="Times New Roman" w:cs="Times New Roman"/>
                <w:sz w:val="24"/>
                <w:szCs w:val="24"/>
              </w:rPr>
              <w:t>ное содержание.</w:t>
            </w:r>
          </w:p>
          <w:p w:rsidR="001D4381" w:rsidRPr="00F47AA3" w:rsidRDefault="001D4381"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w:t>
            </w:r>
            <w:r>
              <w:rPr>
                <w:rFonts w:ascii="Times New Roman" w:hAnsi="Times New Roman" w:cs="Times New Roman"/>
                <w:sz w:val="24"/>
                <w:szCs w:val="24"/>
              </w:rPr>
              <w:t>т умеренного к быстрому или мед</w:t>
            </w:r>
            <w:r w:rsidRPr="00F47AA3">
              <w:rPr>
                <w:rFonts w:ascii="Times New Roman" w:hAnsi="Times New Roman" w:cs="Times New Roman"/>
                <w:sz w:val="24"/>
                <w:szCs w:val="24"/>
              </w:rPr>
              <w:t>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w:t>
            </w:r>
            <w:r>
              <w:rPr>
                <w:rFonts w:ascii="Times New Roman" w:hAnsi="Times New Roman" w:cs="Times New Roman"/>
                <w:sz w:val="24"/>
                <w:szCs w:val="24"/>
              </w:rPr>
              <w:t>еред, кружение; приседание с вы</w:t>
            </w:r>
            <w:r w:rsidRPr="00F47AA3">
              <w:rPr>
                <w:rFonts w:ascii="Times New Roman" w:hAnsi="Times New Roman" w:cs="Times New Roman"/>
                <w:sz w:val="24"/>
                <w:szCs w:val="24"/>
              </w:rPr>
              <w:t xml:space="preserve">ставлением ноги вперед). Познакомить с русским хороводом, </w:t>
            </w:r>
            <w:r w:rsidRPr="00F47AA3">
              <w:rPr>
                <w:rFonts w:ascii="Times New Roman" w:hAnsi="Times New Roman" w:cs="Times New Roman"/>
                <w:sz w:val="24"/>
                <w:szCs w:val="24"/>
              </w:rPr>
              <w:lastRenderedPageBreak/>
              <w:t>пляской, а также с танцами других народов. Продолжать развивать навыки инсценирования песен; учит</w:t>
            </w:r>
            <w:r>
              <w:rPr>
                <w:rFonts w:ascii="Times New Roman" w:hAnsi="Times New Roman" w:cs="Times New Roman"/>
                <w:sz w:val="24"/>
                <w:szCs w:val="24"/>
              </w:rPr>
              <w:t>ь изоб</w:t>
            </w:r>
            <w:r w:rsidRPr="00F47AA3">
              <w:rPr>
                <w:rFonts w:ascii="Times New Roman" w:hAnsi="Times New Roman" w:cs="Times New Roman"/>
                <w:sz w:val="24"/>
                <w:szCs w:val="24"/>
              </w:rPr>
              <w:t>ражать сказочных животных и птиц (лошадка, коза, лиса, медведь, заяц, журавль, ворон и т. д.) в разных игровых ситуациях.</w:t>
            </w:r>
          </w:p>
        </w:tc>
      </w:tr>
      <w:tr w:rsidR="003A2A7B" w:rsidTr="001D4381">
        <w:trPr>
          <w:gridAfter w:val="1"/>
          <w:wAfter w:w="15" w:type="dxa"/>
          <w:trHeight w:val="300"/>
        </w:trPr>
        <w:tc>
          <w:tcPr>
            <w:tcW w:w="2625" w:type="dxa"/>
          </w:tcPr>
          <w:p w:rsidR="003A2A7B" w:rsidRPr="003A2A7B" w:rsidRDefault="003A2A7B" w:rsidP="00E92601">
            <w:pPr>
              <w:spacing w:after="0"/>
              <w:jc w:val="both"/>
              <w:rPr>
                <w:rFonts w:ascii="Times New Roman" w:hAnsi="Times New Roman" w:cs="Times New Roman"/>
                <w:b/>
                <w:i/>
                <w:sz w:val="24"/>
                <w:szCs w:val="24"/>
              </w:rPr>
            </w:pPr>
            <w:r w:rsidRPr="003A2A7B">
              <w:rPr>
                <w:rFonts w:ascii="Times New Roman" w:hAnsi="Times New Roman" w:cs="Times New Roman"/>
                <w:b/>
                <w:i/>
                <w:sz w:val="24"/>
                <w:szCs w:val="24"/>
              </w:rPr>
              <w:lastRenderedPageBreak/>
              <w:t>Развитие танцевально-игрового творчества</w:t>
            </w:r>
          </w:p>
        </w:tc>
        <w:tc>
          <w:tcPr>
            <w:tcW w:w="7095" w:type="dxa"/>
            <w:gridSpan w:val="2"/>
          </w:tcPr>
          <w:p w:rsidR="003A2A7B" w:rsidRPr="00F47AA3" w:rsidRDefault="003A2A7B" w:rsidP="00E92601">
            <w:pPr>
              <w:spacing w:after="0"/>
              <w:jc w:val="both"/>
              <w:rPr>
                <w:rFonts w:ascii="Times New Roman" w:hAnsi="Times New Roman" w:cs="Times New Roman"/>
                <w:sz w:val="24"/>
                <w:szCs w:val="24"/>
              </w:rPr>
            </w:pPr>
            <w:r>
              <w:rPr>
                <w:rFonts w:ascii="Times New Roman" w:hAnsi="Times New Roman" w:cs="Times New Roman"/>
                <w:sz w:val="24"/>
                <w:szCs w:val="24"/>
              </w:rPr>
              <w:t>Развивать тан</w:t>
            </w:r>
            <w:r w:rsidRPr="00F47AA3">
              <w:rPr>
                <w:rFonts w:ascii="Times New Roman" w:hAnsi="Times New Roman" w:cs="Times New Roman"/>
                <w:sz w:val="24"/>
                <w:szCs w:val="24"/>
              </w:rPr>
              <w:t>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w:t>
            </w:r>
            <w:r>
              <w:rPr>
                <w:rFonts w:ascii="Times New Roman" w:hAnsi="Times New Roman" w:cs="Times New Roman"/>
                <w:sz w:val="24"/>
                <w:szCs w:val="24"/>
              </w:rPr>
              <w:t>вать движения, отражающие содер</w:t>
            </w:r>
            <w:r w:rsidRPr="00F47AA3">
              <w:rPr>
                <w:rFonts w:ascii="Times New Roman" w:hAnsi="Times New Roman" w:cs="Times New Roman"/>
                <w:sz w:val="24"/>
                <w:szCs w:val="24"/>
              </w:rPr>
              <w:t>жание песни.</w:t>
            </w:r>
          </w:p>
          <w:p w:rsidR="003A2A7B" w:rsidRDefault="003A2A7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Побуждать к инсценированию содержания песен, хороводов.</w:t>
            </w:r>
            <w:r w:rsidRPr="00F47AA3">
              <w:rPr>
                <w:rFonts w:ascii="Times New Roman" w:hAnsi="Times New Roman" w:cs="Times New Roman"/>
                <w:sz w:val="24"/>
                <w:szCs w:val="24"/>
              </w:rPr>
              <w:tab/>
            </w:r>
          </w:p>
        </w:tc>
      </w:tr>
      <w:tr w:rsidR="003A2A7B" w:rsidTr="001D4381">
        <w:trPr>
          <w:gridAfter w:val="1"/>
          <w:wAfter w:w="15" w:type="dxa"/>
          <w:trHeight w:val="300"/>
        </w:trPr>
        <w:tc>
          <w:tcPr>
            <w:tcW w:w="2625" w:type="dxa"/>
          </w:tcPr>
          <w:p w:rsidR="003A2A7B" w:rsidRDefault="003A2A7B" w:rsidP="00E92601">
            <w:pPr>
              <w:widowControl w:val="0"/>
              <w:overflowPunct w:val="0"/>
              <w:autoSpaceDE w:val="0"/>
              <w:autoSpaceDN w:val="0"/>
              <w:adjustRightInd w:val="0"/>
              <w:ind w:right="-37"/>
              <w:jc w:val="both"/>
              <w:rPr>
                <w:b/>
                <w:bCs/>
                <w:color w:val="000000"/>
              </w:rPr>
            </w:pPr>
            <w:r w:rsidRPr="00C41CBB">
              <w:rPr>
                <w:rStyle w:val="a4"/>
              </w:rPr>
              <w:t>Игра на детских музыкальных инструментах</w:t>
            </w:r>
          </w:p>
        </w:tc>
        <w:tc>
          <w:tcPr>
            <w:tcW w:w="7095" w:type="dxa"/>
            <w:gridSpan w:val="2"/>
          </w:tcPr>
          <w:p w:rsidR="003A2A7B" w:rsidRDefault="003A2A7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w:t>
            </w:r>
            <w:r>
              <w:rPr>
                <w:rFonts w:ascii="Times New Roman" w:hAnsi="Times New Roman" w:cs="Times New Roman"/>
                <w:sz w:val="24"/>
                <w:szCs w:val="24"/>
              </w:rPr>
              <w:t xml:space="preserve"> группами, соблюдая при этом об</w:t>
            </w:r>
            <w:r w:rsidRPr="00F47AA3">
              <w:rPr>
                <w:rFonts w:ascii="Times New Roman" w:hAnsi="Times New Roman" w:cs="Times New Roman"/>
                <w:sz w:val="24"/>
                <w:szCs w:val="24"/>
              </w:rPr>
              <w:t>щую динамику и темп. Развивать творчество детей, побуж</w:t>
            </w:r>
            <w:r>
              <w:rPr>
                <w:rFonts w:ascii="Times New Roman" w:hAnsi="Times New Roman" w:cs="Times New Roman"/>
                <w:sz w:val="24"/>
                <w:szCs w:val="24"/>
              </w:rPr>
              <w:t>дать их к активным самостоятель</w:t>
            </w:r>
            <w:r w:rsidRPr="00F47AA3">
              <w:rPr>
                <w:rFonts w:ascii="Times New Roman" w:hAnsi="Times New Roman" w:cs="Times New Roman"/>
                <w:sz w:val="24"/>
                <w:szCs w:val="24"/>
              </w:rPr>
              <w:t>ным действиям.</w:t>
            </w:r>
          </w:p>
        </w:tc>
      </w:tr>
    </w:tbl>
    <w:p w:rsidR="00251D09" w:rsidRPr="00F47AA3" w:rsidRDefault="00251D09" w:rsidP="00E92601">
      <w:pPr>
        <w:spacing w:after="0"/>
        <w:jc w:val="both"/>
        <w:rPr>
          <w:rFonts w:ascii="Times New Roman" w:hAnsi="Times New Roman" w:cs="Times New Roman"/>
          <w:sz w:val="24"/>
          <w:szCs w:val="24"/>
        </w:rPr>
      </w:pPr>
    </w:p>
    <w:p w:rsidR="00251D09" w:rsidRDefault="00251D09" w:rsidP="00E92601">
      <w:pPr>
        <w:spacing w:after="0"/>
        <w:jc w:val="both"/>
        <w:rPr>
          <w:rFonts w:ascii="Times New Roman" w:hAnsi="Times New Roman" w:cs="Times New Roman"/>
          <w:b/>
          <w:i/>
          <w:sz w:val="24"/>
          <w:szCs w:val="24"/>
        </w:rPr>
      </w:pPr>
      <w:r w:rsidRPr="003A2A7B">
        <w:rPr>
          <w:rFonts w:ascii="Times New Roman" w:hAnsi="Times New Roman" w:cs="Times New Roman"/>
          <w:b/>
          <w:i/>
          <w:sz w:val="24"/>
          <w:szCs w:val="24"/>
        </w:rPr>
        <w:t>2.3.5. Содержание психолого-педагогической работы по музыкальной деятельности с детьми подготовительной группы (от 6 до 7 лет)</w:t>
      </w:r>
    </w:p>
    <w:tbl>
      <w:tblPr>
        <w:tblW w:w="969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990"/>
      </w:tblGrid>
      <w:tr w:rsidR="003A2A7B" w:rsidTr="003A2A7B">
        <w:trPr>
          <w:trHeight w:val="655"/>
        </w:trPr>
        <w:tc>
          <w:tcPr>
            <w:tcW w:w="2700" w:type="dxa"/>
          </w:tcPr>
          <w:p w:rsidR="003A2A7B" w:rsidRDefault="003A2A7B" w:rsidP="00E92601">
            <w:pPr>
              <w:spacing w:after="0"/>
              <w:jc w:val="both"/>
              <w:rPr>
                <w:rFonts w:ascii="Times New Roman" w:hAnsi="Times New Roman" w:cs="Times New Roman"/>
                <w:b/>
                <w:i/>
                <w:sz w:val="24"/>
                <w:szCs w:val="24"/>
              </w:rPr>
            </w:pPr>
          </w:p>
          <w:p w:rsidR="003A2A7B" w:rsidRPr="003A2A7B" w:rsidRDefault="003A2A7B" w:rsidP="00E92601">
            <w:pPr>
              <w:spacing w:after="0"/>
              <w:jc w:val="both"/>
              <w:rPr>
                <w:rFonts w:ascii="Times New Roman" w:hAnsi="Times New Roman" w:cs="Times New Roman"/>
                <w:b/>
                <w:i/>
                <w:sz w:val="24"/>
                <w:szCs w:val="24"/>
              </w:rPr>
            </w:pPr>
            <w:r w:rsidRPr="003A2A7B">
              <w:rPr>
                <w:rFonts w:ascii="Times New Roman" w:hAnsi="Times New Roman" w:cs="Times New Roman"/>
                <w:b/>
                <w:i/>
                <w:sz w:val="24"/>
                <w:szCs w:val="24"/>
              </w:rPr>
              <w:t>Раздел музыкальной деятельности</w:t>
            </w:r>
          </w:p>
          <w:p w:rsidR="003A2A7B" w:rsidRDefault="003A2A7B" w:rsidP="00E92601">
            <w:pPr>
              <w:spacing w:after="0"/>
              <w:jc w:val="both"/>
              <w:rPr>
                <w:rFonts w:ascii="Times New Roman" w:hAnsi="Times New Roman" w:cs="Times New Roman"/>
                <w:b/>
                <w:i/>
                <w:sz w:val="24"/>
                <w:szCs w:val="24"/>
              </w:rPr>
            </w:pPr>
          </w:p>
        </w:tc>
        <w:tc>
          <w:tcPr>
            <w:tcW w:w="6990" w:type="dxa"/>
          </w:tcPr>
          <w:p w:rsidR="003A2A7B" w:rsidRDefault="003A2A7B" w:rsidP="00E92601">
            <w:pPr>
              <w:jc w:val="both"/>
              <w:rPr>
                <w:rFonts w:ascii="Times New Roman" w:hAnsi="Times New Roman" w:cs="Times New Roman"/>
                <w:b/>
                <w:i/>
                <w:sz w:val="24"/>
                <w:szCs w:val="24"/>
              </w:rPr>
            </w:pPr>
          </w:p>
          <w:p w:rsidR="003A2A7B" w:rsidRDefault="003A2A7B"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Задачи музыкального развития</w:t>
            </w:r>
          </w:p>
        </w:tc>
      </w:tr>
      <w:tr w:rsidR="003A2A7B" w:rsidTr="003A2A7B">
        <w:trPr>
          <w:trHeight w:val="1080"/>
        </w:trPr>
        <w:tc>
          <w:tcPr>
            <w:tcW w:w="2700" w:type="dxa"/>
          </w:tcPr>
          <w:p w:rsidR="003A2A7B" w:rsidRDefault="003A2A7B" w:rsidP="00E92601">
            <w:pPr>
              <w:spacing w:after="0"/>
              <w:jc w:val="both"/>
              <w:rPr>
                <w:rFonts w:ascii="Times New Roman" w:hAnsi="Times New Roman" w:cs="Times New Roman"/>
                <w:b/>
                <w:i/>
                <w:sz w:val="24"/>
                <w:szCs w:val="24"/>
              </w:rPr>
            </w:pPr>
          </w:p>
          <w:p w:rsidR="003A2A7B" w:rsidRPr="003A2A7B" w:rsidRDefault="003A2A7B" w:rsidP="00E92601">
            <w:pPr>
              <w:spacing w:after="0"/>
              <w:jc w:val="both"/>
              <w:rPr>
                <w:rFonts w:ascii="Times New Roman" w:hAnsi="Times New Roman" w:cs="Times New Roman"/>
                <w:b/>
                <w:i/>
                <w:sz w:val="24"/>
                <w:szCs w:val="24"/>
              </w:rPr>
            </w:pPr>
            <w:r w:rsidRPr="003A2A7B">
              <w:rPr>
                <w:rFonts w:ascii="Times New Roman" w:hAnsi="Times New Roman" w:cs="Times New Roman"/>
                <w:b/>
                <w:i/>
                <w:sz w:val="24"/>
                <w:szCs w:val="24"/>
              </w:rPr>
              <w:t>Слушание</w:t>
            </w:r>
          </w:p>
          <w:p w:rsidR="003A2A7B" w:rsidRDefault="003A2A7B" w:rsidP="00E92601">
            <w:pPr>
              <w:spacing w:after="0"/>
              <w:jc w:val="both"/>
              <w:rPr>
                <w:rFonts w:ascii="Times New Roman" w:hAnsi="Times New Roman" w:cs="Times New Roman"/>
                <w:b/>
                <w:i/>
                <w:sz w:val="24"/>
                <w:szCs w:val="24"/>
              </w:rPr>
            </w:pPr>
          </w:p>
          <w:p w:rsidR="003A2A7B" w:rsidRDefault="003A2A7B" w:rsidP="00E92601">
            <w:pPr>
              <w:spacing w:after="0"/>
              <w:jc w:val="both"/>
              <w:rPr>
                <w:rFonts w:ascii="Times New Roman" w:hAnsi="Times New Roman" w:cs="Times New Roman"/>
                <w:b/>
                <w:i/>
                <w:sz w:val="24"/>
                <w:szCs w:val="24"/>
              </w:rPr>
            </w:pPr>
          </w:p>
        </w:tc>
        <w:tc>
          <w:tcPr>
            <w:tcW w:w="6990" w:type="dxa"/>
          </w:tcPr>
          <w:p w:rsidR="003A2A7B" w:rsidRPr="00F47AA3" w:rsidRDefault="003A2A7B"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w:t>
            </w:r>
            <w:r w:rsidRPr="00F47AA3">
              <w:rPr>
                <w:rFonts w:ascii="Times New Roman" w:hAnsi="Times New Roman" w:cs="Times New Roman"/>
                <w:sz w:val="24"/>
                <w:szCs w:val="24"/>
              </w:rPr>
              <w:t>приобщать  детей  к  музыкальной  культуре,  воспитывать  художественно-эстетический  вкус.</w:t>
            </w:r>
          </w:p>
          <w:p w:rsidR="003A2A7B" w:rsidRPr="00F47AA3" w:rsidRDefault="003A2A7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Знакомить детей с детским песенным фольклором народов ханты и манси.</w:t>
            </w:r>
          </w:p>
          <w:p w:rsidR="003A2A7B" w:rsidRPr="00F47AA3" w:rsidRDefault="003A2A7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Обогащать музыкальные впечатления детей, вызывать яркий эмоциональный отклик при восприятии музыки разного характера.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танцор балета, художник и др.). 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Знакомить с элементарными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Гимном Республики Коми.</w:t>
            </w:r>
          </w:p>
          <w:p w:rsidR="003A2A7B" w:rsidRDefault="003A2A7B" w:rsidP="00E92601">
            <w:pPr>
              <w:spacing w:after="0"/>
              <w:jc w:val="both"/>
              <w:rPr>
                <w:rFonts w:ascii="Times New Roman" w:hAnsi="Times New Roman" w:cs="Times New Roman"/>
                <w:b/>
                <w:i/>
                <w:sz w:val="24"/>
                <w:szCs w:val="24"/>
              </w:rPr>
            </w:pPr>
          </w:p>
        </w:tc>
      </w:tr>
      <w:tr w:rsidR="003A2A7B" w:rsidTr="003A2A7B">
        <w:trPr>
          <w:trHeight w:val="915"/>
        </w:trPr>
        <w:tc>
          <w:tcPr>
            <w:tcW w:w="2700" w:type="dxa"/>
          </w:tcPr>
          <w:p w:rsidR="001757A9" w:rsidRPr="00F47AA3" w:rsidRDefault="001757A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ab/>
            </w:r>
          </w:p>
          <w:p w:rsidR="003A2A7B" w:rsidRPr="001757A9" w:rsidRDefault="001757A9" w:rsidP="00E92601">
            <w:pPr>
              <w:spacing w:after="0"/>
              <w:jc w:val="both"/>
              <w:rPr>
                <w:rFonts w:ascii="Times New Roman" w:hAnsi="Times New Roman" w:cs="Times New Roman"/>
                <w:b/>
                <w:i/>
                <w:sz w:val="24"/>
                <w:szCs w:val="24"/>
              </w:rPr>
            </w:pPr>
            <w:r w:rsidRPr="001757A9">
              <w:rPr>
                <w:rFonts w:ascii="Times New Roman" w:hAnsi="Times New Roman" w:cs="Times New Roman"/>
                <w:b/>
                <w:i/>
                <w:sz w:val="24"/>
                <w:szCs w:val="24"/>
              </w:rPr>
              <w:t>Пение</w:t>
            </w:r>
          </w:p>
        </w:tc>
        <w:tc>
          <w:tcPr>
            <w:tcW w:w="6990" w:type="dxa"/>
          </w:tcPr>
          <w:p w:rsidR="003A2A7B" w:rsidRPr="00402374" w:rsidRDefault="001757A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Совершенствовать певческ</w:t>
            </w:r>
            <w:r>
              <w:rPr>
                <w:rFonts w:ascii="Times New Roman" w:hAnsi="Times New Roman" w:cs="Times New Roman"/>
                <w:sz w:val="24"/>
                <w:szCs w:val="24"/>
              </w:rPr>
              <w:t>ий голос и вокально-слуховую ко</w:t>
            </w:r>
            <w:r w:rsidRPr="00F47AA3">
              <w:rPr>
                <w:rFonts w:ascii="Times New Roman" w:hAnsi="Times New Roman" w:cs="Times New Roman"/>
                <w:sz w:val="24"/>
                <w:szCs w:val="24"/>
              </w:rPr>
              <w:t>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w:t>
            </w:r>
            <w:r>
              <w:rPr>
                <w:rFonts w:ascii="Times New Roman" w:hAnsi="Times New Roman" w:cs="Times New Roman"/>
                <w:sz w:val="24"/>
                <w:szCs w:val="24"/>
              </w:rPr>
              <w:t>льно, индивидуально и коллектив</w:t>
            </w:r>
            <w:r w:rsidRPr="00F47AA3">
              <w:rPr>
                <w:rFonts w:ascii="Times New Roman" w:hAnsi="Times New Roman" w:cs="Times New Roman"/>
                <w:sz w:val="24"/>
                <w:szCs w:val="24"/>
              </w:rPr>
              <w:t>но, с музыкальным сопровождением и без него</w:t>
            </w:r>
            <w:r>
              <w:rPr>
                <w:rFonts w:ascii="Times New Roman" w:hAnsi="Times New Roman" w:cs="Times New Roman"/>
                <w:sz w:val="24"/>
                <w:szCs w:val="24"/>
              </w:rPr>
              <w:t>.</w:t>
            </w:r>
          </w:p>
        </w:tc>
      </w:tr>
      <w:tr w:rsidR="001757A9" w:rsidTr="003A2A7B">
        <w:trPr>
          <w:trHeight w:val="915"/>
        </w:trPr>
        <w:tc>
          <w:tcPr>
            <w:tcW w:w="2700" w:type="dxa"/>
          </w:tcPr>
          <w:p w:rsidR="001757A9" w:rsidRDefault="001757A9" w:rsidP="00E92601">
            <w:pPr>
              <w:spacing w:after="0"/>
              <w:jc w:val="both"/>
              <w:rPr>
                <w:rFonts w:ascii="Times New Roman" w:hAnsi="Times New Roman" w:cs="Times New Roman"/>
                <w:b/>
                <w:i/>
                <w:sz w:val="24"/>
                <w:szCs w:val="24"/>
              </w:rPr>
            </w:pPr>
          </w:p>
          <w:p w:rsidR="001757A9" w:rsidRPr="001757A9" w:rsidRDefault="001757A9" w:rsidP="00E92601">
            <w:pPr>
              <w:spacing w:after="0"/>
              <w:jc w:val="both"/>
              <w:rPr>
                <w:rFonts w:ascii="Times New Roman" w:hAnsi="Times New Roman" w:cs="Times New Roman"/>
                <w:b/>
                <w:i/>
                <w:sz w:val="24"/>
                <w:szCs w:val="24"/>
              </w:rPr>
            </w:pPr>
            <w:r w:rsidRPr="001757A9">
              <w:rPr>
                <w:rFonts w:ascii="Times New Roman" w:hAnsi="Times New Roman" w:cs="Times New Roman"/>
                <w:b/>
                <w:i/>
                <w:sz w:val="24"/>
                <w:szCs w:val="24"/>
              </w:rPr>
              <w:t>Песенное творчество</w:t>
            </w:r>
          </w:p>
        </w:tc>
        <w:tc>
          <w:tcPr>
            <w:tcW w:w="6990" w:type="dxa"/>
          </w:tcPr>
          <w:p w:rsidR="001757A9" w:rsidRPr="00F47AA3" w:rsidRDefault="001757A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1757A9" w:rsidTr="003A2A7B">
        <w:trPr>
          <w:trHeight w:val="915"/>
        </w:trPr>
        <w:tc>
          <w:tcPr>
            <w:tcW w:w="2700" w:type="dxa"/>
          </w:tcPr>
          <w:p w:rsidR="001757A9" w:rsidRPr="001757A9" w:rsidRDefault="001757A9" w:rsidP="00E92601">
            <w:pPr>
              <w:spacing w:after="0"/>
              <w:jc w:val="both"/>
              <w:rPr>
                <w:rFonts w:ascii="Times New Roman" w:hAnsi="Times New Roman" w:cs="Times New Roman"/>
                <w:b/>
                <w:i/>
                <w:sz w:val="24"/>
                <w:szCs w:val="24"/>
              </w:rPr>
            </w:pPr>
          </w:p>
          <w:p w:rsidR="001757A9" w:rsidRPr="001757A9" w:rsidRDefault="001757A9" w:rsidP="00E92601">
            <w:pPr>
              <w:spacing w:after="0"/>
              <w:jc w:val="both"/>
              <w:rPr>
                <w:rFonts w:ascii="Times New Roman" w:hAnsi="Times New Roman" w:cs="Times New Roman"/>
                <w:b/>
                <w:i/>
                <w:sz w:val="24"/>
                <w:szCs w:val="24"/>
              </w:rPr>
            </w:pPr>
            <w:r w:rsidRPr="001757A9">
              <w:rPr>
                <w:rFonts w:ascii="Times New Roman" w:hAnsi="Times New Roman" w:cs="Times New Roman"/>
                <w:b/>
                <w:i/>
                <w:sz w:val="24"/>
                <w:szCs w:val="24"/>
              </w:rPr>
              <w:t>Музыкально-ритмические движения</w:t>
            </w:r>
          </w:p>
        </w:tc>
        <w:tc>
          <w:tcPr>
            <w:tcW w:w="6990" w:type="dxa"/>
          </w:tcPr>
          <w:p w:rsidR="001757A9" w:rsidRPr="00F47AA3" w:rsidRDefault="001757A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Способствовать дальнейшему развитию навыков танцевальных движ</w:t>
            </w:r>
            <w:r>
              <w:rPr>
                <w:rFonts w:ascii="Times New Roman" w:hAnsi="Times New Roman" w:cs="Times New Roman"/>
                <w:sz w:val="24"/>
                <w:szCs w:val="24"/>
              </w:rPr>
              <w:t>ений, умения выразительно и рит</w:t>
            </w:r>
            <w:r w:rsidRPr="00F47AA3">
              <w:rPr>
                <w:rFonts w:ascii="Times New Roman" w:hAnsi="Times New Roman" w:cs="Times New Roman"/>
                <w:sz w:val="24"/>
                <w:szCs w:val="24"/>
              </w:rPr>
              <w:t>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(к</w:t>
            </w:r>
            <w:r>
              <w:rPr>
                <w:rFonts w:ascii="Times New Roman" w:hAnsi="Times New Roman" w:cs="Times New Roman"/>
                <w:sz w:val="24"/>
                <w:szCs w:val="24"/>
              </w:rPr>
              <w:t>оми, русские, белорусские, укра</w:t>
            </w:r>
            <w:r w:rsidRPr="00F47AA3">
              <w:rPr>
                <w:rFonts w:ascii="Times New Roman" w:hAnsi="Times New Roman" w:cs="Times New Roman"/>
                <w:sz w:val="24"/>
                <w:szCs w:val="24"/>
              </w:rPr>
              <w:t>инские и т. д.). Развивать танцевально-игровое тв</w:t>
            </w:r>
            <w:r>
              <w:rPr>
                <w:rFonts w:ascii="Times New Roman" w:hAnsi="Times New Roman" w:cs="Times New Roman"/>
                <w:sz w:val="24"/>
                <w:szCs w:val="24"/>
              </w:rPr>
              <w:t>орчество; формировать навыки ху</w:t>
            </w:r>
            <w:r w:rsidRPr="00F47AA3">
              <w:rPr>
                <w:rFonts w:ascii="Times New Roman" w:hAnsi="Times New Roman" w:cs="Times New Roman"/>
                <w:sz w:val="24"/>
                <w:szCs w:val="24"/>
              </w:rPr>
              <w:t>дожественного исполнения различных образов при инсценировании песен, театральных постановок.</w:t>
            </w:r>
          </w:p>
        </w:tc>
      </w:tr>
      <w:tr w:rsidR="001757A9" w:rsidTr="003A2A7B">
        <w:trPr>
          <w:trHeight w:val="915"/>
        </w:trPr>
        <w:tc>
          <w:tcPr>
            <w:tcW w:w="2700" w:type="dxa"/>
          </w:tcPr>
          <w:p w:rsidR="001757A9" w:rsidRPr="001757A9" w:rsidRDefault="001757A9" w:rsidP="00E92601">
            <w:pPr>
              <w:spacing w:after="0"/>
              <w:jc w:val="both"/>
              <w:rPr>
                <w:rFonts w:ascii="Times New Roman" w:hAnsi="Times New Roman" w:cs="Times New Roman"/>
                <w:b/>
                <w:i/>
                <w:sz w:val="24"/>
                <w:szCs w:val="24"/>
              </w:rPr>
            </w:pPr>
            <w:r w:rsidRPr="001757A9">
              <w:rPr>
                <w:rFonts w:ascii="Times New Roman" w:hAnsi="Times New Roman" w:cs="Times New Roman"/>
                <w:b/>
                <w:i/>
                <w:sz w:val="24"/>
                <w:szCs w:val="24"/>
              </w:rPr>
              <w:t>Развитие танцевально-игрового творчества</w:t>
            </w:r>
          </w:p>
        </w:tc>
        <w:tc>
          <w:tcPr>
            <w:tcW w:w="6990" w:type="dxa"/>
          </w:tcPr>
          <w:p w:rsidR="001757A9" w:rsidRPr="00F47AA3" w:rsidRDefault="001757A9" w:rsidP="00E92601">
            <w:pPr>
              <w:spacing w:after="0"/>
              <w:jc w:val="both"/>
              <w:rPr>
                <w:rFonts w:ascii="Times New Roman" w:hAnsi="Times New Roman" w:cs="Times New Roman"/>
                <w:sz w:val="24"/>
                <w:szCs w:val="24"/>
              </w:rPr>
            </w:pPr>
            <w:r>
              <w:rPr>
                <w:rFonts w:ascii="Times New Roman" w:hAnsi="Times New Roman" w:cs="Times New Roman"/>
                <w:sz w:val="24"/>
                <w:szCs w:val="24"/>
              </w:rPr>
              <w:t>Способствовать разви</w:t>
            </w:r>
            <w:r w:rsidRPr="00F47AA3">
              <w:rPr>
                <w:rFonts w:ascii="Times New Roman" w:hAnsi="Times New Roman" w:cs="Times New Roman"/>
                <w:sz w:val="24"/>
                <w:szCs w:val="24"/>
              </w:rPr>
              <w:t>тию творческой активности детей в дост</w:t>
            </w:r>
            <w:r>
              <w:rPr>
                <w:rFonts w:ascii="Times New Roman" w:hAnsi="Times New Roman" w:cs="Times New Roman"/>
                <w:sz w:val="24"/>
                <w:szCs w:val="24"/>
              </w:rPr>
              <w:t>упных видах музыкальной исполни</w:t>
            </w:r>
            <w:r w:rsidRPr="00F47AA3">
              <w:rPr>
                <w:rFonts w:ascii="Times New Roman" w:hAnsi="Times New Roman" w:cs="Times New Roman"/>
                <w:sz w:val="24"/>
                <w:szCs w:val="24"/>
              </w:rPr>
              <w:t xml:space="preserve">тельской деятельности (игра в оркестре, пение, танцевальные движения и т. п.). Учить импровизировать под музыку соответствующего </w:t>
            </w:r>
            <w:r>
              <w:rPr>
                <w:rFonts w:ascii="Times New Roman" w:hAnsi="Times New Roman" w:cs="Times New Roman"/>
                <w:sz w:val="24"/>
                <w:szCs w:val="24"/>
              </w:rPr>
              <w:t>характера (лыж</w:t>
            </w:r>
            <w:r w:rsidRPr="00F47AA3">
              <w:rPr>
                <w:rFonts w:ascii="Times New Roman" w:hAnsi="Times New Roman" w:cs="Times New Roman"/>
                <w:sz w:val="24"/>
                <w:szCs w:val="24"/>
              </w:rPr>
              <w:t>ник, конькобежец, наездник, рыбак; лукавый котик и сердитый козлик и т. п.). Учить придумывать движения, от</w:t>
            </w:r>
            <w:r>
              <w:rPr>
                <w:rFonts w:ascii="Times New Roman" w:hAnsi="Times New Roman" w:cs="Times New Roman"/>
                <w:sz w:val="24"/>
                <w:szCs w:val="24"/>
              </w:rPr>
              <w:t>ражающие содержание песни; выра</w:t>
            </w:r>
            <w:r w:rsidRPr="00F47AA3">
              <w:rPr>
                <w:rFonts w:ascii="Times New Roman" w:hAnsi="Times New Roman" w:cs="Times New Roman"/>
                <w:sz w:val="24"/>
                <w:szCs w:val="24"/>
              </w:rPr>
              <w:t>зительно действовать с воображаемыми</w:t>
            </w:r>
            <w:r>
              <w:rPr>
                <w:rFonts w:ascii="Times New Roman" w:hAnsi="Times New Roman" w:cs="Times New Roman"/>
                <w:sz w:val="24"/>
                <w:szCs w:val="24"/>
              </w:rPr>
              <w:t xml:space="preserve"> предметами. Учить самостоятель</w:t>
            </w:r>
            <w:r w:rsidRPr="00F47AA3">
              <w:rPr>
                <w:rFonts w:ascii="Times New Roman" w:hAnsi="Times New Roman" w:cs="Times New Roman"/>
                <w:sz w:val="24"/>
                <w:szCs w:val="24"/>
              </w:rPr>
              <w:t>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tc>
      </w:tr>
      <w:tr w:rsidR="001757A9" w:rsidTr="003A2A7B">
        <w:trPr>
          <w:trHeight w:val="915"/>
        </w:trPr>
        <w:tc>
          <w:tcPr>
            <w:tcW w:w="2700" w:type="dxa"/>
          </w:tcPr>
          <w:p w:rsidR="001757A9" w:rsidRPr="001757A9" w:rsidRDefault="001757A9" w:rsidP="00E92601">
            <w:pPr>
              <w:spacing w:after="0"/>
              <w:jc w:val="both"/>
              <w:rPr>
                <w:rFonts w:ascii="Times New Roman" w:hAnsi="Times New Roman" w:cs="Times New Roman"/>
                <w:b/>
                <w:i/>
                <w:sz w:val="24"/>
                <w:szCs w:val="24"/>
              </w:rPr>
            </w:pPr>
            <w:r w:rsidRPr="001757A9">
              <w:rPr>
                <w:rFonts w:ascii="Times New Roman" w:hAnsi="Times New Roman" w:cs="Times New Roman"/>
                <w:b/>
                <w:i/>
                <w:sz w:val="24"/>
                <w:szCs w:val="24"/>
              </w:rPr>
              <w:t>Игра на детских музыкальных инструментах</w:t>
            </w:r>
          </w:p>
        </w:tc>
        <w:tc>
          <w:tcPr>
            <w:tcW w:w="6990" w:type="dxa"/>
          </w:tcPr>
          <w:p w:rsidR="001757A9" w:rsidRDefault="001757A9" w:rsidP="00E92601">
            <w:pPr>
              <w:spacing w:after="0"/>
              <w:jc w:val="both"/>
              <w:rPr>
                <w:rFonts w:ascii="Times New Roman" w:hAnsi="Times New Roman" w:cs="Times New Roman"/>
                <w:sz w:val="24"/>
                <w:szCs w:val="24"/>
              </w:rPr>
            </w:pPr>
            <w:r>
              <w:rPr>
                <w:rFonts w:ascii="Times New Roman" w:hAnsi="Times New Roman" w:cs="Times New Roman"/>
                <w:sz w:val="24"/>
                <w:szCs w:val="24"/>
              </w:rPr>
              <w:t>Знакомить с музыкаль</w:t>
            </w:r>
            <w:r w:rsidRPr="00F47AA3">
              <w:rPr>
                <w:rFonts w:ascii="Times New Roman" w:hAnsi="Times New Roman" w:cs="Times New Roman"/>
                <w:sz w:val="24"/>
                <w:szCs w:val="24"/>
              </w:rPr>
              <w:t>ными произведениями в исполнении р</w:t>
            </w:r>
            <w:r>
              <w:rPr>
                <w:rFonts w:ascii="Times New Roman" w:hAnsi="Times New Roman" w:cs="Times New Roman"/>
                <w:sz w:val="24"/>
                <w:szCs w:val="24"/>
              </w:rPr>
              <w:t>азличных инструментов и в оркес</w:t>
            </w:r>
            <w:r w:rsidRPr="00F47AA3">
              <w:rPr>
                <w:rFonts w:ascii="Times New Roman" w:hAnsi="Times New Roman" w:cs="Times New Roman"/>
                <w:sz w:val="24"/>
                <w:szCs w:val="24"/>
              </w:rPr>
              <w:t>тровой обработке. Учить играть на металлофоне, св</w:t>
            </w:r>
            <w:r>
              <w:rPr>
                <w:rFonts w:ascii="Times New Roman" w:hAnsi="Times New Roman" w:cs="Times New Roman"/>
                <w:sz w:val="24"/>
                <w:szCs w:val="24"/>
              </w:rPr>
              <w:t>ирели, ударных и электронных му</w:t>
            </w:r>
            <w:r w:rsidRPr="00F47AA3">
              <w:rPr>
                <w:rFonts w:ascii="Times New Roman" w:hAnsi="Times New Roman" w:cs="Times New Roman"/>
                <w:sz w:val="24"/>
                <w:szCs w:val="24"/>
              </w:rPr>
              <w:t>зыкальных инструментах, русских народных музыкальных инструментах: трещотках, погремушках, треугольниках; коми народных шумовых инструментах,</w:t>
            </w:r>
            <w:r>
              <w:rPr>
                <w:rFonts w:ascii="Times New Roman" w:hAnsi="Times New Roman" w:cs="Times New Roman"/>
                <w:sz w:val="24"/>
                <w:szCs w:val="24"/>
              </w:rPr>
              <w:t xml:space="preserve">  исполнять музыкальные произве</w:t>
            </w:r>
            <w:r w:rsidRPr="00F47AA3">
              <w:rPr>
                <w:rFonts w:ascii="Times New Roman" w:hAnsi="Times New Roman" w:cs="Times New Roman"/>
                <w:sz w:val="24"/>
                <w:szCs w:val="24"/>
              </w:rPr>
              <w:t>дения в оркестре и в ансамбле.</w:t>
            </w:r>
          </w:p>
        </w:tc>
      </w:tr>
    </w:tbl>
    <w:p w:rsidR="00251D09" w:rsidRDefault="001757A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ab/>
      </w:r>
      <w:r w:rsidR="00251D09" w:rsidRPr="00F47AA3">
        <w:rPr>
          <w:rFonts w:ascii="Times New Roman" w:hAnsi="Times New Roman" w:cs="Times New Roman"/>
          <w:sz w:val="24"/>
          <w:szCs w:val="24"/>
        </w:rPr>
        <w:tab/>
      </w:r>
      <w:r w:rsidR="00251D09" w:rsidRPr="00F47AA3">
        <w:rPr>
          <w:rFonts w:ascii="Times New Roman" w:hAnsi="Times New Roman" w:cs="Times New Roman"/>
          <w:sz w:val="24"/>
          <w:szCs w:val="24"/>
        </w:rPr>
        <w:tab/>
      </w:r>
    </w:p>
    <w:p w:rsidR="001C08DA" w:rsidRPr="00F47AA3" w:rsidRDefault="001C08DA" w:rsidP="00E92601">
      <w:pPr>
        <w:spacing w:after="0"/>
        <w:jc w:val="both"/>
        <w:rPr>
          <w:rFonts w:ascii="Times New Roman" w:hAnsi="Times New Roman" w:cs="Times New Roman"/>
          <w:sz w:val="24"/>
          <w:szCs w:val="24"/>
        </w:rPr>
      </w:pPr>
    </w:p>
    <w:p w:rsidR="00251D09" w:rsidRDefault="00251D09" w:rsidP="00E92601">
      <w:pPr>
        <w:spacing w:after="0"/>
        <w:jc w:val="both"/>
        <w:rPr>
          <w:rFonts w:ascii="Times New Roman" w:hAnsi="Times New Roman" w:cs="Times New Roman"/>
          <w:b/>
          <w:i/>
          <w:sz w:val="24"/>
          <w:szCs w:val="24"/>
        </w:rPr>
      </w:pP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1757A9">
        <w:rPr>
          <w:rFonts w:ascii="Times New Roman" w:hAnsi="Times New Roman" w:cs="Times New Roman"/>
          <w:b/>
          <w:i/>
          <w:sz w:val="24"/>
          <w:szCs w:val="24"/>
        </w:rPr>
        <w:t>2.4. ФОРМЫ И ВИДЫ ОРГАНИЗАЦИИ МУЗЫКАЛЬНОЙ ДЕЯТЕЛЬНОСТИ</w:t>
      </w:r>
    </w:p>
    <w:tbl>
      <w:tblPr>
        <w:tblW w:w="963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5"/>
        <w:gridCol w:w="26"/>
        <w:gridCol w:w="7409"/>
      </w:tblGrid>
      <w:tr w:rsidR="001757A9" w:rsidTr="00547CB7">
        <w:trPr>
          <w:trHeight w:val="479"/>
        </w:trPr>
        <w:tc>
          <w:tcPr>
            <w:tcW w:w="2221" w:type="dxa"/>
            <w:gridSpan w:val="2"/>
          </w:tcPr>
          <w:p w:rsidR="001757A9" w:rsidRPr="001757A9" w:rsidRDefault="001757A9" w:rsidP="00E92601">
            <w:pPr>
              <w:spacing w:after="0"/>
              <w:jc w:val="both"/>
              <w:rPr>
                <w:rFonts w:ascii="Times New Roman" w:hAnsi="Times New Roman" w:cs="Times New Roman"/>
                <w:b/>
                <w:i/>
                <w:sz w:val="24"/>
                <w:szCs w:val="24"/>
              </w:rPr>
            </w:pPr>
            <w:r w:rsidRPr="001757A9">
              <w:rPr>
                <w:rFonts w:ascii="Times New Roman" w:hAnsi="Times New Roman" w:cs="Times New Roman"/>
                <w:b/>
                <w:i/>
                <w:sz w:val="24"/>
                <w:szCs w:val="24"/>
              </w:rPr>
              <w:t>Формы работы</w:t>
            </w:r>
          </w:p>
        </w:tc>
        <w:tc>
          <w:tcPr>
            <w:tcW w:w="7409" w:type="dxa"/>
          </w:tcPr>
          <w:p w:rsidR="001757A9" w:rsidRDefault="001757A9" w:rsidP="00E92601">
            <w:pPr>
              <w:jc w:val="both"/>
              <w:rPr>
                <w:rFonts w:ascii="Times New Roman" w:hAnsi="Times New Roman" w:cs="Times New Roman"/>
                <w:b/>
                <w:i/>
                <w:sz w:val="24"/>
                <w:szCs w:val="24"/>
              </w:rPr>
            </w:pPr>
            <w:r>
              <w:rPr>
                <w:rFonts w:ascii="Times New Roman" w:hAnsi="Times New Roman" w:cs="Times New Roman"/>
                <w:b/>
                <w:i/>
                <w:sz w:val="24"/>
                <w:szCs w:val="24"/>
              </w:rPr>
              <w:t>Область применения</w:t>
            </w:r>
          </w:p>
        </w:tc>
      </w:tr>
      <w:tr w:rsidR="001757A9" w:rsidTr="00547CB7">
        <w:trPr>
          <w:trHeight w:val="934"/>
        </w:trPr>
        <w:tc>
          <w:tcPr>
            <w:tcW w:w="2221" w:type="dxa"/>
            <w:gridSpan w:val="2"/>
          </w:tcPr>
          <w:p w:rsidR="001757A9" w:rsidRPr="00547CB7" w:rsidRDefault="001757A9" w:rsidP="00E92601">
            <w:pPr>
              <w:spacing w:after="0"/>
              <w:jc w:val="both"/>
              <w:rPr>
                <w:rFonts w:ascii="Times New Roman" w:hAnsi="Times New Roman" w:cs="Times New Roman"/>
                <w:b/>
                <w:i/>
                <w:sz w:val="24"/>
                <w:szCs w:val="24"/>
              </w:rPr>
            </w:pPr>
            <w:r w:rsidRPr="00547CB7">
              <w:rPr>
                <w:rFonts w:ascii="Times New Roman" w:hAnsi="Times New Roman" w:cs="Times New Roman"/>
                <w:b/>
                <w:i/>
                <w:sz w:val="24"/>
                <w:szCs w:val="24"/>
              </w:rPr>
              <w:t>Групповые</w:t>
            </w:r>
          </w:p>
          <w:p w:rsidR="001757A9" w:rsidRPr="00547CB7" w:rsidRDefault="001757A9" w:rsidP="00E92601">
            <w:pPr>
              <w:spacing w:after="0"/>
              <w:jc w:val="both"/>
              <w:rPr>
                <w:rFonts w:ascii="Times New Roman" w:hAnsi="Times New Roman" w:cs="Times New Roman"/>
                <w:b/>
                <w:i/>
                <w:sz w:val="24"/>
                <w:szCs w:val="24"/>
              </w:rPr>
            </w:pPr>
            <w:r w:rsidRPr="00547CB7">
              <w:rPr>
                <w:rFonts w:ascii="Times New Roman" w:hAnsi="Times New Roman" w:cs="Times New Roman"/>
                <w:b/>
                <w:i/>
                <w:sz w:val="24"/>
                <w:szCs w:val="24"/>
              </w:rPr>
              <w:t>Подгрупповые</w:t>
            </w:r>
          </w:p>
          <w:p w:rsidR="001757A9" w:rsidRDefault="001757A9" w:rsidP="00E92601">
            <w:pPr>
              <w:spacing w:after="0"/>
              <w:jc w:val="both"/>
              <w:rPr>
                <w:rFonts w:ascii="Times New Roman" w:hAnsi="Times New Roman" w:cs="Times New Roman"/>
                <w:b/>
                <w:i/>
                <w:sz w:val="24"/>
                <w:szCs w:val="24"/>
              </w:rPr>
            </w:pPr>
            <w:r w:rsidRPr="00547CB7">
              <w:rPr>
                <w:rFonts w:ascii="Times New Roman" w:hAnsi="Times New Roman" w:cs="Times New Roman"/>
                <w:b/>
                <w:i/>
                <w:sz w:val="24"/>
                <w:szCs w:val="24"/>
              </w:rPr>
              <w:t>Индивидуальные</w:t>
            </w:r>
          </w:p>
        </w:tc>
        <w:tc>
          <w:tcPr>
            <w:tcW w:w="7409" w:type="dxa"/>
            <w:vMerge w:val="restart"/>
          </w:tcPr>
          <w:p w:rsidR="001757A9" w:rsidRPr="00F47AA3" w:rsidRDefault="001757A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организованной образовательной деятельности (музыка и другие); во время умывания; во время прогулки (в теплое время)</w:t>
            </w:r>
          </w:p>
          <w:p w:rsidR="001757A9" w:rsidRPr="00402374" w:rsidRDefault="001757A9" w:rsidP="00E92601">
            <w:pPr>
              <w:spacing w:after="0"/>
              <w:jc w:val="both"/>
              <w:rPr>
                <w:rFonts w:ascii="Times New Roman" w:hAnsi="Times New Roman" w:cs="Times New Roman"/>
                <w:sz w:val="24"/>
                <w:szCs w:val="24"/>
              </w:rPr>
            </w:pPr>
            <w:r>
              <w:rPr>
                <w:rFonts w:ascii="Times New Roman" w:hAnsi="Times New Roman" w:cs="Times New Roman"/>
                <w:sz w:val="24"/>
                <w:szCs w:val="24"/>
              </w:rPr>
              <w:t>в сюжетно-ролевых играх</w:t>
            </w:r>
            <w:r w:rsidRPr="00F47AA3">
              <w:rPr>
                <w:rFonts w:ascii="Times New Roman" w:hAnsi="Times New Roman" w:cs="Times New Roman"/>
                <w:sz w:val="24"/>
                <w:szCs w:val="24"/>
              </w:rPr>
              <w:t>; в театрализованной деятельности; на праздниках и развлечениях; перед сном; во время утренней гимнастики</w:t>
            </w:r>
            <w:r w:rsidR="00402374">
              <w:rPr>
                <w:rFonts w:ascii="Times New Roman" w:hAnsi="Times New Roman" w:cs="Times New Roman"/>
                <w:sz w:val="24"/>
                <w:szCs w:val="24"/>
              </w:rPr>
              <w:t>.</w:t>
            </w:r>
          </w:p>
        </w:tc>
      </w:tr>
      <w:tr w:rsidR="001757A9" w:rsidTr="00547CB7">
        <w:trPr>
          <w:trHeight w:val="962"/>
        </w:trPr>
        <w:tc>
          <w:tcPr>
            <w:tcW w:w="2221" w:type="dxa"/>
            <w:gridSpan w:val="2"/>
          </w:tcPr>
          <w:p w:rsidR="001757A9" w:rsidRPr="001757A9" w:rsidRDefault="001757A9" w:rsidP="00E92601">
            <w:pPr>
              <w:spacing w:after="0"/>
              <w:jc w:val="both"/>
              <w:rPr>
                <w:rFonts w:ascii="Times New Roman" w:hAnsi="Times New Roman" w:cs="Times New Roman"/>
                <w:b/>
                <w:i/>
                <w:sz w:val="24"/>
                <w:szCs w:val="24"/>
              </w:rPr>
            </w:pPr>
            <w:r w:rsidRPr="001757A9">
              <w:rPr>
                <w:rFonts w:ascii="Times New Roman" w:hAnsi="Times New Roman" w:cs="Times New Roman"/>
                <w:b/>
                <w:i/>
                <w:sz w:val="24"/>
                <w:szCs w:val="24"/>
              </w:rPr>
              <w:t>Режимные моменты</w:t>
            </w:r>
          </w:p>
          <w:p w:rsidR="001757A9" w:rsidRPr="00F47AA3" w:rsidRDefault="001757A9" w:rsidP="00E92601">
            <w:pPr>
              <w:spacing w:after="0"/>
              <w:jc w:val="both"/>
              <w:rPr>
                <w:rFonts w:ascii="Times New Roman" w:hAnsi="Times New Roman" w:cs="Times New Roman"/>
                <w:sz w:val="24"/>
                <w:szCs w:val="24"/>
              </w:rPr>
            </w:pPr>
          </w:p>
        </w:tc>
        <w:tc>
          <w:tcPr>
            <w:tcW w:w="7409" w:type="dxa"/>
            <w:vMerge/>
          </w:tcPr>
          <w:p w:rsidR="001757A9" w:rsidRPr="00F47AA3" w:rsidRDefault="001757A9" w:rsidP="00E92601">
            <w:pPr>
              <w:spacing w:after="0"/>
              <w:jc w:val="both"/>
              <w:rPr>
                <w:rFonts w:ascii="Times New Roman" w:hAnsi="Times New Roman" w:cs="Times New Roman"/>
                <w:sz w:val="24"/>
                <w:szCs w:val="24"/>
              </w:rPr>
            </w:pPr>
          </w:p>
        </w:tc>
      </w:tr>
      <w:tr w:rsidR="001757A9" w:rsidTr="00547CB7">
        <w:trPr>
          <w:trHeight w:val="962"/>
        </w:trPr>
        <w:tc>
          <w:tcPr>
            <w:tcW w:w="2221" w:type="dxa"/>
            <w:gridSpan w:val="2"/>
          </w:tcPr>
          <w:p w:rsidR="001757A9" w:rsidRPr="00547CB7" w:rsidRDefault="001757A9" w:rsidP="00E92601">
            <w:pPr>
              <w:spacing w:after="0"/>
              <w:jc w:val="both"/>
              <w:rPr>
                <w:rFonts w:ascii="Times New Roman" w:hAnsi="Times New Roman" w:cs="Times New Roman"/>
                <w:b/>
                <w:i/>
                <w:sz w:val="24"/>
                <w:szCs w:val="24"/>
              </w:rPr>
            </w:pPr>
            <w:r w:rsidRPr="00547CB7">
              <w:rPr>
                <w:rFonts w:ascii="Times New Roman" w:hAnsi="Times New Roman" w:cs="Times New Roman"/>
                <w:b/>
                <w:i/>
                <w:sz w:val="24"/>
                <w:szCs w:val="24"/>
              </w:rPr>
              <w:t>Подгрупповые</w:t>
            </w:r>
          </w:p>
          <w:p w:rsidR="001757A9" w:rsidRDefault="001757A9" w:rsidP="00E92601">
            <w:pPr>
              <w:spacing w:after="0"/>
              <w:jc w:val="both"/>
              <w:rPr>
                <w:rFonts w:ascii="Times New Roman" w:hAnsi="Times New Roman" w:cs="Times New Roman"/>
                <w:b/>
                <w:i/>
                <w:sz w:val="24"/>
                <w:szCs w:val="24"/>
              </w:rPr>
            </w:pPr>
            <w:r w:rsidRPr="00547CB7">
              <w:rPr>
                <w:rFonts w:ascii="Times New Roman" w:hAnsi="Times New Roman" w:cs="Times New Roman"/>
                <w:b/>
                <w:i/>
                <w:sz w:val="24"/>
                <w:szCs w:val="24"/>
              </w:rPr>
              <w:t>Индивидуальные</w:t>
            </w:r>
          </w:p>
          <w:p w:rsidR="00547CB7" w:rsidRDefault="00547CB7" w:rsidP="00E92601">
            <w:pPr>
              <w:spacing w:after="0"/>
              <w:jc w:val="both"/>
              <w:rPr>
                <w:rFonts w:ascii="Times New Roman" w:hAnsi="Times New Roman" w:cs="Times New Roman"/>
                <w:b/>
                <w:i/>
                <w:sz w:val="24"/>
                <w:szCs w:val="24"/>
              </w:rPr>
            </w:pPr>
          </w:p>
          <w:p w:rsidR="00547CB7" w:rsidRPr="00547CB7" w:rsidRDefault="00547CB7" w:rsidP="00E92601">
            <w:pPr>
              <w:spacing w:after="0"/>
              <w:jc w:val="both"/>
              <w:rPr>
                <w:rFonts w:ascii="Times New Roman" w:hAnsi="Times New Roman" w:cs="Times New Roman"/>
                <w:b/>
                <w:i/>
                <w:sz w:val="24"/>
                <w:szCs w:val="24"/>
              </w:rPr>
            </w:pPr>
            <w:r w:rsidRPr="00547CB7">
              <w:rPr>
                <w:rFonts w:ascii="Times New Roman" w:hAnsi="Times New Roman" w:cs="Times New Roman"/>
                <w:b/>
                <w:i/>
                <w:sz w:val="24"/>
                <w:szCs w:val="24"/>
              </w:rPr>
              <w:t>Самостоятельная</w:t>
            </w:r>
          </w:p>
          <w:p w:rsidR="00547CB7" w:rsidRPr="00F47AA3" w:rsidRDefault="00547CB7" w:rsidP="00E92601">
            <w:pPr>
              <w:spacing w:after="0"/>
              <w:jc w:val="both"/>
              <w:rPr>
                <w:rFonts w:ascii="Times New Roman" w:hAnsi="Times New Roman" w:cs="Times New Roman"/>
                <w:sz w:val="24"/>
                <w:szCs w:val="24"/>
              </w:rPr>
            </w:pPr>
            <w:r w:rsidRPr="00547CB7">
              <w:rPr>
                <w:rFonts w:ascii="Times New Roman" w:hAnsi="Times New Roman" w:cs="Times New Roman"/>
                <w:b/>
                <w:i/>
                <w:sz w:val="24"/>
                <w:szCs w:val="24"/>
              </w:rPr>
              <w:t>деятельность</w:t>
            </w:r>
            <w:r w:rsidRPr="00F47AA3">
              <w:rPr>
                <w:rFonts w:ascii="Times New Roman" w:hAnsi="Times New Roman" w:cs="Times New Roman"/>
                <w:sz w:val="24"/>
                <w:szCs w:val="24"/>
              </w:rPr>
              <w:tab/>
            </w:r>
          </w:p>
          <w:p w:rsidR="00547CB7" w:rsidRPr="001757A9" w:rsidRDefault="00547CB7" w:rsidP="00E92601">
            <w:pPr>
              <w:spacing w:after="0"/>
              <w:jc w:val="both"/>
              <w:rPr>
                <w:rFonts w:ascii="Times New Roman" w:hAnsi="Times New Roman" w:cs="Times New Roman"/>
                <w:b/>
                <w:i/>
                <w:sz w:val="24"/>
                <w:szCs w:val="24"/>
              </w:rPr>
            </w:pPr>
          </w:p>
        </w:tc>
        <w:tc>
          <w:tcPr>
            <w:tcW w:w="7409" w:type="dxa"/>
          </w:tcPr>
          <w:p w:rsidR="00547CB7" w:rsidRPr="00F47AA3" w:rsidRDefault="00547CB7"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Создание условий для самостоятельной муз</w:t>
            </w:r>
            <w:r>
              <w:rPr>
                <w:rFonts w:ascii="Times New Roman" w:hAnsi="Times New Roman" w:cs="Times New Roman"/>
                <w:sz w:val="24"/>
                <w:szCs w:val="24"/>
              </w:rPr>
              <w:t>ыкальной деятельности в группе:</w:t>
            </w:r>
          </w:p>
          <w:p w:rsidR="00547CB7" w:rsidRPr="00F47AA3" w:rsidRDefault="00547CB7"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-подбор музыкальных инструментов и игрушек (озвученных и не озвученных) для экспериментирования со звуком; театральных кукол; атрибутов для ряжения, элементов костюмов различных персонажей</w:t>
            </w:r>
          </w:p>
          <w:p w:rsidR="00547CB7" w:rsidRPr="00F47AA3" w:rsidRDefault="00547CB7"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 xml:space="preserve">Организация игрового пространства и создание предметной среды: -для стимулирования игр (в «праздники», «театр», «концерт», «оркестр», «музыкальные занятия», «музыкальный магазин» и др.) </w:t>
            </w:r>
          </w:p>
          <w:p w:rsidR="00547CB7" w:rsidRPr="00F47AA3" w:rsidRDefault="00547CB7"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-для мини-музеев, коллекций, выставок музыкальных инструментов, песенников, игр и </w:t>
            </w:r>
            <w:r>
              <w:rPr>
                <w:rFonts w:ascii="Times New Roman" w:hAnsi="Times New Roman" w:cs="Times New Roman"/>
                <w:sz w:val="24"/>
                <w:szCs w:val="24"/>
              </w:rPr>
              <w:t>др. (с усложнением по возрасту)</w:t>
            </w:r>
          </w:p>
          <w:p w:rsidR="001757A9" w:rsidRPr="00F47AA3" w:rsidRDefault="00547CB7"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-для и</w:t>
            </w:r>
            <w:r>
              <w:rPr>
                <w:rFonts w:ascii="Times New Roman" w:hAnsi="Times New Roman" w:cs="Times New Roman"/>
                <w:sz w:val="24"/>
                <w:szCs w:val="24"/>
              </w:rPr>
              <w:t>нсценирования песен, хороводов.</w:t>
            </w:r>
          </w:p>
        </w:tc>
      </w:tr>
      <w:tr w:rsidR="00547CB7" w:rsidTr="00547CB7">
        <w:tblPrEx>
          <w:tblBorders>
            <w:left w:val="none" w:sz="0" w:space="0" w:color="auto"/>
            <w:bottom w:val="none" w:sz="0" w:space="0" w:color="auto"/>
            <w:right w:val="none" w:sz="0" w:space="0" w:color="auto"/>
            <w:insideH w:val="none" w:sz="0" w:space="0" w:color="auto"/>
            <w:insideV w:val="none" w:sz="0" w:space="0" w:color="auto"/>
          </w:tblBorders>
        </w:tblPrEx>
        <w:trPr>
          <w:trHeight w:val="225"/>
        </w:trPr>
        <w:tc>
          <w:tcPr>
            <w:tcW w:w="2195" w:type="dxa"/>
            <w:tcBorders>
              <w:top w:val="single" w:sz="4" w:space="0" w:color="auto"/>
              <w:left w:val="single" w:sz="4" w:space="0" w:color="auto"/>
              <w:bottom w:val="single" w:sz="4" w:space="0" w:color="auto"/>
            </w:tcBorders>
          </w:tcPr>
          <w:p w:rsidR="00547CB7" w:rsidRPr="00547CB7" w:rsidRDefault="00547CB7" w:rsidP="00E92601">
            <w:pPr>
              <w:spacing w:after="0"/>
              <w:jc w:val="both"/>
              <w:rPr>
                <w:rFonts w:ascii="Times New Roman" w:hAnsi="Times New Roman" w:cs="Times New Roman"/>
                <w:b/>
                <w:i/>
                <w:sz w:val="24"/>
                <w:szCs w:val="24"/>
              </w:rPr>
            </w:pPr>
            <w:r w:rsidRPr="00547CB7">
              <w:rPr>
                <w:rFonts w:ascii="Times New Roman" w:hAnsi="Times New Roman" w:cs="Times New Roman"/>
                <w:b/>
                <w:i/>
                <w:sz w:val="24"/>
                <w:szCs w:val="24"/>
              </w:rPr>
              <w:lastRenderedPageBreak/>
              <w:t>Групповые</w:t>
            </w:r>
          </w:p>
          <w:p w:rsidR="00547CB7" w:rsidRPr="00547CB7" w:rsidRDefault="00547CB7" w:rsidP="00E92601">
            <w:pPr>
              <w:spacing w:after="0"/>
              <w:jc w:val="both"/>
              <w:rPr>
                <w:rFonts w:ascii="Times New Roman" w:hAnsi="Times New Roman" w:cs="Times New Roman"/>
                <w:b/>
                <w:i/>
                <w:sz w:val="24"/>
                <w:szCs w:val="24"/>
              </w:rPr>
            </w:pPr>
            <w:r w:rsidRPr="00547CB7">
              <w:rPr>
                <w:rFonts w:ascii="Times New Roman" w:hAnsi="Times New Roman" w:cs="Times New Roman"/>
                <w:b/>
                <w:i/>
                <w:sz w:val="24"/>
                <w:szCs w:val="24"/>
              </w:rPr>
              <w:t>Подгрупповые</w:t>
            </w:r>
          </w:p>
          <w:p w:rsidR="00547CB7" w:rsidRPr="00547CB7" w:rsidRDefault="00547CB7" w:rsidP="00E92601">
            <w:pPr>
              <w:spacing w:after="0"/>
              <w:jc w:val="both"/>
              <w:rPr>
                <w:rFonts w:ascii="Times New Roman" w:hAnsi="Times New Roman" w:cs="Times New Roman"/>
                <w:b/>
                <w:i/>
                <w:sz w:val="24"/>
                <w:szCs w:val="24"/>
              </w:rPr>
            </w:pPr>
            <w:r w:rsidRPr="00547CB7">
              <w:rPr>
                <w:rFonts w:ascii="Times New Roman" w:hAnsi="Times New Roman" w:cs="Times New Roman"/>
                <w:b/>
                <w:i/>
                <w:sz w:val="24"/>
                <w:szCs w:val="24"/>
              </w:rPr>
              <w:t>Индивидуальные</w:t>
            </w:r>
          </w:p>
        </w:tc>
        <w:tc>
          <w:tcPr>
            <w:tcW w:w="7435" w:type="dxa"/>
            <w:gridSpan w:val="2"/>
            <w:vMerge w:val="restart"/>
            <w:tcBorders>
              <w:top w:val="single" w:sz="4" w:space="0" w:color="auto"/>
              <w:left w:val="single" w:sz="4" w:space="0" w:color="auto"/>
              <w:right w:val="single" w:sz="4" w:space="0" w:color="auto"/>
            </w:tcBorders>
          </w:tcPr>
          <w:p w:rsidR="00547CB7" w:rsidRPr="00547CB7" w:rsidRDefault="00547CB7" w:rsidP="00E92601">
            <w:pPr>
              <w:spacing w:after="0"/>
              <w:jc w:val="both"/>
              <w:rPr>
                <w:rFonts w:ascii="Times New Roman" w:hAnsi="Times New Roman" w:cs="Times New Roman"/>
                <w:sz w:val="24"/>
              </w:rPr>
            </w:pPr>
            <w:r w:rsidRPr="00547CB7">
              <w:rPr>
                <w:rFonts w:ascii="Times New Roman" w:hAnsi="Times New Roman" w:cs="Times New Roman"/>
                <w:sz w:val="24"/>
              </w:rPr>
              <w:t xml:space="preserve">Образовательные предложения для целой группы (занятия) </w:t>
            </w:r>
            <w:r w:rsidRPr="00547CB7">
              <w:rPr>
                <w:rFonts w:ascii="Times New Roman" w:hAnsi="Times New Roman" w:cs="Times New Roman"/>
                <w:sz w:val="24"/>
              </w:rPr>
              <w:br/>
              <w:t>Различные виды игр:</w:t>
            </w:r>
            <w:r w:rsidR="001E6683">
              <w:rPr>
                <w:rFonts w:ascii="Times New Roman" w:hAnsi="Times New Roman" w:cs="Times New Roman"/>
                <w:noProof/>
                <w:sz w:val="24"/>
                <w:lang w:eastAsia="ru-RU"/>
              </w:rPr>
              <w:pict>
                <v:rect id="Прямоугольник 11" o:spid="_x0000_s1047" style="position:absolute;left:0;text-align:left;margin-left:651.9pt;margin-top:-34.7pt;width:.95pt;height:.9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" o:allowincell="f" fillcolor="black" stroked="f"/>
              </w:pict>
            </w:r>
            <w:r w:rsidRPr="00547CB7">
              <w:rPr>
                <w:rFonts w:ascii="Times New Roman" w:hAnsi="Times New Roman" w:cs="Times New Roman"/>
                <w:sz w:val="24"/>
              </w:rPr>
              <w:t xml:space="preserve"> -музыкальные игры с инструментальным сопровождением -музыкально-дидактические игры - игры с пением, с музыкальными инструментами -творческие игры на развитие воображение </w:t>
            </w:r>
          </w:p>
          <w:p w:rsidR="00547CB7" w:rsidRPr="00547CB7" w:rsidRDefault="00547CB7" w:rsidP="00E92601">
            <w:pPr>
              <w:spacing w:after="0"/>
              <w:jc w:val="both"/>
              <w:rPr>
                <w:rFonts w:ascii="Times New Roman" w:hAnsi="Times New Roman" w:cs="Times New Roman"/>
                <w:sz w:val="24"/>
              </w:rPr>
            </w:pPr>
            <w:r w:rsidRPr="00547CB7">
              <w:rPr>
                <w:rFonts w:ascii="Times New Roman" w:hAnsi="Times New Roman" w:cs="Times New Roman"/>
                <w:sz w:val="24"/>
              </w:rPr>
              <w:t>Праздники, развлечения, досуги Музыка в повседневной жизни: -театрализованные игры -детские игры, забавы, потешки</w:t>
            </w:r>
          </w:p>
          <w:p w:rsidR="00547CB7" w:rsidRDefault="00547CB7" w:rsidP="00E92601">
            <w:pPr>
              <w:spacing w:after="0"/>
              <w:jc w:val="both"/>
              <w:rPr>
                <w:rFonts w:ascii="Times New Roman" w:hAnsi="Times New Roman" w:cs="Times New Roman"/>
                <w:sz w:val="24"/>
                <w:szCs w:val="24"/>
              </w:rPr>
            </w:pPr>
            <w:r w:rsidRPr="00547CB7">
              <w:rPr>
                <w:rFonts w:ascii="Times New Roman" w:hAnsi="Times New Roman" w:cs="Times New Roman"/>
                <w:sz w:val="24"/>
              </w:rPr>
              <w:t>-слушание музыкальных произведений, сказок в группе -рассматривание картинок, иллюстраций в детских книгах, репродукций, предметов окружающей действительности, рассматривание портретов композиторов -просмотр мультфильмов, фрагментов детских музыкальных фильмов</w:t>
            </w:r>
          </w:p>
        </w:tc>
      </w:tr>
      <w:tr w:rsidR="00547CB7" w:rsidTr="00547CB7">
        <w:tblPrEx>
          <w:tblBorders>
            <w:left w:val="none" w:sz="0" w:space="0" w:color="auto"/>
            <w:bottom w:val="none" w:sz="0" w:space="0" w:color="auto"/>
            <w:right w:val="none" w:sz="0" w:space="0" w:color="auto"/>
            <w:insideH w:val="none" w:sz="0" w:space="0" w:color="auto"/>
            <w:insideV w:val="none" w:sz="0" w:space="0" w:color="auto"/>
          </w:tblBorders>
        </w:tblPrEx>
        <w:trPr>
          <w:trHeight w:val="58"/>
        </w:trPr>
        <w:tc>
          <w:tcPr>
            <w:tcW w:w="2195" w:type="dxa"/>
            <w:tcBorders>
              <w:top w:val="single" w:sz="4" w:space="0" w:color="auto"/>
              <w:left w:val="single" w:sz="4" w:space="0" w:color="auto"/>
              <w:bottom w:val="single" w:sz="4" w:space="0" w:color="auto"/>
            </w:tcBorders>
          </w:tcPr>
          <w:p w:rsidR="00547CB7" w:rsidRPr="00547CB7" w:rsidRDefault="00547CB7" w:rsidP="00E92601">
            <w:pPr>
              <w:spacing w:after="0"/>
              <w:jc w:val="both"/>
              <w:rPr>
                <w:rFonts w:ascii="Times New Roman" w:hAnsi="Times New Roman" w:cs="Times New Roman"/>
                <w:b/>
                <w:i/>
                <w:sz w:val="24"/>
                <w:szCs w:val="24"/>
              </w:rPr>
            </w:pPr>
            <w:r w:rsidRPr="00547CB7">
              <w:rPr>
                <w:rFonts w:ascii="Times New Roman" w:hAnsi="Times New Roman" w:cs="Times New Roman"/>
                <w:b/>
                <w:i/>
                <w:sz w:val="24"/>
                <w:szCs w:val="24"/>
              </w:rPr>
              <w:t>Совместная  деятельность педагога  с детьми</w:t>
            </w:r>
          </w:p>
        </w:tc>
        <w:tc>
          <w:tcPr>
            <w:tcW w:w="7435" w:type="dxa"/>
            <w:gridSpan w:val="2"/>
            <w:vMerge/>
            <w:tcBorders>
              <w:left w:val="single" w:sz="4" w:space="0" w:color="auto"/>
              <w:bottom w:val="single" w:sz="4" w:space="0" w:color="auto"/>
              <w:right w:val="single" w:sz="4" w:space="0" w:color="auto"/>
            </w:tcBorders>
          </w:tcPr>
          <w:p w:rsidR="00547CB7" w:rsidRDefault="00547CB7" w:rsidP="00E92601">
            <w:pPr>
              <w:spacing w:after="0"/>
              <w:jc w:val="both"/>
              <w:rPr>
                <w:rFonts w:ascii="Times New Roman" w:hAnsi="Times New Roman" w:cs="Times New Roman"/>
                <w:sz w:val="24"/>
                <w:szCs w:val="24"/>
              </w:rPr>
            </w:pPr>
          </w:p>
        </w:tc>
      </w:tr>
      <w:tr w:rsidR="00CF2E52" w:rsidTr="00402374">
        <w:tblPrEx>
          <w:tblBorders>
            <w:left w:val="none" w:sz="0" w:space="0" w:color="auto"/>
            <w:bottom w:val="none" w:sz="0" w:space="0" w:color="auto"/>
            <w:right w:val="none" w:sz="0" w:space="0" w:color="auto"/>
            <w:insideH w:val="none" w:sz="0" w:space="0" w:color="auto"/>
            <w:insideV w:val="none" w:sz="0" w:space="0" w:color="auto"/>
          </w:tblBorders>
        </w:tblPrEx>
        <w:trPr>
          <w:trHeight w:val="58"/>
        </w:trPr>
        <w:tc>
          <w:tcPr>
            <w:tcW w:w="2195" w:type="dxa"/>
            <w:tcBorders>
              <w:top w:val="single" w:sz="4" w:space="0" w:color="auto"/>
              <w:left w:val="single" w:sz="4" w:space="0" w:color="auto"/>
              <w:bottom w:val="single" w:sz="4" w:space="0" w:color="auto"/>
            </w:tcBorders>
          </w:tcPr>
          <w:p w:rsidR="00CF2E52" w:rsidRPr="00547CB7" w:rsidRDefault="00CF2E52" w:rsidP="00E92601">
            <w:pPr>
              <w:spacing w:after="0"/>
              <w:jc w:val="both"/>
              <w:rPr>
                <w:rFonts w:ascii="Times New Roman" w:hAnsi="Times New Roman" w:cs="Times New Roman"/>
                <w:b/>
                <w:i/>
                <w:sz w:val="24"/>
                <w:szCs w:val="24"/>
              </w:rPr>
            </w:pPr>
            <w:r w:rsidRPr="00547CB7">
              <w:rPr>
                <w:rFonts w:ascii="Times New Roman" w:hAnsi="Times New Roman" w:cs="Times New Roman"/>
                <w:b/>
                <w:i/>
                <w:sz w:val="24"/>
                <w:szCs w:val="24"/>
              </w:rPr>
              <w:t>Групповые</w:t>
            </w:r>
          </w:p>
          <w:p w:rsidR="00CF2E52" w:rsidRPr="00547CB7" w:rsidRDefault="00CF2E52" w:rsidP="00E92601">
            <w:pPr>
              <w:spacing w:after="0"/>
              <w:jc w:val="both"/>
              <w:rPr>
                <w:rFonts w:ascii="Times New Roman" w:hAnsi="Times New Roman" w:cs="Times New Roman"/>
                <w:b/>
                <w:i/>
                <w:sz w:val="24"/>
                <w:szCs w:val="24"/>
              </w:rPr>
            </w:pPr>
            <w:r w:rsidRPr="00547CB7">
              <w:rPr>
                <w:rFonts w:ascii="Times New Roman" w:hAnsi="Times New Roman" w:cs="Times New Roman"/>
                <w:b/>
                <w:i/>
                <w:sz w:val="24"/>
                <w:szCs w:val="24"/>
              </w:rPr>
              <w:t>Подгрупповые</w:t>
            </w:r>
          </w:p>
          <w:p w:rsidR="00CF2E52" w:rsidRPr="00547CB7" w:rsidRDefault="00CF2E52" w:rsidP="00E92601">
            <w:pPr>
              <w:spacing w:after="0"/>
              <w:jc w:val="both"/>
              <w:rPr>
                <w:rFonts w:ascii="Times New Roman" w:hAnsi="Times New Roman" w:cs="Times New Roman"/>
                <w:b/>
                <w:i/>
                <w:sz w:val="24"/>
                <w:szCs w:val="24"/>
              </w:rPr>
            </w:pPr>
            <w:r w:rsidRPr="00547CB7">
              <w:rPr>
                <w:rFonts w:ascii="Times New Roman" w:hAnsi="Times New Roman" w:cs="Times New Roman"/>
                <w:b/>
                <w:i/>
                <w:sz w:val="24"/>
                <w:szCs w:val="24"/>
              </w:rPr>
              <w:t>Индивидуальные</w:t>
            </w:r>
          </w:p>
        </w:tc>
        <w:tc>
          <w:tcPr>
            <w:tcW w:w="7435" w:type="dxa"/>
            <w:gridSpan w:val="2"/>
            <w:tcBorders>
              <w:left w:val="single" w:sz="4" w:space="0" w:color="auto"/>
              <w:bottom w:val="single" w:sz="4" w:space="0" w:color="auto"/>
              <w:right w:val="single" w:sz="4" w:space="0" w:color="auto"/>
            </w:tcBorders>
          </w:tcPr>
          <w:p w:rsidR="00CF2E52" w:rsidRDefault="00CF2E52"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-консультации для родителей -родительские собрания -индивидуальные беседы -мастер-классы -тренинги</w:t>
            </w:r>
          </w:p>
        </w:tc>
      </w:tr>
      <w:tr w:rsidR="00CF2E52" w:rsidTr="00402374">
        <w:tblPrEx>
          <w:tblBorders>
            <w:left w:val="none" w:sz="0" w:space="0" w:color="auto"/>
            <w:bottom w:val="none" w:sz="0" w:space="0" w:color="auto"/>
            <w:right w:val="none" w:sz="0" w:space="0" w:color="auto"/>
            <w:insideH w:val="none" w:sz="0" w:space="0" w:color="auto"/>
            <w:insideV w:val="none" w:sz="0" w:space="0" w:color="auto"/>
          </w:tblBorders>
        </w:tblPrEx>
        <w:trPr>
          <w:trHeight w:val="58"/>
        </w:trPr>
        <w:tc>
          <w:tcPr>
            <w:tcW w:w="2195" w:type="dxa"/>
            <w:tcBorders>
              <w:top w:val="single" w:sz="4" w:space="0" w:color="auto"/>
              <w:left w:val="single" w:sz="4" w:space="0" w:color="auto"/>
              <w:bottom w:val="single" w:sz="4" w:space="0" w:color="auto"/>
            </w:tcBorders>
          </w:tcPr>
          <w:p w:rsidR="00CF2E52" w:rsidRPr="00CF2E52" w:rsidRDefault="00CF2E52" w:rsidP="00E92601">
            <w:pPr>
              <w:spacing w:after="0"/>
              <w:jc w:val="both"/>
              <w:rPr>
                <w:rFonts w:ascii="Times New Roman" w:hAnsi="Times New Roman" w:cs="Times New Roman"/>
                <w:b/>
                <w:i/>
                <w:sz w:val="24"/>
                <w:szCs w:val="24"/>
              </w:rPr>
            </w:pPr>
            <w:r w:rsidRPr="00CF2E52">
              <w:rPr>
                <w:rFonts w:ascii="Times New Roman" w:hAnsi="Times New Roman" w:cs="Times New Roman"/>
                <w:b/>
                <w:i/>
                <w:sz w:val="24"/>
                <w:szCs w:val="24"/>
              </w:rPr>
              <w:t>Совместная  деятельность педагога  с семьей</w:t>
            </w:r>
          </w:p>
        </w:tc>
        <w:tc>
          <w:tcPr>
            <w:tcW w:w="7435" w:type="dxa"/>
            <w:gridSpan w:val="2"/>
            <w:tcBorders>
              <w:top w:val="single" w:sz="4" w:space="0" w:color="auto"/>
              <w:left w:val="single" w:sz="4" w:space="0" w:color="auto"/>
              <w:bottom w:val="single" w:sz="4" w:space="0" w:color="auto"/>
              <w:right w:val="single" w:sz="4" w:space="0" w:color="auto"/>
            </w:tcBorders>
          </w:tcPr>
          <w:p w:rsidR="00402374" w:rsidRPr="00F47AA3" w:rsidRDefault="00402374"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-создание наглядно-педагогической среды для родителей (стенды, папки или ширмы-передвижки, буклеты, памятки) -оказание помощи родителям по созданию предметно-музыкальной среды в семье</w:t>
            </w:r>
          </w:p>
          <w:p w:rsidR="00402374" w:rsidRPr="00F47AA3" w:rsidRDefault="00402374"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-прослушивание музыкальных записей с просмотром соответствующих картинок, иллюстраций, репродукций картин, портретов композиторов -открытые музыкальные занятия для родителей</w:t>
            </w:r>
          </w:p>
          <w:p w:rsidR="00402374" w:rsidRPr="00F47AA3" w:rsidRDefault="00402374"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-совместные праздники, развлечения в ДОУ (включение родителей в праздники и подготовку к ним) -театрализованная деятельность -просмотр музыкальных видеофильмов -проектная деятельность</w:t>
            </w:r>
          </w:p>
          <w:p w:rsidR="00402374" w:rsidRPr="00F47AA3" w:rsidRDefault="00402374"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-семейный театр (концерты родителей для детей, совместные выступления детей и родителей, шумовой оркестр)</w:t>
            </w:r>
          </w:p>
          <w:p w:rsidR="00402374" w:rsidRPr="00F47AA3" w:rsidRDefault="00402374"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-семейный абонемент (посещения детских музыкальных театров, музеев, выставок)</w:t>
            </w:r>
          </w:p>
          <w:p w:rsidR="00CF2E52" w:rsidRDefault="00402374"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-семейный песенный календарь (оформление календаря любимых песен по вре</w:t>
            </w:r>
            <w:r>
              <w:rPr>
                <w:rFonts w:ascii="Times New Roman" w:hAnsi="Times New Roman" w:cs="Times New Roman"/>
                <w:sz w:val="24"/>
                <w:szCs w:val="24"/>
              </w:rPr>
              <w:t>менам года и праздничным датам)</w:t>
            </w:r>
          </w:p>
        </w:tc>
      </w:tr>
    </w:tbl>
    <w:p w:rsidR="00641CB6"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ab/>
      </w:r>
    </w:p>
    <w:p w:rsidR="001C08DA" w:rsidRDefault="001C08DA" w:rsidP="00E92601">
      <w:pPr>
        <w:spacing w:after="0"/>
        <w:jc w:val="both"/>
        <w:rPr>
          <w:rFonts w:ascii="Times New Roman" w:hAnsi="Times New Roman" w:cs="Times New Roman"/>
          <w:sz w:val="24"/>
          <w:szCs w:val="24"/>
        </w:rPr>
      </w:pPr>
    </w:p>
    <w:p w:rsidR="001C08DA" w:rsidRPr="00F47AA3" w:rsidRDefault="001C08DA" w:rsidP="00E92601">
      <w:pPr>
        <w:spacing w:after="0"/>
        <w:jc w:val="both"/>
        <w:rPr>
          <w:rFonts w:ascii="Times New Roman" w:hAnsi="Times New Roman" w:cs="Times New Roman"/>
          <w:sz w:val="24"/>
          <w:szCs w:val="24"/>
        </w:rPr>
      </w:pPr>
    </w:p>
    <w:p w:rsidR="00251D09" w:rsidRPr="00CF2E52" w:rsidRDefault="001C08DA"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2.5</w:t>
      </w:r>
      <w:r w:rsidR="00251D09" w:rsidRPr="00CF2E52">
        <w:rPr>
          <w:rFonts w:ascii="Times New Roman" w:hAnsi="Times New Roman" w:cs="Times New Roman"/>
          <w:b/>
          <w:i/>
          <w:sz w:val="24"/>
          <w:szCs w:val="24"/>
        </w:rPr>
        <w:t>.СТРУКТУРА И СОДЕРЖАНИЕ МУЗЫКАЛЬНОГО ЗАНЯТИЯ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Структура музыкального занятия может видоизменяться в соответствии с конкретными целями и задачами ООД: акцент может быть сделан на отдельные виды музыкальной деятельности; очередность видов музыкальной деятельности может быть изменена в соответствии с развитием сюжетной линии и замыслом педагога.</w:t>
      </w:r>
    </w:p>
    <w:p w:rsidR="00251D09" w:rsidRDefault="00251D09" w:rsidP="00E92601">
      <w:pPr>
        <w:spacing w:after="0"/>
        <w:jc w:val="both"/>
        <w:rPr>
          <w:rFonts w:ascii="Times New Roman" w:hAnsi="Times New Roman" w:cs="Times New Roman"/>
          <w:sz w:val="24"/>
          <w:szCs w:val="24"/>
        </w:rPr>
      </w:pP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899"/>
        <w:gridCol w:w="1519"/>
        <w:gridCol w:w="1328"/>
        <w:gridCol w:w="1620"/>
        <w:gridCol w:w="926"/>
        <w:gridCol w:w="1355"/>
        <w:gridCol w:w="1134"/>
      </w:tblGrid>
      <w:tr w:rsidR="00CF2E52" w:rsidTr="00E92601">
        <w:trPr>
          <w:trHeight w:val="420"/>
        </w:trPr>
        <w:tc>
          <w:tcPr>
            <w:tcW w:w="11483" w:type="dxa"/>
            <w:gridSpan w:val="8"/>
          </w:tcPr>
          <w:p w:rsidR="00CF2E52" w:rsidRPr="00CF2E52" w:rsidRDefault="00CF2E52" w:rsidP="00E92601">
            <w:pPr>
              <w:spacing w:after="0"/>
              <w:ind w:left="-77"/>
              <w:jc w:val="both"/>
              <w:rPr>
                <w:rFonts w:ascii="Times New Roman" w:hAnsi="Times New Roman" w:cs="Times New Roman"/>
                <w:b/>
                <w:i/>
                <w:sz w:val="24"/>
                <w:szCs w:val="24"/>
              </w:rPr>
            </w:pPr>
            <w:r w:rsidRPr="00CF2E52">
              <w:rPr>
                <w:rFonts w:ascii="Times New Roman" w:hAnsi="Times New Roman" w:cs="Times New Roman"/>
                <w:b/>
                <w:i/>
                <w:sz w:val="24"/>
                <w:szCs w:val="24"/>
              </w:rPr>
              <w:t>Части</w:t>
            </w:r>
          </w:p>
        </w:tc>
      </w:tr>
      <w:tr w:rsidR="00CF2E52" w:rsidTr="00E92601">
        <w:trPr>
          <w:trHeight w:val="375"/>
        </w:trPr>
        <w:tc>
          <w:tcPr>
            <w:tcW w:w="3601" w:type="dxa"/>
            <w:gridSpan w:val="2"/>
          </w:tcPr>
          <w:p w:rsidR="00CF2E52" w:rsidRPr="00CF2E52" w:rsidRDefault="00B01C04" w:rsidP="00E92601">
            <w:pPr>
              <w:spacing w:after="0"/>
              <w:ind w:left="-77"/>
              <w:jc w:val="both"/>
              <w:rPr>
                <w:rFonts w:ascii="Times New Roman" w:hAnsi="Times New Roman" w:cs="Times New Roman"/>
                <w:b/>
                <w:i/>
                <w:sz w:val="24"/>
                <w:szCs w:val="24"/>
              </w:rPr>
            </w:pPr>
            <w:r w:rsidRPr="00CF2E52">
              <w:rPr>
                <w:rFonts w:ascii="Times New Roman" w:hAnsi="Times New Roman" w:cs="Times New Roman"/>
                <w:b/>
                <w:i/>
                <w:sz w:val="24"/>
                <w:szCs w:val="24"/>
              </w:rPr>
              <w:t>В</w:t>
            </w:r>
            <w:r w:rsidR="00CF2E52" w:rsidRPr="00CF2E52">
              <w:rPr>
                <w:rFonts w:ascii="Times New Roman" w:hAnsi="Times New Roman" w:cs="Times New Roman"/>
                <w:b/>
                <w:i/>
                <w:sz w:val="24"/>
                <w:szCs w:val="24"/>
              </w:rPr>
              <w:t>водная</w:t>
            </w:r>
          </w:p>
        </w:tc>
        <w:tc>
          <w:tcPr>
            <w:tcW w:w="5393" w:type="dxa"/>
            <w:gridSpan w:val="4"/>
          </w:tcPr>
          <w:p w:rsidR="00CF2E52" w:rsidRPr="00CF2E52" w:rsidRDefault="00CF2E52" w:rsidP="00E92601">
            <w:pPr>
              <w:spacing w:after="0"/>
              <w:ind w:left="-77"/>
              <w:jc w:val="both"/>
              <w:rPr>
                <w:rFonts w:ascii="Times New Roman" w:hAnsi="Times New Roman" w:cs="Times New Roman"/>
                <w:b/>
                <w:i/>
                <w:sz w:val="24"/>
                <w:szCs w:val="24"/>
              </w:rPr>
            </w:pPr>
            <w:r w:rsidRPr="00CF2E52">
              <w:rPr>
                <w:rFonts w:ascii="Times New Roman" w:hAnsi="Times New Roman" w:cs="Times New Roman"/>
                <w:b/>
                <w:i/>
                <w:sz w:val="24"/>
                <w:szCs w:val="24"/>
              </w:rPr>
              <w:t>основная</w:t>
            </w:r>
          </w:p>
        </w:tc>
        <w:tc>
          <w:tcPr>
            <w:tcW w:w="2489" w:type="dxa"/>
            <w:gridSpan w:val="2"/>
          </w:tcPr>
          <w:p w:rsidR="00CF2E52" w:rsidRPr="007D0C16" w:rsidRDefault="00CF2E52" w:rsidP="00E92601">
            <w:pPr>
              <w:spacing w:after="0"/>
              <w:ind w:left="-77"/>
              <w:jc w:val="both"/>
              <w:rPr>
                <w:rFonts w:ascii="Times New Roman" w:hAnsi="Times New Roman" w:cs="Times New Roman"/>
                <w:b/>
                <w:i/>
                <w:sz w:val="24"/>
                <w:szCs w:val="24"/>
              </w:rPr>
            </w:pPr>
            <w:r w:rsidRPr="007D0C16">
              <w:rPr>
                <w:rFonts w:ascii="Times New Roman" w:hAnsi="Times New Roman" w:cs="Times New Roman"/>
                <w:b/>
                <w:i/>
                <w:sz w:val="24"/>
                <w:szCs w:val="24"/>
              </w:rPr>
              <w:t>заключительная</w:t>
            </w:r>
          </w:p>
        </w:tc>
      </w:tr>
      <w:tr w:rsidR="007D0C16" w:rsidTr="00E92601">
        <w:trPr>
          <w:trHeight w:val="1260"/>
        </w:trPr>
        <w:tc>
          <w:tcPr>
            <w:tcW w:w="1702" w:type="dxa"/>
          </w:tcPr>
          <w:p w:rsidR="007D0C16" w:rsidRPr="00CF2E52" w:rsidRDefault="007D0C16" w:rsidP="00E92601">
            <w:pPr>
              <w:spacing w:after="0"/>
              <w:ind w:left="-77"/>
              <w:jc w:val="both"/>
              <w:rPr>
                <w:rFonts w:ascii="Times New Roman" w:hAnsi="Times New Roman" w:cs="Times New Roman"/>
                <w:b/>
                <w:i/>
                <w:sz w:val="24"/>
                <w:szCs w:val="24"/>
              </w:rPr>
            </w:pPr>
            <w:r w:rsidRPr="00CF2E52">
              <w:rPr>
                <w:rFonts w:ascii="Times New Roman" w:hAnsi="Times New Roman" w:cs="Times New Roman"/>
                <w:b/>
                <w:i/>
                <w:sz w:val="24"/>
                <w:szCs w:val="24"/>
              </w:rPr>
              <w:t>ритуал приветствия</w:t>
            </w:r>
          </w:p>
          <w:p w:rsidR="007D0C16" w:rsidRDefault="007D0C16" w:rsidP="00E92601">
            <w:pPr>
              <w:spacing w:after="0"/>
              <w:ind w:left="-77"/>
              <w:jc w:val="both"/>
              <w:rPr>
                <w:rFonts w:ascii="Times New Roman" w:hAnsi="Times New Roman" w:cs="Times New Roman"/>
                <w:sz w:val="24"/>
                <w:szCs w:val="24"/>
              </w:rPr>
            </w:pPr>
          </w:p>
        </w:tc>
        <w:tc>
          <w:tcPr>
            <w:tcW w:w="1899" w:type="dxa"/>
          </w:tcPr>
          <w:p w:rsidR="007D0C16" w:rsidRPr="00CF2E52" w:rsidRDefault="007D0C16" w:rsidP="00E92601">
            <w:pPr>
              <w:spacing w:after="0"/>
              <w:ind w:left="-77"/>
              <w:jc w:val="both"/>
              <w:rPr>
                <w:rFonts w:ascii="Times New Roman" w:hAnsi="Times New Roman" w:cs="Times New Roman"/>
                <w:b/>
                <w:i/>
                <w:sz w:val="24"/>
                <w:szCs w:val="24"/>
              </w:rPr>
            </w:pPr>
            <w:r w:rsidRPr="00CF2E52">
              <w:rPr>
                <w:rFonts w:ascii="Times New Roman" w:hAnsi="Times New Roman" w:cs="Times New Roman"/>
                <w:b/>
                <w:i/>
                <w:sz w:val="24"/>
                <w:szCs w:val="24"/>
              </w:rPr>
              <w:t>музыкально- ритмические упражнения</w:t>
            </w:r>
          </w:p>
        </w:tc>
        <w:tc>
          <w:tcPr>
            <w:tcW w:w="1519" w:type="dxa"/>
          </w:tcPr>
          <w:p w:rsidR="007D0C16" w:rsidRPr="00CF2E52" w:rsidRDefault="007D0C16" w:rsidP="00E92601">
            <w:pPr>
              <w:spacing w:after="0"/>
              <w:ind w:left="-77"/>
              <w:jc w:val="both"/>
              <w:rPr>
                <w:rFonts w:ascii="Times New Roman" w:hAnsi="Times New Roman" w:cs="Times New Roman"/>
                <w:b/>
                <w:i/>
                <w:sz w:val="24"/>
                <w:szCs w:val="24"/>
              </w:rPr>
            </w:pPr>
            <w:r w:rsidRPr="00CF2E52">
              <w:rPr>
                <w:rFonts w:ascii="Times New Roman" w:hAnsi="Times New Roman" w:cs="Times New Roman"/>
                <w:b/>
                <w:i/>
                <w:sz w:val="24"/>
                <w:szCs w:val="24"/>
              </w:rPr>
              <w:t>восприятие музыки</w:t>
            </w:r>
          </w:p>
        </w:tc>
        <w:tc>
          <w:tcPr>
            <w:tcW w:w="1328" w:type="dxa"/>
          </w:tcPr>
          <w:p w:rsidR="007D0C16" w:rsidRPr="00CF2E52" w:rsidRDefault="007D0C16" w:rsidP="00E92601">
            <w:pPr>
              <w:spacing w:after="0"/>
              <w:ind w:left="-77"/>
              <w:jc w:val="both"/>
              <w:rPr>
                <w:rFonts w:ascii="Times New Roman" w:hAnsi="Times New Roman" w:cs="Times New Roman"/>
                <w:b/>
                <w:i/>
                <w:sz w:val="24"/>
                <w:szCs w:val="24"/>
              </w:rPr>
            </w:pPr>
            <w:r w:rsidRPr="00CF2E52">
              <w:rPr>
                <w:rFonts w:ascii="Times New Roman" w:hAnsi="Times New Roman" w:cs="Times New Roman"/>
                <w:b/>
                <w:i/>
                <w:sz w:val="24"/>
                <w:szCs w:val="24"/>
              </w:rPr>
              <w:t>пение</w:t>
            </w:r>
          </w:p>
        </w:tc>
        <w:tc>
          <w:tcPr>
            <w:tcW w:w="1620" w:type="dxa"/>
          </w:tcPr>
          <w:p w:rsidR="007D0C16" w:rsidRDefault="00CE1EBE" w:rsidP="00E92601">
            <w:pPr>
              <w:spacing w:after="0"/>
              <w:ind w:left="-77"/>
              <w:jc w:val="both"/>
              <w:rPr>
                <w:rFonts w:ascii="Times New Roman" w:hAnsi="Times New Roman" w:cs="Times New Roman"/>
                <w:b/>
                <w:i/>
                <w:sz w:val="24"/>
                <w:szCs w:val="24"/>
              </w:rPr>
            </w:pPr>
            <w:r>
              <w:rPr>
                <w:rFonts w:ascii="Times New Roman" w:hAnsi="Times New Roman" w:cs="Times New Roman"/>
                <w:b/>
                <w:i/>
                <w:sz w:val="24"/>
                <w:szCs w:val="24"/>
              </w:rPr>
              <w:t>Музыкальное</w:t>
            </w:r>
          </w:p>
          <w:p w:rsidR="00CE1EBE" w:rsidRPr="00CF2E52" w:rsidRDefault="00CE1EBE" w:rsidP="00E92601">
            <w:pPr>
              <w:spacing w:after="0"/>
              <w:ind w:left="-77"/>
              <w:jc w:val="both"/>
              <w:rPr>
                <w:rFonts w:ascii="Times New Roman" w:hAnsi="Times New Roman" w:cs="Times New Roman"/>
                <w:b/>
                <w:i/>
                <w:sz w:val="24"/>
                <w:szCs w:val="24"/>
              </w:rPr>
            </w:pPr>
            <w:r>
              <w:rPr>
                <w:rFonts w:ascii="Times New Roman" w:hAnsi="Times New Roman" w:cs="Times New Roman"/>
                <w:b/>
                <w:i/>
                <w:sz w:val="24"/>
                <w:szCs w:val="24"/>
              </w:rPr>
              <w:t>творчество</w:t>
            </w:r>
          </w:p>
        </w:tc>
        <w:tc>
          <w:tcPr>
            <w:tcW w:w="926" w:type="dxa"/>
          </w:tcPr>
          <w:p w:rsidR="007D0C16" w:rsidRPr="00CF2E52" w:rsidRDefault="007D0C16" w:rsidP="00E92601">
            <w:pPr>
              <w:spacing w:after="0"/>
              <w:ind w:left="-77"/>
              <w:jc w:val="both"/>
              <w:rPr>
                <w:rFonts w:ascii="Times New Roman" w:hAnsi="Times New Roman" w:cs="Times New Roman"/>
                <w:b/>
                <w:i/>
                <w:sz w:val="24"/>
                <w:szCs w:val="24"/>
              </w:rPr>
            </w:pPr>
            <w:r>
              <w:rPr>
                <w:rFonts w:ascii="Times New Roman" w:hAnsi="Times New Roman" w:cs="Times New Roman"/>
                <w:b/>
                <w:i/>
                <w:sz w:val="24"/>
                <w:szCs w:val="24"/>
              </w:rPr>
              <w:t>Пляска</w:t>
            </w:r>
          </w:p>
        </w:tc>
        <w:tc>
          <w:tcPr>
            <w:tcW w:w="1355" w:type="dxa"/>
          </w:tcPr>
          <w:p w:rsidR="007D0C16" w:rsidRPr="007D0C16" w:rsidRDefault="007D0C16" w:rsidP="00E92601">
            <w:pPr>
              <w:spacing w:after="0"/>
              <w:ind w:left="-77"/>
              <w:jc w:val="both"/>
              <w:rPr>
                <w:rFonts w:ascii="Times New Roman" w:hAnsi="Times New Roman" w:cs="Times New Roman"/>
                <w:b/>
                <w:i/>
                <w:sz w:val="24"/>
                <w:szCs w:val="24"/>
              </w:rPr>
            </w:pPr>
            <w:r w:rsidRPr="007D0C16">
              <w:rPr>
                <w:rFonts w:ascii="Times New Roman" w:hAnsi="Times New Roman" w:cs="Times New Roman"/>
                <w:b/>
                <w:i/>
                <w:sz w:val="24"/>
                <w:szCs w:val="24"/>
              </w:rPr>
              <w:t>Игра</w:t>
            </w:r>
          </w:p>
        </w:tc>
        <w:tc>
          <w:tcPr>
            <w:tcW w:w="1134" w:type="dxa"/>
          </w:tcPr>
          <w:p w:rsidR="007D0C16" w:rsidRPr="007D0C16" w:rsidRDefault="007D0C16" w:rsidP="00E92601">
            <w:pPr>
              <w:spacing w:after="0"/>
              <w:ind w:left="-77"/>
              <w:jc w:val="both"/>
              <w:rPr>
                <w:rFonts w:ascii="Times New Roman" w:hAnsi="Times New Roman" w:cs="Times New Roman"/>
                <w:b/>
                <w:i/>
                <w:sz w:val="24"/>
                <w:szCs w:val="24"/>
              </w:rPr>
            </w:pPr>
            <w:r w:rsidRPr="007D0C16">
              <w:rPr>
                <w:rFonts w:ascii="Times New Roman" w:hAnsi="Times New Roman" w:cs="Times New Roman"/>
                <w:b/>
                <w:i/>
                <w:sz w:val="24"/>
                <w:szCs w:val="24"/>
              </w:rPr>
              <w:t>ритуал прощания</w:t>
            </w:r>
          </w:p>
        </w:tc>
      </w:tr>
      <w:tr w:rsidR="007D0C16" w:rsidTr="00E92601">
        <w:trPr>
          <w:trHeight w:val="1260"/>
        </w:trPr>
        <w:tc>
          <w:tcPr>
            <w:tcW w:w="1702" w:type="dxa"/>
          </w:tcPr>
          <w:p w:rsidR="007D0C16" w:rsidRDefault="007D0C16" w:rsidP="00E92601">
            <w:pPr>
              <w:spacing w:after="0"/>
              <w:ind w:left="-77"/>
              <w:jc w:val="both"/>
              <w:rPr>
                <w:rFonts w:ascii="Times New Roman" w:hAnsi="Times New Roman" w:cs="Times New Roman"/>
                <w:sz w:val="24"/>
                <w:szCs w:val="24"/>
              </w:rPr>
            </w:pPr>
            <w:r w:rsidRPr="00F47AA3">
              <w:rPr>
                <w:rFonts w:ascii="Times New Roman" w:hAnsi="Times New Roman" w:cs="Times New Roman"/>
                <w:sz w:val="24"/>
                <w:szCs w:val="24"/>
              </w:rPr>
              <w:t>используя интонаци</w:t>
            </w:r>
            <w:r w:rsidR="00CE1EBE">
              <w:rPr>
                <w:rFonts w:ascii="Times New Roman" w:hAnsi="Times New Roman" w:cs="Times New Roman"/>
                <w:sz w:val="24"/>
                <w:szCs w:val="24"/>
              </w:rPr>
              <w:t xml:space="preserve">и, жесты, мимику, коммуникативные </w:t>
            </w:r>
          </w:p>
          <w:p w:rsidR="00CE1EBE" w:rsidRPr="00CF2E52" w:rsidRDefault="00CE1EBE" w:rsidP="00E92601">
            <w:pPr>
              <w:spacing w:after="0"/>
              <w:ind w:left="-77"/>
              <w:jc w:val="both"/>
              <w:rPr>
                <w:rFonts w:ascii="Times New Roman" w:hAnsi="Times New Roman" w:cs="Times New Roman"/>
                <w:b/>
                <w:i/>
                <w:sz w:val="24"/>
                <w:szCs w:val="24"/>
              </w:rPr>
            </w:pPr>
            <w:r>
              <w:rPr>
                <w:rFonts w:ascii="Times New Roman" w:hAnsi="Times New Roman" w:cs="Times New Roman"/>
                <w:sz w:val="24"/>
                <w:szCs w:val="24"/>
              </w:rPr>
              <w:t>игры</w:t>
            </w:r>
          </w:p>
        </w:tc>
        <w:tc>
          <w:tcPr>
            <w:tcW w:w="1899" w:type="dxa"/>
          </w:tcPr>
          <w:p w:rsidR="00CE1EBE" w:rsidRDefault="00CE1EBE" w:rsidP="00E92601">
            <w:pPr>
              <w:spacing w:after="0"/>
              <w:ind w:left="-77"/>
              <w:jc w:val="both"/>
              <w:rPr>
                <w:rFonts w:ascii="Times New Roman" w:hAnsi="Times New Roman" w:cs="Times New Roman"/>
                <w:sz w:val="24"/>
                <w:szCs w:val="24"/>
              </w:rPr>
            </w:pPr>
            <w:r>
              <w:rPr>
                <w:rFonts w:ascii="Times New Roman" w:hAnsi="Times New Roman" w:cs="Times New Roman"/>
                <w:sz w:val="24"/>
                <w:szCs w:val="24"/>
              </w:rPr>
              <w:t>основные и танцевальные</w:t>
            </w:r>
          </w:p>
          <w:p w:rsidR="007D0C16" w:rsidRPr="00CF2E52" w:rsidRDefault="00CE1EBE" w:rsidP="00E92601">
            <w:pPr>
              <w:spacing w:after="0"/>
              <w:ind w:left="-77"/>
              <w:jc w:val="both"/>
              <w:rPr>
                <w:rFonts w:ascii="Times New Roman" w:hAnsi="Times New Roman" w:cs="Times New Roman"/>
                <w:b/>
                <w:i/>
                <w:sz w:val="24"/>
                <w:szCs w:val="24"/>
              </w:rPr>
            </w:pPr>
            <w:r>
              <w:rPr>
                <w:rFonts w:ascii="Times New Roman" w:hAnsi="Times New Roman" w:cs="Times New Roman"/>
                <w:sz w:val="24"/>
                <w:szCs w:val="24"/>
              </w:rPr>
              <w:t>движени</w:t>
            </w:r>
            <w:r w:rsidR="007D0C16" w:rsidRPr="00F47AA3">
              <w:rPr>
                <w:rFonts w:ascii="Times New Roman" w:hAnsi="Times New Roman" w:cs="Times New Roman"/>
                <w:sz w:val="24"/>
                <w:szCs w:val="24"/>
              </w:rPr>
              <w:t>я, ритмика</w:t>
            </w:r>
          </w:p>
        </w:tc>
        <w:tc>
          <w:tcPr>
            <w:tcW w:w="1519" w:type="dxa"/>
          </w:tcPr>
          <w:p w:rsidR="007D0C16" w:rsidRPr="00CF2E52" w:rsidRDefault="00CE1EBE" w:rsidP="00E92601">
            <w:pPr>
              <w:spacing w:after="0"/>
              <w:ind w:left="-77"/>
              <w:jc w:val="both"/>
              <w:rPr>
                <w:rFonts w:ascii="Times New Roman" w:hAnsi="Times New Roman" w:cs="Times New Roman"/>
                <w:b/>
                <w:i/>
                <w:sz w:val="24"/>
                <w:szCs w:val="24"/>
              </w:rPr>
            </w:pPr>
            <w:r>
              <w:rPr>
                <w:rFonts w:ascii="Times New Roman" w:hAnsi="Times New Roman" w:cs="Times New Roman"/>
                <w:sz w:val="24"/>
                <w:szCs w:val="24"/>
              </w:rPr>
              <w:t>Слушани</w:t>
            </w:r>
            <w:r w:rsidR="007D0C16" w:rsidRPr="00F47AA3">
              <w:rPr>
                <w:rFonts w:ascii="Times New Roman" w:hAnsi="Times New Roman" w:cs="Times New Roman"/>
                <w:sz w:val="24"/>
                <w:szCs w:val="24"/>
              </w:rPr>
              <w:t xml:space="preserve">е     </w:t>
            </w:r>
            <w:r>
              <w:rPr>
                <w:rFonts w:ascii="Times New Roman" w:hAnsi="Times New Roman" w:cs="Times New Roman"/>
                <w:sz w:val="24"/>
                <w:szCs w:val="24"/>
              </w:rPr>
              <w:t>музыки, пластические импров-</w:t>
            </w:r>
            <w:r w:rsidR="007D0C16" w:rsidRPr="00F47AA3">
              <w:rPr>
                <w:rFonts w:ascii="Times New Roman" w:hAnsi="Times New Roman" w:cs="Times New Roman"/>
                <w:sz w:val="24"/>
                <w:szCs w:val="24"/>
              </w:rPr>
              <w:t>и, рисование музыки</w:t>
            </w:r>
          </w:p>
        </w:tc>
        <w:tc>
          <w:tcPr>
            <w:tcW w:w="1328" w:type="dxa"/>
          </w:tcPr>
          <w:p w:rsidR="007D0C16" w:rsidRPr="00CF2E52" w:rsidRDefault="007D0C16" w:rsidP="00E92601">
            <w:pPr>
              <w:spacing w:after="0"/>
              <w:ind w:left="-77"/>
              <w:jc w:val="both"/>
              <w:rPr>
                <w:rFonts w:ascii="Times New Roman" w:hAnsi="Times New Roman" w:cs="Times New Roman"/>
                <w:b/>
                <w:i/>
                <w:sz w:val="24"/>
                <w:szCs w:val="24"/>
              </w:rPr>
            </w:pPr>
            <w:r>
              <w:rPr>
                <w:rFonts w:ascii="Times New Roman" w:hAnsi="Times New Roman" w:cs="Times New Roman"/>
                <w:sz w:val="24"/>
                <w:szCs w:val="24"/>
              </w:rPr>
              <w:t>Упр-</w:t>
            </w:r>
            <w:r w:rsidRPr="00F47AA3">
              <w:rPr>
                <w:rFonts w:ascii="Times New Roman" w:hAnsi="Times New Roman" w:cs="Times New Roman"/>
                <w:sz w:val="24"/>
                <w:szCs w:val="24"/>
              </w:rPr>
              <w:t>я для развития слуха и голоса, пение песен, подпевание</w:t>
            </w:r>
            <w:r w:rsidRPr="00F47AA3">
              <w:rPr>
                <w:rFonts w:ascii="Times New Roman" w:hAnsi="Times New Roman" w:cs="Times New Roman"/>
                <w:sz w:val="24"/>
                <w:szCs w:val="24"/>
              </w:rPr>
              <w:tab/>
            </w:r>
          </w:p>
        </w:tc>
        <w:tc>
          <w:tcPr>
            <w:tcW w:w="1620" w:type="dxa"/>
          </w:tcPr>
          <w:p w:rsidR="007D0C16" w:rsidRPr="00F47AA3" w:rsidRDefault="00CE1EBE" w:rsidP="00E92601">
            <w:pPr>
              <w:spacing w:after="0"/>
              <w:ind w:left="-77"/>
              <w:jc w:val="both"/>
              <w:rPr>
                <w:rFonts w:ascii="Times New Roman" w:hAnsi="Times New Roman" w:cs="Times New Roman"/>
                <w:sz w:val="24"/>
                <w:szCs w:val="24"/>
              </w:rPr>
            </w:pPr>
            <w:r>
              <w:rPr>
                <w:rFonts w:ascii="Times New Roman" w:hAnsi="Times New Roman" w:cs="Times New Roman"/>
                <w:sz w:val="24"/>
                <w:szCs w:val="24"/>
              </w:rPr>
              <w:t>Импров-и</w:t>
            </w:r>
            <w:r w:rsidR="007D0C16" w:rsidRPr="00F47AA3">
              <w:rPr>
                <w:rFonts w:ascii="Times New Roman" w:hAnsi="Times New Roman" w:cs="Times New Roman"/>
                <w:sz w:val="24"/>
                <w:szCs w:val="24"/>
              </w:rPr>
              <w:t xml:space="preserve"> игровые,</w:t>
            </w:r>
          </w:p>
          <w:p w:rsidR="007D0C16" w:rsidRDefault="00CE1EBE" w:rsidP="00E92601">
            <w:pPr>
              <w:spacing w:after="0"/>
              <w:ind w:left="-77"/>
              <w:jc w:val="both"/>
              <w:rPr>
                <w:rFonts w:ascii="Times New Roman" w:hAnsi="Times New Roman" w:cs="Times New Roman"/>
                <w:sz w:val="24"/>
                <w:szCs w:val="24"/>
              </w:rPr>
            </w:pPr>
            <w:r>
              <w:rPr>
                <w:rFonts w:ascii="Times New Roman" w:hAnsi="Times New Roman" w:cs="Times New Roman"/>
                <w:sz w:val="24"/>
                <w:szCs w:val="24"/>
              </w:rPr>
              <w:t>танцевальные, инструмен-</w:t>
            </w:r>
          </w:p>
          <w:p w:rsidR="00CE1EBE" w:rsidRDefault="00CE1EBE" w:rsidP="00E92601">
            <w:pPr>
              <w:spacing w:after="0"/>
              <w:ind w:left="-77"/>
              <w:jc w:val="both"/>
              <w:rPr>
                <w:rFonts w:ascii="Times New Roman" w:hAnsi="Times New Roman" w:cs="Times New Roman"/>
                <w:b/>
                <w:i/>
                <w:sz w:val="24"/>
                <w:szCs w:val="24"/>
              </w:rPr>
            </w:pPr>
            <w:r>
              <w:rPr>
                <w:rFonts w:ascii="Times New Roman" w:hAnsi="Times New Roman" w:cs="Times New Roman"/>
                <w:sz w:val="24"/>
                <w:szCs w:val="24"/>
              </w:rPr>
              <w:t>тальные.</w:t>
            </w:r>
          </w:p>
        </w:tc>
        <w:tc>
          <w:tcPr>
            <w:tcW w:w="926" w:type="dxa"/>
          </w:tcPr>
          <w:p w:rsidR="007D0C16" w:rsidRPr="00F47AA3" w:rsidRDefault="007D0C16" w:rsidP="00E92601">
            <w:pPr>
              <w:spacing w:after="0"/>
              <w:ind w:left="-77"/>
              <w:jc w:val="both"/>
              <w:rPr>
                <w:rFonts w:ascii="Times New Roman" w:hAnsi="Times New Roman" w:cs="Times New Roman"/>
                <w:sz w:val="24"/>
                <w:szCs w:val="24"/>
              </w:rPr>
            </w:pPr>
            <w:r w:rsidRPr="00F47AA3">
              <w:rPr>
                <w:rFonts w:ascii="Times New Roman" w:hAnsi="Times New Roman" w:cs="Times New Roman"/>
                <w:sz w:val="24"/>
                <w:szCs w:val="24"/>
              </w:rPr>
              <w:t>пляска,</w:t>
            </w:r>
          </w:p>
          <w:p w:rsidR="00CE1EBE" w:rsidRDefault="00CE1EBE" w:rsidP="00E92601">
            <w:pPr>
              <w:spacing w:after="0"/>
              <w:ind w:left="-77"/>
              <w:jc w:val="both"/>
              <w:rPr>
                <w:rFonts w:ascii="Times New Roman" w:hAnsi="Times New Roman" w:cs="Times New Roman"/>
                <w:sz w:val="24"/>
                <w:szCs w:val="24"/>
              </w:rPr>
            </w:pPr>
            <w:r>
              <w:rPr>
                <w:rFonts w:ascii="Times New Roman" w:hAnsi="Times New Roman" w:cs="Times New Roman"/>
                <w:sz w:val="24"/>
                <w:szCs w:val="24"/>
              </w:rPr>
              <w:t>инсцен.</w:t>
            </w:r>
          </w:p>
          <w:p w:rsidR="00CE1EBE" w:rsidRPr="00CE1EBE" w:rsidRDefault="00CE1EBE" w:rsidP="00E92601">
            <w:pPr>
              <w:spacing w:after="0"/>
              <w:ind w:left="-77"/>
              <w:jc w:val="both"/>
              <w:rPr>
                <w:rFonts w:ascii="Times New Roman" w:hAnsi="Times New Roman" w:cs="Times New Roman"/>
                <w:sz w:val="24"/>
                <w:szCs w:val="24"/>
              </w:rPr>
            </w:pPr>
            <w:r>
              <w:rPr>
                <w:rFonts w:ascii="Times New Roman" w:hAnsi="Times New Roman" w:cs="Times New Roman"/>
                <w:sz w:val="24"/>
                <w:szCs w:val="24"/>
              </w:rPr>
              <w:t>пьес</w:t>
            </w:r>
          </w:p>
        </w:tc>
        <w:tc>
          <w:tcPr>
            <w:tcW w:w="1355" w:type="dxa"/>
          </w:tcPr>
          <w:p w:rsidR="007D0C16" w:rsidRPr="00F47AA3" w:rsidRDefault="007D0C16" w:rsidP="00E92601">
            <w:pPr>
              <w:spacing w:after="0"/>
              <w:ind w:left="-77"/>
              <w:jc w:val="both"/>
              <w:rPr>
                <w:rFonts w:ascii="Times New Roman" w:hAnsi="Times New Roman" w:cs="Times New Roman"/>
                <w:sz w:val="24"/>
                <w:szCs w:val="24"/>
              </w:rPr>
            </w:pPr>
            <w:r>
              <w:rPr>
                <w:rFonts w:ascii="Times New Roman" w:hAnsi="Times New Roman" w:cs="Times New Roman"/>
                <w:sz w:val="24"/>
                <w:szCs w:val="24"/>
              </w:rPr>
              <w:t>Дидакт.</w:t>
            </w:r>
            <w:r w:rsidRPr="00F47AA3">
              <w:rPr>
                <w:rFonts w:ascii="Times New Roman" w:hAnsi="Times New Roman" w:cs="Times New Roman"/>
                <w:sz w:val="24"/>
                <w:szCs w:val="24"/>
              </w:rPr>
              <w:t xml:space="preserve"> игра</w:t>
            </w:r>
          </w:p>
          <w:p w:rsidR="007D0C16" w:rsidRPr="00F47AA3" w:rsidRDefault="007D0C16" w:rsidP="00E92601">
            <w:pPr>
              <w:spacing w:after="0"/>
              <w:ind w:left="-77"/>
              <w:jc w:val="both"/>
              <w:rPr>
                <w:rFonts w:ascii="Times New Roman" w:hAnsi="Times New Roman" w:cs="Times New Roman"/>
                <w:sz w:val="24"/>
                <w:szCs w:val="24"/>
              </w:rPr>
            </w:pPr>
            <w:r w:rsidRPr="00F47AA3">
              <w:rPr>
                <w:rFonts w:ascii="Times New Roman" w:hAnsi="Times New Roman" w:cs="Times New Roman"/>
                <w:sz w:val="24"/>
                <w:szCs w:val="24"/>
              </w:rPr>
              <w:t>музыкальная,</w:t>
            </w:r>
          </w:p>
          <w:p w:rsidR="007D0C16" w:rsidRPr="007D0C16" w:rsidRDefault="007D0C16" w:rsidP="00E92601">
            <w:pPr>
              <w:spacing w:after="0"/>
              <w:ind w:left="-77"/>
              <w:jc w:val="both"/>
              <w:rPr>
                <w:rFonts w:ascii="Times New Roman" w:hAnsi="Times New Roman" w:cs="Times New Roman"/>
                <w:b/>
                <w:i/>
                <w:sz w:val="24"/>
                <w:szCs w:val="24"/>
              </w:rPr>
            </w:pPr>
            <w:r w:rsidRPr="00F47AA3">
              <w:rPr>
                <w:rFonts w:ascii="Times New Roman" w:hAnsi="Times New Roman" w:cs="Times New Roman"/>
                <w:sz w:val="24"/>
                <w:szCs w:val="24"/>
              </w:rPr>
              <w:t>игра на ДМИ, подвижная</w:t>
            </w:r>
          </w:p>
        </w:tc>
        <w:tc>
          <w:tcPr>
            <w:tcW w:w="1134" w:type="dxa"/>
          </w:tcPr>
          <w:p w:rsidR="007D0C16" w:rsidRPr="007D0C16" w:rsidRDefault="007D0C16" w:rsidP="00E92601">
            <w:pPr>
              <w:spacing w:after="0"/>
              <w:ind w:left="-77"/>
              <w:jc w:val="both"/>
              <w:rPr>
                <w:rFonts w:ascii="Times New Roman" w:hAnsi="Times New Roman" w:cs="Times New Roman"/>
                <w:b/>
                <w:i/>
                <w:sz w:val="24"/>
                <w:szCs w:val="24"/>
              </w:rPr>
            </w:pPr>
            <w:r w:rsidRPr="00F47AA3">
              <w:rPr>
                <w:rFonts w:ascii="Times New Roman" w:hAnsi="Times New Roman" w:cs="Times New Roman"/>
                <w:sz w:val="24"/>
                <w:szCs w:val="24"/>
              </w:rPr>
              <w:t>исполь</w:t>
            </w:r>
            <w:r>
              <w:rPr>
                <w:rFonts w:ascii="Times New Roman" w:hAnsi="Times New Roman" w:cs="Times New Roman"/>
                <w:sz w:val="24"/>
                <w:szCs w:val="24"/>
              </w:rPr>
              <w:t>зуя мимику, коммун-е игры</w:t>
            </w:r>
          </w:p>
        </w:tc>
      </w:tr>
    </w:tbl>
    <w:p w:rsidR="00251D09"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p>
    <w:p w:rsidR="001C08DA" w:rsidRDefault="001C08DA" w:rsidP="00E92601">
      <w:pPr>
        <w:spacing w:after="0"/>
        <w:jc w:val="both"/>
        <w:rPr>
          <w:rFonts w:ascii="Times New Roman" w:hAnsi="Times New Roman" w:cs="Times New Roman"/>
          <w:sz w:val="24"/>
          <w:szCs w:val="24"/>
        </w:rPr>
      </w:pPr>
    </w:p>
    <w:p w:rsidR="001C08DA" w:rsidRDefault="001C08DA" w:rsidP="00E92601">
      <w:pPr>
        <w:spacing w:after="0"/>
        <w:jc w:val="both"/>
        <w:rPr>
          <w:rFonts w:ascii="Times New Roman" w:hAnsi="Times New Roman" w:cs="Times New Roman"/>
          <w:sz w:val="24"/>
          <w:szCs w:val="24"/>
        </w:rPr>
      </w:pPr>
    </w:p>
    <w:p w:rsidR="001C08DA" w:rsidRDefault="001C08DA" w:rsidP="00E92601">
      <w:pPr>
        <w:spacing w:after="0"/>
        <w:jc w:val="both"/>
        <w:rPr>
          <w:rFonts w:ascii="Times New Roman" w:hAnsi="Times New Roman" w:cs="Times New Roman"/>
          <w:sz w:val="24"/>
          <w:szCs w:val="24"/>
        </w:rPr>
      </w:pPr>
    </w:p>
    <w:p w:rsidR="001C08DA" w:rsidRDefault="001C08DA" w:rsidP="00E92601">
      <w:pPr>
        <w:spacing w:after="0"/>
        <w:jc w:val="both"/>
        <w:rPr>
          <w:rFonts w:ascii="Times New Roman" w:hAnsi="Times New Roman" w:cs="Times New Roman"/>
          <w:sz w:val="24"/>
          <w:szCs w:val="24"/>
        </w:rPr>
      </w:pPr>
    </w:p>
    <w:p w:rsidR="001C08DA" w:rsidRDefault="001C08DA" w:rsidP="00E92601">
      <w:pPr>
        <w:spacing w:after="0"/>
        <w:jc w:val="both"/>
        <w:rPr>
          <w:rFonts w:ascii="Times New Roman" w:hAnsi="Times New Roman" w:cs="Times New Roman"/>
          <w:sz w:val="24"/>
          <w:szCs w:val="24"/>
        </w:rPr>
      </w:pPr>
    </w:p>
    <w:p w:rsidR="001C08DA" w:rsidRDefault="001C08DA" w:rsidP="00E92601">
      <w:pPr>
        <w:spacing w:after="0"/>
        <w:jc w:val="both"/>
        <w:rPr>
          <w:rFonts w:ascii="Times New Roman" w:hAnsi="Times New Roman" w:cs="Times New Roman"/>
          <w:sz w:val="24"/>
          <w:szCs w:val="24"/>
        </w:rPr>
      </w:pPr>
    </w:p>
    <w:p w:rsidR="001C08DA" w:rsidRDefault="001C08DA" w:rsidP="00E92601">
      <w:pPr>
        <w:spacing w:after="0"/>
        <w:jc w:val="both"/>
        <w:rPr>
          <w:rFonts w:ascii="Times New Roman" w:hAnsi="Times New Roman" w:cs="Times New Roman"/>
          <w:sz w:val="24"/>
          <w:szCs w:val="24"/>
        </w:rPr>
      </w:pPr>
    </w:p>
    <w:p w:rsidR="001C08DA" w:rsidRDefault="001C08DA" w:rsidP="00E92601">
      <w:pPr>
        <w:spacing w:after="0"/>
        <w:jc w:val="both"/>
        <w:rPr>
          <w:rFonts w:ascii="Times New Roman" w:hAnsi="Times New Roman" w:cs="Times New Roman"/>
          <w:sz w:val="24"/>
          <w:szCs w:val="24"/>
        </w:rPr>
      </w:pPr>
    </w:p>
    <w:p w:rsidR="00340235" w:rsidRDefault="00340235" w:rsidP="00E92601">
      <w:pPr>
        <w:spacing w:after="0"/>
        <w:jc w:val="both"/>
        <w:rPr>
          <w:rFonts w:ascii="Times New Roman" w:hAnsi="Times New Roman" w:cs="Times New Roman"/>
          <w:sz w:val="24"/>
          <w:szCs w:val="24"/>
        </w:rPr>
      </w:pPr>
    </w:p>
    <w:p w:rsidR="00340235" w:rsidRDefault="00340235" w:rsidP="00E92601">
      <w:pPr>
        <w:spacing w:after="0"/>
        <w:jc w:val="both"/>
        <w:rPr>
          <w:rFonts w:ascii="Times New Roman" w:hAnsi="Times New Roman" w:cs="Times New Roman"/>
          <w:sz w:val="24"/>
          <w:szCs w:val="24"/>
        </w:rPr>
      </w:pPr>
    </w:p>
    <w:p w:rsidR="00340235" w:rsidRDefault="00340235" w:rsidP="00E92601">
      <w:pPr>
        <w:spacing w:after="0"/>
        <w:jc w:val="both"/>
        <w:rPr>
          <w:rFonts w:ascii="Times New Roman" w:hAnsi="Times New Roman" w:cs="Times New Roman"/>
          <w:sz w:val="24"/>
          <w:szCs w:val="24"/>
        </w:rPr>
      </w:pPr>
    </w:p>
    <w:p w:rsidR="00340235" w:rsidRDefault="00340235" w:rsidP="00E92601">
      <w:pPr>
        <w:spacing w:after="0"/>
        <w:jc w:val="both"/>
        <w:rPr>
          <w:rFonts w:ascii="Times New Roman" w:hAnsi="Times New Roman" w:cs="Times New Roman"/>
          <w:sz w:val="24"/>
          <w:szCs w:val="24"/>
        </w:rPr>
      </w:pPr>
    </w:p>
    <w:p w:rsidR="00340235" w:rsidRDefault="00340235" w:rsidP="00E92601">
      <w:pPr>
        <w:spacing w:after="0"/>
        <w:jc w:val="both"/>
        <w:rPr>
          <w:rFonts w:ascii="Times New Roman" w:hAnsi="Times New Roman" w:cs="Times New Roman"/>
          <w:sz w:val="24"/>
          <w:szCs w:val="24"/>
        </w:rPr>
      </w:pPr>
    </w:p>
    <w:p w:rsidR="00340235" w:rsidRDefault="00340235" w:rsidP="00E92601">
      <w:pPr>
        <w:spacing w:after="0"/>
        <w:jc w:val="both"/>
        <w:rPr>
          <w:rFonts w:ascii="Times New Roman" w:hAnsi="Times New Roman" w:cs="Times New Roman"/>
          <w:sz w:val="24"/>
          <w:szCs w:val="24"/>
        </w:rPr>
      </w:pPr>
    </w:p>
    <w:p w:rsidR="00340235" w:rsidRDefault="00340235" w:rsidP="00E92601">
      <w:pPr>
        <w:spacing w:after="0"/>
        <w:jc w:val="both"/>
        <w:rPr>
          <w:rFonts w:ascii="Times New Roman" w:hAnsi="Times New Roman" w:cs="Times New Roman"/>
          <w:sz w:val="24"/>
          <w:szCs w:val="24"/>
        </w:rPr>
      </w:pPr>
    </w:p>
    <w:p w:rsidR="00340235" w:rsidRDefault="00340235" w:rsidP="00E92601">
      <w:pPr>
        <w:spacing w:after="0"/>
        <w:jc w:val="both"/>
        <w:rPr>
          <w:rFonts w:ascii="Times New Roman" w:hAnsi="Times New Roman" w:cs="Times New Roman"/>
          <w:sz w:val="24"/>
          <w:szCs w:val="24"/>
        </w:rPr>
      </w:pPr>
    </w:p>
    <w:p w:rsidR="00340235" w:rsidRDefault="00340235" w:rsidP="00E92601">
      <w:pPr>
        <w:spacing w:after="0"/>
        <w:jc w:val="both"/>
        <w:rPr>
          <w:rFonts w:ascii="Times New Roman" w:hAnsi="Times New Roman" w:cs="Times New Roman"/>
          <w:sz w:val="24"/>
          <w:szCs w:val="24"/>
        </w:rPr>
      </w:pPr>
    </w:p>
    <w:p w:rsidR="00340235" w:rsidRDefault="00340235" w:rsidP="00E92601">
      <w:pPr>
        <w:spacing w:after="0"/>
        <w:jc w:val="both"/>
        <w:rPr>
          <w:rFonts w:ascii="Times New Roman" w:hAnsi="Times New Roman" w:cs="Times New Roman"/>
          <w:sz w:val="24"/>
          <w:szCs w:val="24"/>
        </w:rPr>
      </w:pPr>
    </w:p>
    <w:p w:rsidR="00340235" w:rsidRDefault="00340235" w:rsidP="00E92601">
      <w:pPr>
        <w:spacing w:after="0"/>
        <w:jc w:val="both"/>
        <w:rPr>
          <w:rFonts w:ascii="Times New Roman" w:hAnsi="Times New Roman" w:cs="Times New Roman"/>
          <w:sz w:val="24"/>
          <w:szCs w:val="24"/>
        </w:rPr>
      </w:pPr>
    </w:p>
    <w:p w:rsidR="00E92601" w:rsidRDefault="00E92601" w:rsidP="00E92601">
      <w:pPr>
        <w:spacing w:after="0"/>
        <w:jc w:val="both"/>
        <w:rPr>
          <w:rFonts w:ascii="Times New Roman" w:hAnsi="Times New Roman" w:cs="Times New Roman"/>
          <w:sz w:val="24"/>
          <w:szCs w:val="24"/>
        </w:rPr>
      </w:pPr>
    </w:p>
    <w:p w:rsidR="001C08DA" w:rsidRDefault="001C08DA" w:rsidP="00E92601">
      <w:pPr>
        <w:spacing w:after="0"/>
        <w:jc w:val="both"/>
        <w:rPr>
          <w:rFonts w:ascii="Times New Roman" w:hAnsi="Times New Roman" w:cs="Times New Roman"/>
          <w:sz w:val="24"/>
          <w:szCs w:val="24"/>
        </w:rPr>
      </w:pPr>
    </w:p>
    <w:p w:rsidR="001C08DA" w:rsidRPr="00F47AA3" w:rsidRDefault="001C08DA" w:rsidP="00E92601">
      <w:pPr>
        <w:spacing w:after="0"/>
        <w:jc w:val="both"/>
        <w:rPr>
          <w:rFonts w:ascii="Times New Roman" w:hAnsi="Times New Roman" w:cs="Times New Roman"/>
          <w:sz w:val="24"/>
          <w:szCs w:val="24"/>
        </w:rPr>
      </w:pPr>
    </w:p>
    <w:p w:rsidR="00251D09" w:rsidRPr="007D0C16" w:rsidRDefault="00E92601"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2.6</w:t>
      </w:r>
      <w:r w:rsidR="00251D09" w:rsidRPr="007D0C16">
        <w:rPr>
          <w:rFonts w:ascii="Times New Roman" w:hAnsi="Times New Roman" w:cs="Times New Roman"/>
          <w:b/>
          <w:i/>
          <w:sz w:val="24"/>
          <w:szCs w:val="24"/>
        </w:rPr>
        <w:t>. ИСПОЛЬЗОВАНИЕ ИКТ В ООД МУЗЫКАЛЬНОГО РУКОВОДИТЕЛЯ</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5"/>
        <w:gridCol w:w="5596"/>
      </w:tblGrid>
      <w:tr w:rsidR="00641CB6" w:rsidTr="00E92601">
        <w:trPr>
          <w:trHeight w:val="336"/>
        </w:trPr>
        <w:tc>
          <w:tcPr>
            <w:tcW w:w="5745" w:type="dxa"/>
          </w:tcPr>
          <w:p w:rsidR="00641CB6" w:rsidRPr="00641CB6" w:rsidRDefault="00641CB6" w:rsidP="00E92601">
            <w:pPr>
              <w:spacing w:after="0"/>
              <w:ind w:left="1566"/>
              <w:jc w:val="both"/>
              <w:rPr>
                <w:rFonts w:ascii="Times New Roman" w:hAnsi="Times New Roman" w:cs="Times New Roman"/>
                <w:b/>
                <w:i/>
                <w:sz w:val="24"/>
                <w:szCs w:val="24"/>
              </w:rPr>
            </w:pPr>
            <w:r w:rsidRPr="00641CB6">
              <w:rPr>
                <w:rFonts w:ascii="Times New Roman" w:hAnsi="Times New Roman" w:cs="Times New Roman"/>
                <w:b/>
                <w:i/>
                <w:sz w:val="24"/>
                <w:szCs w:val="24"/>
              </w:rPr>
              <w:t>Задачи использования ИКТ в музыкальной деятельности</w:t>
            </w:r>
          </w:p>
        </w:tc>
        <w:tc>
          <w:tcPr>
            <w:tcW w:w="5596" w:type="dxa"/>
          </w:tcPr>
          <w:p w:rsidR="00641CB6" w:rsidRPr="00641CB6" w:rsidRDefault="00641CB6" w:rsidP="00E92601">
            <w:pPr>
              <w:spacing w:after="0"/>
              <w:ind w:left="1566"/>
              <w:jc w:val="both"/>
              <w:rPr>
                <w:rFonts w:ascii="Times New Roman" w:hAnsi="Times New Roman" w:cs="Times New Roman"/>
                <w:b/>
                <w:i/>
                <w:sz w:val="24"/>
                <w:szCs w:val="24"/>
              </w:rPr>
            </w:pPr>
            <w:r w:rsidRPr="00641CB6">
              <w:rPr>
                <w:rFonts w:ascii="Times New Roman" w:hAnsi="Times New Roman" w:cs="Times New Roman"/>
                <w:b/>
                <w:i/>
                <w:sz w:val="24"/>
                <w:szCs w:val="24"/>
              </w:rPr>
              <w:t>Задачи использования ИКТ в музыкальной деятельности</w:t>
            </w:r>
          </w:p>
        </w:tc>
      </w:tr>
      <w:tr w:rsidR="00641CB6" w:rsidTr="00E92601">
        <w:trPr>
          <w:trHeight w:val="405"/>
        </w:trPr>
        <w:tc>
          <w:tcPr>
            <w:tcW w:w="5745" w:type="dxa"/>
          </w:tcPr>
          <w:p w:rsidR="00641CB6" w:rsidRPr="00F47AA3" w:rsidRDefault="00641CB6"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Преимущества перед традиционными методами по дачи образовательной информации</w:t>
            </w:r>
          </w:p>
          <w:p w:rsidR="00641CB6" w:rsidRPr="00F47AA3" w:rsidRDefault="00641CB6"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Развитие творческих и музыкальных способностей Развитие навыка самоконтроля</w:t>
            </w:r>
          </w:p>
          <w:p w:rsidR="00641CB6" w:rsidRPr="00F47AA3" w:rsidRDefault="00641CB6"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Развитие собранности, усидчивости, сосредоточенности</w:t>
            </w:r>
          </w:p>
          <w:p w:rsidR="00641CB6" w:rsidRPr="00F47AA3" w:rsidRDefault="00641CB6"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Приобщение к сопереживанию от увиденного / услышанного</w:t>
            </w:r>
          </w:p>
          <w:p w:rsidR="00641CB6" w:rsidRPr="00F47AA3" w:rsidRDefault="00641CB6"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Активизация познавательной деятельности</w:t>
            </w:r>
          </w:p>
          <w:p w:rsidR="00641CB6" w:rsidRDefault="00641CB6"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Повышение мотивации к обучению</w:t>
            </w:r>
          </w:p>
        </w:tc>
        <w:tc>
          <w:tcPr>
            <w:tcW w:w="5596" w:type="dxa"/>
          </w:tcPr>
          <w:p w:rsidR="00641CB6" w:rsidRPr="00F47AA3" w:rsidRDefault="00641CB6"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Информационные технологии значительно расширяют возможности предъявления информации</w:t>
            </w:r>
          </w:p>
          <w:p w:rsidR="00641CB6" w:rsidRPr="00F47AA3" w:rsidRDefault="00641CB6"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Применение цвета, графики, звука воссоздают реальную обстановку действительности: ИКТ помогают качественно изменить контроль за </w:t>
            </w:r>
            <w:r w:rsidRPr="00F47AA3">
              <w:rPr>
                <w:rFonts w:ascii="Times New Roman" w:hAnsi="Times New Roman" w:cs="Times New Roman"/>
                <w:sz w:val="24"/>
                <w:szCs w:val="24"/>
              </w:rPr>
              <w:lastRenderedPageBreak/>
              <w:t>усвоением образовательной программы</w:t>
            </w:r>
          </w:p>
          <w:p w:rsidR="00641CB6" w:rsidRPr="00F47AA3" w:rsidRDefault="00641CB6"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ИКТ позволяют наглядно представить результат своих действий</w:t>
            </w:r>
          </w:p>
          <w:p w:rsidR="00641CB6" w:rsidRPr="00F47AA3" w:rsidRDefault="00641CB6" w:rsidP="00E92601">
            <w:pPr>
              <w:spacing w:after="0"/>
              <w:jc w:val="both"/>
              <w:rPr>
                <w:rFonts w:ascii="Times New Roman" w:hAnsi="Times New Roman" w:cs="Times New Roman"/>
                <w:sz w:val="24"/>
                <w:szCs w:val="24"/>
              </w:rPr>
            </w:pPr>
          </w:p>
          <w:p w:rsidR="00641CB6" w:rsidRDefault="00641CB6" w:rsidP="00E92601">
            <w:pPr>
              <w:spacing w:after="0"/>
              <w:ind w:left="1566"/>
              <w:jc w:val="both"/>
              <w:rPr>
                <w:rFonts w:ascii="Times New Roman" w:hAnsi="Times New Roman" w:cs="Times New Roman"/>
                <w:sz w:val="24"/>
                <w:szCs w:val="24"/>
              </w:rPr>
            </w:pPr>
          </w:p>
        </w:tc>
      </w:tr>
    </w:tbl>
    <w:p w:rsidR="0008489A"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ab/>
      </w:r>
    </w:p>
    <w:p w:rsidR="00251D09" w:rsidRPr="00F47AA3"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13" o:spid="_x0000_s1031" style="position:absolute;left:0;text-align:left;margin-left:103.95pt;margin-top:1.05pt;width:161.25pt;height:11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" fillcolor="#5b9bd5 [3204]" strokecolor="#1f4d78 [1604]" strokeweight="1pt">
            <v:stroke joinstyle="miter"/>
            <v:textbox>
              <w:txbxContent>
                <w:p w:rsidR="00E92601" w:rsidRPr="00CE1EBE" w:rsidRDefault="00E92601" w:rsidP="00370520">
                  <w:pPr>
                    <w:spacing w:after="0"/>
                    <w:rPr>
                      <w:rFonts w:ascii="Times New Roman" w:hAnsi="Times New Roman" w:cs="Times New Roman"/>
                      <w:b/>
                      <w:color w:val="000000" w:themeColor="text1"/>
                      <w:sz w:val="24"/>
                      <w:szCs w:val="24"/>
                    </w:rPr>
                  </w:pPr>
                  <w:r w:rsidRPr="00CE1EBE">
                    <w:rPr>
                      <w:rFonts w:ascii="Times New Roman" w:hAnsi="Times New Roman" w:cs="Times New Roman"/>
                      <w:b/>
                      <w:color w:val="000000" w:themeColor="text1"/>
                      <w:sz w:val="24"/>
                      <w:szCs w:val="24"/>
                    </w:rPr>
                    <w:t>иллюстративный</w:t>
                  </w:r>
                </w:p>
                <w:p w:rsidR="00E92601" w:rsidRPr="00CE1EBE" w:rsidRDefault="00E92601" w:rsidP="00370520">
                  <w:pPr>
                    <w:spacing w:after="0"/>
                    <w:rPr>
                      <w:rFonts w:ascii="Times New Roman" w:hAnsi="Times New Roman" w:cs="Times New Roman"/>
                      <w:b/>
                      <w:color w:val="000000" w:themeColor="text1"/>
                      <w:sz w:val="24"/>
                      <w:szCs w:val="24"/>
                    </w:rPr>
                  </w:pPr>
                  <w:r w:rsidRPr="00CE1EBE">
                    <w:rPr>
                      <w:rFonts w:ascii="Times New Roman" w:hAnsi="Times New Roman" w:cs="Times New Roman"/>
                      <w:b/>
                      <w:color w:val="000000" w:themeColor="text1"/>
                      <w:sz w:val="24"/>
                      <w:szCs w:val="24"/>
                    </w:rPr>
                    <w:t>ряд к слушанию</w:t>
                  </w:r>
                </w:p>
                <w:p w:rsidR="00E92601" w:rsidRPr="00CE1EBE" w:rsidRDefault="00E92601" w:rsidP="00370520">
                  <w:pPr>
                    <w:spacing w:after="0"/>
                    <w:rPr>
                      <w:rFonts w:ascii="Times New Roman" w:hAnsi="Times New Roman" w:cs="Times New Roman"/>
                      <w:b/>
                      <w:color w:val="000000" w:themeColor="text1"/>
                      <w:sz w:val="24"/>
                      <w:szCs w:val="24"/>
                    </w:rPr>
                  </w:pPr>
                  <w:r w:rsidRPr="00CE1EBE">
                    <w:rPr>
                      <w:rFonts w:ascii="Times New Roman" w:hAnsi="Times New Roman" w:cs="Times New Roman"/>
                      <w:b/>
                      <w:color w:val="000000" w:themeColor="text1"/>
                      <w:sz w:val="24"/>
                      <w:szCs w:val="24"/>
                    </w:rPr>
                    <w:t>музыки</w:t>
                  </w:r>
                </w:p>
                <w:p w:rsidR="00E92601" w:rsidRPr="00CE1EBE" w:rsidRDefault="00E92601" w:rsidP="00370520">
                  <w:pPr>
                    <w:spacing w:after="0"/>
                    <w:rPr>
                      <w:rFonts w:ascii="Times New Roman" w:hAnsi="Times New Roman" w:cs="Times New Roman"/>
                      <w:b/>
                      <w:color w:val="000000" w:themeColor="text1"/>
                      <w:sz w:val="24"/>
                      <w:szCs w:val="24"/>
                    </w:rPr>
                  </w:pPr>
                  <w:r w:rsidRPr="00CE1EBE">
                    <w:rPr>
                      <w:rFonts w:ascii="Times New Roman" w:hAnsi="Times New Roman" w:cs="Times New Roman"/>
                      <w:b/>
                      <w:color w:val="000000" w:themeColor="text1"/>
                      <w:sz w:val="24"/>
                      <w:szCs w:val="24"/>
                    </w:rPr>
                    <w:t>(презентации,</w:t>
                  </w:r>
                </w:p>
                <w:p w:rsidR="00E92601" w:rsidRPr="00370520" w:rsidRDefault="00E92601" w:rsidP="00370520">
                  <w:pPr>
                    <w:jc w:val="center"/>
                  </w:pPr>
                  <w:r w:rsidRPr="00CE1EBE">
                    <w:rPr>
                      <w:rFonts w:ascii="Times New Roman" w:hAnsi="Times New Roman" w:cs="Times New Roman"/>
                      <w:b/>
                      <w:color w:val="000000" w:themeColor="text1"/>
                      <w:sz w:val="24"/>
                      <w:szCs w:val="24"/>
                    </w:rPr>
                    <w:t>видео)</w:t>
                  </w:r>
                  <w:r w:rsidRPr="00CE1EBE">
                    <w:rPr>
                      <w:rFonts w:ascii="Times New Roman" w:hAnsi="Times New Roman" w:cs="Times New Roman"/>
                      <w:b/>
                      <w:color w:val="000000" w:themeColor="text1"/>
                      <w:sz w:val="24"/>
                      <w:szCs w:val="24"/>
                    </w:rPr>
                    <w:tab/>
                  </w:r>
                  <w:r w:rsidRPr="00370520">
                    <w:rPr>
                      <w:rFonts w:ascii="Times New Roman" w:hAnsi="Times New Roman" w:cs="Times New Roman"/>
                      <w:sz w:val="24"/>
                      <w:szCs w:val="24"/>
                    </w:rPr>
                    <w:tab/>
                  </w:r>
                </w:p>
              </w:txbxContent>
            </v:textbox>
          </v:oval>
        </w:pict>
      </w:r>
    </w:p>
    <w:p w:rsidR="00251D09" w:rsidRPr="00F47AA3" w:rsidRDefault="00251D09" w:rsidP="00E92601">
      <w:pPr>
        <w:spacing w:after="0"/>
        <w:jc w:val="both"/>
        <w:rPr>
          <w:rFonts w:ascii="Times New Roman" w:hAnsi="Times New Roman" w:cs="Times New Roman"/>
          <w:sz w:val="24"/>
          <w:szCs w:val="24"/>
        </w:rPr>
      </w:pPr>
    </w:p>
    <w:p w:rsidR="00251D09" w:rsidRPr="00F47AA3"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14" o:spid="_x0000_s1032" style="position:absolute;left:0;text-align:left;margin-left:280.95pt;margin-top:8pt;width:2in;height:120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" fillcolor="#5b9bd5 [3204]" strokecolor="#1f4d78 [1604]" strokeweight="1pt">
            <v:stroke joinstyle="miter"/>
            <v:textbox>
              <w:txbxContent>
                <w:p w:rsidR="00E92601" w:rsidRPr="00CE1EBE" w:rsidRDefault="00E92601" w:rsidP="00CE1EBE">
                  <w:pPr>
                    <w:spacing w:after="0"/>
                    <w:rPr>
                      <w:rFonts w:ascii="Times New Roman" w:hAnsi="Times New Roman" w:cs="Times New Roman"/>
                      <w:b/>
                      <w:color w:val="000000" w:themeColor="text1"/>
                      <w:sz w:val="24"/>
                      <w:szCs w:val="24"/>
                    </w:rPr>
                  </w:pPr>
                  <w:r w:rsidRPr="00CE1EBE">
                    <w:rPr>
                      <w:rFonts w:ascii="Times New Roman" w:hAnsi="Times New Roman" w:cs="Times New Roman"/>
                      <w:b/>
                      <w:color w:val="000000" w:themeColor="text1"/>
                      <w:sz w:val="24"/>
                      <w:szCs w:val="24"/>
                    </w:rPr>
                    <w:t>видео-дидактика,</w:t>
                  </w:r>
                </w:p>
                <w:p w:rsidR="00E92601" w:rsidRPr="00CE1EBE" w:rsidRDefault="00E92601" w:rsidP="00CE1EBE">
                  <w:pPr>
                    <w:spacing w:after="0"/>
                    <w:rPr>
                      <w:rFonts w:ascii="Times New Roman" w:hAnsi="Times New Roman" w:cs="Times New Roman"/>
                      <w:b/>
                      <w:color w:val="000000" w:themeColor="text1"/>
                      <w:sz w:val="24"/>
                      <w:szCs w:val="24"/>
                    </w:rPr>
                  </w:pPr>
                  <w:r w:rsidRPr="00CE1EBE">
                    <w:rPr>
                      <w:rFonts w:ascii="Times New Roman" w:hAnsi="Times New Roman" w:cs="Times New Roman"/>
                      <w:b/>
                      <w:color w:val="000000" w:themeColor="text1"/>
                      <w:sz w:val="24"/>
                      <w:szCs w:val="24"/>
                    </w:rPr>
                    <w:t>интерактивные</w:t>
                  </w:r>
                </w:p>
                <w:p w:rsidR="00E92601" w:rsidRPr="00CE1EBE" w:rsidRDefault="00E92601" w:rsidP="00CE1EBE">
                  <w:pPr>
                    <w:jc w:val="center"/>
                    <w:rPr>
                      <w:b/>
                      <w:color w:val="000000" w:themeColor="text1"/>
                    </w:rPr>
                  </w:pPr>
                  <w:r w:rsidRPr="00CE1EBE">
                    <w:rPr>
                      <w:rFonts w:ascii="Times New Roman" w:hAnsi="Times New Roman" w:cs="Times New Roman"/>
                      <w:b/>
                      <w:color w:val="000000" w:themeColor="text1"/>
                      <w:sz w:val="24"/>
                      <w:szCs w:val="24"/>
                    </w:rPr>
                    <w:t>игры, викторины</w:t>
                  </w:r>
                  <w:r w:rsidRPr="00CE1EBE">
                    <w:rPr>
                      <w:rFonts w:ascii="Times New Roman" w:hAnsi="Times New Roman" w:cs="Times New Roman"/>
                      <w:b/>
                      <w:color w:val="000000" w:themeColor="text1"/>
                      <w:sz w:val="24"/>
                      <w:szCs w:val="24"/>
                    </w:rPr>
                    <w:tab/>
                  </w:r>
                </w:p>
              </w:txbxContent>
            </v:textbox>
          </v:oval>
        </w:pict>
      </w:r>
    </w:p>
    <w:p w:rsidR="00251D09" w:rsidRPr="00F47AA3" w:rsidRDefault="00251D09" w:rsidP="00E92601">
      <w:pPr>
        <w:spacing w:after="0"/>
        <w:jc w:val="both"/>
        <w:rPr>
          <w:rFonts w:ascii="Times New Roman" w:hAnsi="Times New Roman" w:cs="Times New Roman"/>
          <w:sz w:val="24"/>
          <w:szCs w:val="24"/>
        </w:rPr>
      </w:pPr>
    </w:p>
    <w:p w:rsidR="00251D09" w:rsidRPr="00F47AA3"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1" o:spid="_x0000_s1033" style="position:absolute;left:0;text-align:left;margin-left:-49.8pt;margin-top:14.95pt;width:146.25pt;height:93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" fillcolor="#5b9bd5" strokecolor="#41719c" strokeweight="1pt">
            <v:stroke joinstyle="miter"/>
            <v:textbox>
              <w:txbxContent>
                <w:p w:rsidR="00E92601" w:rsidRPr="00370520" w:rsidRDefault="00E92601" w:rsidP="0037052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w w:val="99"/>
                      <w:sz w:val="24"/>
                      <w:szCs w:val="24"/>
                      <w:lang w:eastAsia="ru-RU"/>
                    </w:rPr>
                    <w:t>и</w:t>
                  </w:r>
                  <w:r w:rsidRPr="00370520">
                    <w:rPr>
                      <w:rFonts w:ascii="Times New Roman" w:eastAsia="Times New Roman" w:hAnsi="Times New Roman" w:cs="Times New Roman"/>
                      <w:b/>
                      <w:w w:val="99"/>
                      <w:sz w:val="24"/>
                      <w:szCs w:val="24"/>
                      <w:lang w:eastAsia="ru-RU"/>
                    </w:rPr>
                    <w:t>нтерактивный</w:t>
                  </w:r>
                </w:p>
                <w:p w:rsidR="00E92601" w:rsidRDefault="00E92601" w:rsidP="00370520">
                  <w:r w:rsidRPr="00370520">
                    <w:rPr>
                      <w:rFonts w:ascii="Times New Roman" w:eastAsia="Times New Roman" w:hAnsi="Times New Roman" w:cs="Times New Roman"/>
                      <w:b/>
                      <w:w w:val="97"/>
                      <w:sz w:val="24"/>
                      <w:szCs w:val="24"/>
                      <w:lang w:eastAsia="ru-RU"/>
                    </w:rPr>
                    <w:t>плакат</w:t>
                  </w:r>
                </w:p>
              </w:txbxContent>
            </v:textbox>
          </v:oval>
        </w:pict>
      </w:r>
    </w:p>
    <w:p w:rsidR="00251D09" w:rsidRPr="00F47AA3" w:rsidRDefault="00251D09" w:rsidP="00E92601">
      <w:pPr>
        <w:spacing w:after="0"/>
        <w:jc w:val="both"/>
        <w:rPr>
          <w:rFonts w:ascii="Times New Roman" w:hAnsi="Times New Roman" w:cs="Times New Roman"/>
          <w:sz w:val="24"/>
          <w:szCs w:val="24"/>
        </w:rPr>
      </w:pPr>
    </w:p>
    <w:p w:rsidR="00251D09" w:rsidRDefault="00251D09" w:rsidP="00E92601">
      <w:pPr>
        <w:spacing w:after="0"/>
        <w:jc w:val="both"/>
        <w:rPr>
          <w:rFonts w:ascii="Times New Roman" w:hAnsi="Times New Roman" w:cs="Times New Roman"/>
          <w:sz w:val="24"/>
          <w:szCs w:val="24"/>
        </w:rPr>
      </w:pPr>
    </w:p>
    <w:p w:rsidR="00370520"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3" o:spid="_x0000_s1046" type="#_x0000_t32" style="position:absolute;left:0;text-align:left;margin-left:182.7pt;margin-top:12.3pt;width:9pt;height:23.25pt;flip:x y;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" strokecolor="#5b9bd5 [3204]" strokeweight=".5pt">
            <v:stroke endarrow="block" joinstyle="miter"/>
          </v:shape>
        </w:pict>
      </w:r>
    </w:p>
    <w:p w:rsidR="00370520" w:rsidRDefault="00370520" w:rsidP="00E92601">
      <w:pPr>
        <w:spacing w:after="0"/>
        <w:jc w:val="both"/>
        <w:rPr>
          <w:rFonts w:ascii="Times New Roman" w:hAnsi="Times New Roman" w:cs="Times New Roman"/>
          <w:sz w:val="24"/>
          <w:szCs w:val="24"/>
        </w:rPr>
      </w:pPr>
    </w:p>
    <w:p w:rsidR="00370520"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4" o:spid="_x0000_s1045" type="#_x0000_t32" style="position:absolute;left:0;text-align:left;margin-left:276.45pt;margin-top:13.8pt;width:22.5pt;height:17.45pt;flip: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22" o:spid="_x0000_s1044" type="#_x0000_t32" style="position:absolute;left:0;text-align:left;margin-left:98.7pt;margin-top:3.5pt;width:34.5pt;height:23.25pt;flip:x 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" strokecolor="#5b9bd5 [3204]" strokeweight=".5pt">
            <v:stroke endarrow="block" joinstyle="miter"/>
          </v:shape>
        </w:pict>
      </w:r>
    </w:p>
    <w:p w:rsidR="00CE1EBE"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18" o:spid="_x0000_s1034" style="position:absolute;left:0;text-align:left;margin-left:118.95pt;margin-top:.6pt;width:183.75pt;height:161.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" fillcolor="#5b9bd5 [3204]" strokecolor="#1f4d78 [1604]" strokeweight="1pt">
            <v:stroke joinstyle="miter"/>
            <v:textbox>
              <w:txbxContent>
                <w:p w:rsidR="00E92601" w:rsidRPr="0008489A" w:rsidRDefault="00E92601" w:rsidP="0008489A">
                  <w:pPr>
                    <w:jc w:val="center"/>
                    <w:rPr>
                      <w:b/>
                    </w:rPr>
                  </w:pPr>
                  <w:r w:rsidRPr="0008489A">
                    <w:rPr>
                      <w:rFonts w:ascii="Times New Roman" w:hAnsi="Times New Roman" w:cs="Times New Roman"/>
                      <w:b/>
                      <w:color w:val="000000" w:themeColor="text1"/>
                      <w:sz w:val="24"/>
                      <w:szCs w:val="24"/>
                    </w:rPr>
                    <w:t>ИСПОЛЬЗОВАНИЕ ИКТ В ООД МУЗЫКАЛЬНОГО РУКОВОДИТЕЛЯ</w:t>
                  </w:r>
                </w:p>
              </w:txbxContent>
            </v:textbox>
          </v:oval>
        </w:pict>
      </w:r>
    </w:p>
    <w:p w:rsidR="00CE1EBE" w:rsidRDefault="00CE1EBE" w:rsidP="00E92601">
      <w:pPr>
        <w:spacing w:after="0"/>
        <w:jc w:val="both"/>
        <w:rPr>
          <w:rFonts w:ascii="Times New Roman" w:hAnsi="Times New Roman" w:cs="Times New Roman"/>
          <w:sz w:val="24"/>
          <w:szCs w:val="24"/>
        </w:rPr>
      </w:pPr>
    </w:p>
    <w:p w:rsidR="00CE1EBE"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15" o:spid="_x0000_s1035" style="position:absolute;left:0;text-align:left;margin-left:0;margin-top:17.35pt;width:132.75pt;height:81pt;z-index:251674624;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" fillcolor="#5b9bd5 [3204]" strokecolor="#1f4d78 [1604]" strokeweight="1pt">
            <v:stroke joinstyle="miter"/>
            <v:textbox>
              <w:txbxContent>
                <w:p w:rsidR="00E92601" w:rsidRPr="0008489A" w:rsidRDefault="00E92601"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видео-</w:t>
                  </w:r>
                </w:p>
                <w:p w:rsidR="00E92601" w:rsidRPr="0008489A" w:rsidRDefault="00E92601" w:rsidP="0008489A">
                  <w:pPr>
                    <w:jc w:val="center"/>
                    <w:rPr>
                      <w:b/>
                      <w:color w:val="000000" w:themeColor="text1"/>
                    </w:rPr>
                  </w:pPr>
                  <w:r w:rsidRPr="0008489A">
                    <w:rPr>
                      <w:rFonts w:ascii="Times New Roman" w:hAnsi="Times New Roman" w:cs="Times New Roman"/>
                      <w:b/>
                      <w:color w:val="000000" w:themeColor="text1"/>
                      <w:sz w:val="24"/>
                      <w:szCs w:val="24"/>
                    </w:rPr>
                    <w:t>энциклопедии</w:t>
                  </w:r>
                </w:p>
              </w:txbxContent>
            </v:textbox>
            <w10:wrap anchorx="page"/>
          </v:oval>
        </w:pict>
      </w:r>
      <w:r>
        <w:rPr>
          <w:rFonts w:ascii="Times New Roman" w:hAnsi="Times New Roman" w:cs="Times New Roman"/>
          <w:noProof/>
          <w:sz w:val="24"/>
          <w:szCs w:val="24"/>
          <w:lang w:eastAsia="ru-RU"/>
        </w:rPr>
        <w:pict>
          <v:oval id="Овал 17" o:spid="_x0000_s1036" style="position:absolute;left:0;text-align:left;margin-left:325.95pt;margin-top:.85pt;width:173.25pt;height:135.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" fillcolor="#5b9bd5 [3204]" strokecolor="#1f4d78 [1604]" strokeweight="1pt">
            <v:stroke joinstyle="miter"/>
            <v:textbox>
              <w:txbxContent>
                <w:p w:rsidR="00E92601" w:rsidRPr="0008489A" w:rsidRDefault="00E92601"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демонстрационный</w:t>
                  </w:r>
                </w:p>
                <w:p w:rsidR="00E92601" w:rsidRPr="0008489A" w:rsidRDefault="00E92601"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материал</w:t>
                  </w:r>
                </w:p>
                <w:p w:rsidR="00E92601" w:rsidRPr="0008489A" w:rsidRDefault="00E92601"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к праздникам,</w:t>
                  </w:r>
                </w:p>
                <w:p w:rsidR="00E92601" w:rsidRPr="0008489A" w:rsidRDefault="00E92601"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развлечениям,</w:t>
                  </w:r>
                </w:p>
                <w:p w:rsidR="00E92601" w:rsidRPr="0008489A" w:rsidRDefault="00E92601"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родительским</w:t>
                  </w:r>
                </w:p>
                <w:p w:rsidR="00E92601" w:rsidRPr="0008489A" w:rsidRDefault="00E92601"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собраниям</w:t>
                  </w:r>
                  <w:r w:rsidRPr="0008489A">
                    <w:rPr>
                      <w:rFonts w:ascii="Times New Roman" w:hAnsi="Times New Roman" w:cs="Times New Roman"/>
                      <w:b/>
                      <w:color w:val="000000" w:themeColor="text1"/>
                      <w:sz w:val="24"/>
                      <w:szCs w:val="24"/>
                    </w:rPr>
                    <w:tab/>
                  </w:r>
                </w:p>
                <w:p w:rsidR="00E92601" w:rsidRPr="00F47AA3" w:rsidRDefault="00E92601" w:rsidP="0008489A">
                  <w:pPr>
                    <w:spacing w:after="0"/>
                    <w:rPr>
                      <w:rFonts w:ascii="Times New Roman" w:hAnsi="Times New Roman" w:cs="Times New Roman"/>
                      <w:sz w:val="24"/>
                      <w:szCs w:val="24"/>
                    </w:rPr>
                  </w:pPr>
                  <w:r w:rsidRPr="00F47AA3">
                    <w:rPr>
                      <w:rFonts w:ascii="Times New Roman" w:hAnsi="Times New Roman" w:cs="Times New Roman"/>
                      <w:sz w:val="24"/>
                      <w:szCs w:val="24"/>
                    </w:rPr>
                    <w:tab/>
                  </w:r>
                  <w:r w:rsidRPr="00F47AA3">
                    <w:rPr>
                      <w:rFonts w:ascii="Times New Roman" w:hAnsi="Times New Roman" w:cs="Times New Roman"/>
                      <w:sz w:val="24"/>
                      <w:szCs w:val="24"/>
                    </w:rPr>
                    <w:tab/>
                  </w:r>
                </w:p>
                <w:p w:rsidR="00E92601" w:rsidRPr="00F47AA3" w:rsidRDefault="00E92601" w:rsidP="0008489A">
                  <w:pPr>
                    <w:spacing w:after="0"/>
                    <w:rPr>
                      <w:rFonts w:ascii="Times New Roman" w:hAnsi="Times New Roman" w:cs="Times New Roman"/>
                      <w:sz w:val="24"/>
                      <w:szCs w:val="24"/>
                    </w:rPr>
                  </w:pPr>
                </w:p>
                <w:p w:rsidR="00E92601" w:rsidRDefault="00E92601" w:rsidP="0008489A">
                  <w:pPr>
                    <w:jc w:val="center"/>
                  </w:pP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p>
              </w:txbxContent>
            </v:textbox>
          </v:oval>
        </w:pict>
      </w:r>
    </w:p>
    <w:p w:rsidR="00CE1EBE" w:rsidRDefault="00CE1EBE" w:rsidP="00E92601">
      <w:pPr>
        <w:spacing w:after="0"/>
        <w:jc w:val="both"/>
        <w:rPr>
          <w:rFonts w:ascii="Times New Roman" w:hAnsi="Times New Roman" w:cs="Times New Roman"/>
          <w:sz w:val="24"/>
          <w:szCs w:val="24"/>
        </w:rPr>
      </w:pPr>
    </w:p>
    <w:p w:rsidR="00CE1EBE"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1" o:spid="_x0000_s1043" type="#_x0000_t32" style="position:absolute;left:0;text-align:left;margin-left:64.9pt;margin-top:1.05pt;width:45.75pt;height:6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20" o:spid="_x0000_s1042" type="#_x0000_t32" style="position:absolute;left:0;text-align:left;margin-left:81.45pt;margin-top:5.55pt;width:0;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bT8QEAAAY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" strokecolor="#5b9bd5 [3204]" strokeweight=".5pt">
            <v:stroke endarrow="block" joinstyle="miter"/>
          </v:shape>
        </w:pict>
      </w:r>
    </w:p>
    <w:p w:rsidR="00CE1EBE"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1" type="#_x0000_t32" style="position:absolute;left:0;text-align:left;margin-left:304.95pt;margin-top:5.05pt;width:15.75pt;height:3.6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" strokecolor="#5b9bd5 [3204]" strokeweight=".5pt">
            <v:stroke endarrow="block" joinstyle="miter"/>
          </v:shape>
        </w:pict>
      </w:r>
    </w:p>
    <w:p w:rsidR="00CE1EBE" w:rsidRDefault="00CE1EBE" w:rsidP="00E92601">
      <w:pPr>
        <w:spacing w:after="0"/>
        <w:jc w:val="both"/>
        <w:rPr>
          <w:rFonts w:ascii="Times New Roman" w:hAnsi="Times New Roman" w:cs="Times New Roman"/>
          <w:sz w:val="24"/>
          <w:szCs w:val="24"/>
        </w:rPr>
      </w:pPr>
    </w:p>
    <w:p w:rsidR="00CE1EBE" w:rsidRDefault="00CE1EBE" w:rsidP="00E92601">
      <w:pPr>
        <w:spacing w:after="0"/>
        <w:jc w:val="both"/>
        <w:rPr>
          <w:rFonts w:ascii="Times New Roman" w:hAnsi="Times New Roman" w:cs="Times New Roman"/>
          <w:sz w:val="24"/>
          <w:szCs w:val="24"/>
        </w:rPr>
      </w:pPr>
    </w:p>
    <w:p w:rsidR="00CE1EBE" w:rsidRDefault="00CE1EBE" w:rsidP="00E92601">
      <w:pPr>
        <w:spacing w:after="0"/>
        <w:jc w:val="both"/>
        <w:rPr>
          <w:rFonts w:ascii="Times New Roman" w:hAnsi="Times New Roman" w:cs="Times New Roman"/>
          <w:sz w:val="24"/>
          <w:szCs w:val="24"/>
        </w:rPr>
      </w:pPr>
    </w:p>
    <w:p w:rsidR="00CE1EBE" w:rsidRDefault="00CE1EBE" w:rsidP="00E92601">
      <w:pPr>
        <w:spacing w:after="0"/>
        <w:jc w:val="both"/>
        <w:rPr>
          <w:rFonts w:ascii="Times New Roman" w:hAnsi="Times New Roman" w:cs="Times New Roman"/>
          <w:sz w:val="24"/>
          <w:szCs w:val="24"/>
        </w:rPr>
      </w:pPr>
    </w:p>
    <w:p w:rsidR="00CE1EBE"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9" o:spid="_x0000_s1040" type="#_x0000_t32" style="position:absolute;left:0;text-align:left;margin-left:119.5pt;margin-top:.95pt;width:26.45pt;height:18.75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" strokecolor="#5b9bd5 [3204]" strokeweight=".5pt">
            <v:stroke endarrow="block" joinstyle="miter"/>
          </v:shape>
        </w:pict>
      </w:r>
    </w:p>
    <w:p w:rsidR="0008489A" w:rsidRDefault="001E6683" w:rsidP="00E9260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16" o:spid="_x0000_s1037" style="position:absolute;left:0;text-align:left;margin-left:24.45pt;margin-top:1.05pt;width:127.5pt;height:94.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" fillcolor="#5b9bd5 [3204]" strokecolor="#1f4d78 [1604]" strokeweight="1pt">
            <v:stroke joinstyle="miter"/>
            <v:textbox>
              <w:txbxContent>
                <w:p w:rsidR="00E92601" w:rsidRPr="0008489A" w:rsidRDefault="00E92601" w:rsidP="0008489A">
                  <w:pPr>
                    <w:spacing w:after="0"/>
                    <w:rPr>
                      <w:rFonts w:ascii="Times New Roman" w:hAnsi="Times New Roman" w:cs="Times New Roman"/>
                      <w:b/>
                      <w:color w:val="000000" w:themeColor="text1"/>
                      <w:sz w:val="24"/>
                      <w:szCs w:val="24"/>
                    </w:rPr>
                  </w:pPr>
                  <w:r w:rsidRPr="0008489A">
                    <w:rPr>
                      <w:rFonts w:ascii="Times New Roman" w:hAnsi="Times New Roman" w:cs="Times New Roman"/>
                      <w:b/>
                      <w:color w:val="000000" w:themeColor="text1"/>
                      <w:sz w:val="24"/>
                      <w:szCs w:val="24"/>
                    </w:rPr>
                    <w:t>партитуры для</w:t>
                  </w:r>
                </w:p>
                <w:p w:rsidR="00E92601" w:rsidRPr="00F47AA3" w:rsidRDefault="00E92601" w:rsidP="0008489A">
                  <w:pPr>
                    <w:spacing w:after="0"/>
                    <w:rPr>
                      <w:rFonts w:ascii="Times New Roman" w:hAnsi="Times New Roman" w:cs="Times New Roman"/>
                      <w:sz w:val="24"/>
                      <w:szCs w:val="24"/>
                    </w:rPr>
                  </w:pPr>
                  <w:r w:rsidRPr="0008489A">
                    <w:rPr>
                      <w:rFonts w:ascii="Times New Roman" w:hAnsi="Times New Roman" w:cs="Times New Roman"/>
                      <w:b/>
                      <w:color w:val="000000" w:themeColor="text1"/>
                      <w:sz w:val="24"/>
                      <w:szCs w:val="24"/>
                    </w:rPr>
                    <w:t>оркестра ДМИ</w:t>
                  </w:r>
                  <w:r w:rsidRPr="0008489A">
                    <w:rPr>
                      <w:rFonts w:ascii="Times New Roman" w:hAnsi="Times New Roman" w:cs="Times New Roman"/>
                      <w:b/>
                      <w:color w:val="000000" w:themeColor="text1"/>
                      <w:sz w:val="24"/>
                      <w:szCs w:val="24"/>
                    </w:rPr>
                    <w:tab/>
                  </w:r>
                  <w:r w:rsidRPr="00F47AA3">
                    <w:rPr>
                      <w:rFonts w:ascii="Times New Roman" w:hAnsi="Times New Roman" w:cs="Times New Roman"/>
                      <w:sz w:val="24"/>
                      <w:szCs w:val="24"/>
                    </w:rPr>
                    <w:tab/>
                  </w:r>
                </w:p>
                <w:p w:rsidR="00E92601" w:rsidRDefault="00E92601" w:rsidP="0008489A">
                  <w:pPr>
                    <w:jc w:val="center"/>
                  </w:pPr>
                  <w:r w:rsidRPr="00F47AA3">
                    <w:rPr>
                      <w:rFonts w:ascii="Times New Roman" w:hAnsi="Times New Roman" w:cs="Times New Roman"/>
                      <w:sz w:val="24"/>
                      <w:szCs w:val="24"/>
                    </w:rPr>
                    <w:tab/>
                  </w:r>
                  <w:r w:rsidRPr="00F47AA3">
                    <w:rPr>
                      <w:rFonts w:ascii="Times New Roman" w:hAnsi="Times New Roman" w:cs="Times New Roman"/>
                      <w:sz w:val="24"/>
                      <w:szCs w:val="24"/>
                    </w:rPr>
                    <w:tab/>
                  </w:r>
                  <w:r w:rsidRPr="00F47AA3">
                    <w:rPr>
                      <w:rFonts w:ascii="Times New Roman" w:hAnsi="Times New Roman" w:cs="Times New Roman"/>
                      <w:sz w:val="24"/>
                      <w:szCs w:val="24"/>
                    </w:rPr>
                    <w:tab/>
                  </w:r>
                </w:p>
              </w:txbxContent>
            </v:textbox>
          </v:oval>
        </w:pict>
      </w:r>
    </w:p>
    <w:p w:rsidR="0008489A" w:rsidRDefault="0008489A" w:rsidP="00E92601">
      <w:pPr>
        <w:spacing w:after="0"/>
        <w:jc w:val="both"/>
        <w:rPr>
          <w:rFonts w:ascii="Times New Roman" w:hAnsi="Times New Roman" w:cs="Times New Roman"/>
          <w:sz w:val="24"/>
          <w:szCs w:val="24"/>
        </w:rPr>
      </w:pPr>
    </w:p>
    <w:p w:rsidR="0008489A" w:rsidRDefault="0008489A" w:rsidP="00E92601">
      <w:pPr>
        <w:spacing w:after="0"/>
        <w:jc w:val="both"/>
        <w:rPr>
          <w:rFonts w:ascii="Times New Roman" w:hAnsi="Times New Roman" w:cs="Times New Roman"/>
          <w:sz w:val="24"/>
          <w:szCs w:val="24"/>
        </w:rPr>
      </w:pPr>
    </w:p>
    <w:p w:rsidR="0008489A" w:rsidRDefault="0008489A" w:rsidP="00E92601">
      <w:pPr>
        <w:spacing w:after="0"/>
        <w:jc w:val="both"/>
        <w:rPr>
          <w:rFonts w:ascii="Times New Roman" w:hAnsi="Times New Roman" w:cs="Times New Roman"/>
          <w:sz w:val="24"/>
          <w:szCs w:val="24"/>
        </w:rPr>
      </w:pPr>
    </w:p>
    <w:p w:rsidR="0008489A" w:rsidRDefault="0008489A" w:rsidP="00E92601">
      <w:pPr>
        <w:spacing w:after="0"/>
        <w:jc w:val="both"/>
        <w:rPr>
          <w:rFonts w:ascii="Times New Roman" w:hAnsi="Times New Roman" w:cs="Times New Roman"/>
          <w:sz w:val="24"/>
          <w:szCs w:val="24"/>
        </w:rPr>
      </w:pPr>
    </w:p>
    <w:p w:rsidR="0008489A" w:rsidRDefault="0008489A" w:rsidP="00E92601">
      <w:pPr>
        <w:spacing w:after="0"/>
        <w:jc w:val="both"/>
        <w:rPr>
          <w:rFonts w:ascii="Times New Roman" w:hAnsi="Times New Roman" w:cs="Times New Roman"/>
          <w:sz w:val="24"/>
          <w:szCs w:val="24"/>
        </w:rPr>
      </w:pPr>
    </w:p>
    <w:p w:rsidR="0008489A" w:rsidRDefault="0008489A" w:rsidP="00E92601">
      <w:pPr>
        <w:spacing w:after="0"/>
        <w:jc w:val="both"/>
        <w:rPr>
          <w:rFonts w:ascii="Times New Roman" w:hAnsi="Times New Roman" w:cs="Times New Roman"/>
          <w:sz w:val="24"/>
          <w:szCs w:val="24"/>
        </w:rPr>
      </w:pPr>
    </w:p>
    <w:p w:rsidR="0008489A" w:rsidRDefault="0008489A" w:rsidP="00E92601">
      <w:pPr>
        <w:spacing w:after="0"/>
        <w:jc w:val="both"/>
        <w:rPr>
          <w:rFonts w:ascii="Times New Roman" w:hAnsi="Times New Roman" w:cs="Times New Roman"/>
          <w:sz w:val="24"/>
          <w:szCs w:val="24"/>
        </w:rPr>
      </w:pPr>
    </w:p>
    <w:p w:rsidR="0008489A" w:rsidRDefault="0008489A" w:rsidP="00E92601">
      <w:pPr>
        <w:spacing w:after="0"/>
        <w:jc w:val="both"/>
        <w:rPr>
          <w:rFonts w:ascii="Times New Roman" w:hAnsi="Times New Roman" w:cs="Times New Roman"/>
          <w:sz w:val="24"/>
          <w:szCs w:val="24"/>
        </w:rPr>
      </w:pPr>
    </w:p>
    <w:p w:rsidR="0008489A" w:rsidRDefault="0008489A" w:rsidP="00E92601">
      <w:pPr>
        <w:spacing w:after="0"/>
        <w:jc w:val="both"/>
        <w:rPr>
          <w:rFonts w:ascii="Times New Roman" w:hAnsi="Times New Roman" w:cs="Times New Roman"/>
          <w:sz w:val="24"/>
          <w:szCs w:val="24"/>
        </w:rPr>
      </w:pPr>
    </w:p>
    <w:p w:rsidR="0008489A" w:rsidRDefault="0008489A"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3D3B0B" w:rsidRDefault="001C08DA"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2.7</w:t>
      </w:r>
      <w:r w:rsidR="00251D09" w:rsidRPr="003D3B0B">
        <w:rPr>
          <w:rFonts w:ascii="Times New Roman" w:hAnsi="Times New Roman" w:cs="Times New Roman"/>
          <w:b/>
          <w:i/>
          <w:sz w:val="24"/>
          <w:szCs w:val="24"/>
        </w:rPr>
        <w:t>.</w:t>
      </w:r>
      <w:r w:rsidR="00216678">
        <w:rPr>
          <w:rFonts w:ascii="Times New Roman" w:hAnsi="Times New Roman" w:cs="Times New Roman"/>
          <w:b/>
          <w:i/>
          <w:sz w:val="24"/>
          <w:szCs w:val="24"/>
        </w:rPr>
        <w:t>Образовательные области.</w:t>
      </w:r>
    </w:p>
    <w:tbl>
      <w:tblPr>
        <w:tblW w:w="11040" w:type="dxa"/>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5"/>
        <w:gridCol w:w="8415"/>
      </w:tblGrid>
      <w:tr w:rsidR="003D3B0B" w:rsidTr="003D3B0B">
        <w:trPr>
          <w:trHeight w:val="615"/>
        </w:trPr>
        <w:tc>
          <w:tcPr>
            <w:tcW w:w="2625" w:type="dxa"/>
          </w:tcPr>
          <w:p w:rsidR="003D3B0B" w:rsidRPr="003D3B0B" w:rsidRDefault="003D3B0B" w:rsidP="00E92601">
            <w:pPr>
              <w:spacing w:after="0"/>
              <w:jc w:val="both"/>
              <w:rPr>
                <w:rFonts w:ascii="Times New Roman" w:hAnsi="Times New Roman" w:cs="Times New Roman"/>
                <w:b/>
                <w:i/>
                <w:sz w:val="24"/>
                <w:szCs w:val="24"/>
              </w:rPr>
            </w:pPr>
            <w:r w:rsidRPr="003D3B0B">
              <w:rPr>
                <w:rFonts w:ascii="Times New Roman" w:hAnsi="Times New Roman" w:cs="Times New Roman"/>
                <w:b/>
                <w:i/>
                <w:sz w:val="24"/>
                <w:szCs w:val="24"/>
              </w:rPr>
              <w:t>Образовательная область</w:t>
            </w:r>
          </w:p>
          <w:p w:rsidR="003D3B0B" w:rsidRPr="003D3B0B" w:rsidRDefault="003D3B0B" w:rsidP="00E92601">
            <w:pPr>
              <w:spacing w:after="0"/>
              <w:jc w:val="both"/>
              <w:rPr>
                <w:rFonts w:ascii="Times New Roman" w:hAnsi="Times New Roman" w:cs="Times New Roman"/>
                <w:b/>
                <w:i/>
                <w:sz w:val="24"/>
                <w:szCs w:val="24"/>
              </w:rPr>
            </w:pPr>
            <w:r w:rsidRPr="003D3B0B">
              <w:rPr>
                <w:rFonts w:ascii="Times New Roman" w:hAnsi="Times New Roman" w:cs="Times New Roman"/>
                <w:b/>
                <w:i/>
                <w:sz w:val="24"/>
                <w:szCs w:val="24"/>
              </w:rPr>
              <w:t>«Социально-коммуникативное развитие»</w:t>
            </w:r>
            <w:r w:rsidRPr="003D3B0B">
              <w:rPr>
                <w:rFonts w:ascii="Times New Roman" w:hAnsi="Times New Roman" w:cs="Times New Roman"/>
                <w:b/>
                <w:i/>
                <w:sz w:val="24"/>
                <w:szCs w:val="24"/>
              </w:rPr>
              <w:tab/>
            </w:r>
          </w:p>
          <w:p w:rsidR="003D3B0B" w:rsidRDefault="003D3B0B" w:rsidP="00E92601">
            <w:pPr>
              <w:spacing w:after="0"/>
              <w:ind w:left="1071"/>
              <w:jc w:val="both"/>
              <w:rPr>
                <w:rFonts w:ascii="Times New Roman" w:hAnsi="Times New Roman" w:cs="Times New Roman"/>
                <w:sz w:val="24"/>
                <w:szCs w:val="24"/>
              </w:rPr>
            </w:pPr>
          </w:p>
          <w:p w:rsidR="003D3B0B" w:rsidRDefault="003D3B0B" w:rsidP="00E92601">
            <w:pPr>
              <w:spacing w:after="0"/>
              <w:ind w:left="1071"/>
              <w:jc w:val="both"/>
              <w:rPr>
                <w:rFonts w:ascii="Times New Roman" w:hAnsi="Times New Roman" w:cs="Times New Roman"/>
                <w:sz w:val="24"/>
                <w:szCs w:val="24"/>
              </w:rPr>
            </w:pPr>
          </w:p>
        </w:tc>
        <w:tc>
          <w:tcPr>
            <w:tcW w:w="8415" w:type="dxa"/>
          </w:tcPr>
          <w:p w:rsidR="003D3B0B" w:rsidRPr="00F47AA3" w:rsidRDefault="003D3B0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о музыке с взрослыми </w:t>
            </w:r>
            <w:r>
              <w:rPr>
                <w:rFonts w:ascii="Times New Roman" w:hAnsi="Times New Roman" w:cs="Times New Roman"/>
                <w:sz w:val="24"/>
                <w:szCs w:val="24"/>
              </w:rPr>
              <w:t xml:space="preserve">и </w:t>
            </w:r>
            <w:r w:rsidRPr="00F47AA3">
              <w:rPr>
                <w:rFonts w:ascii="Times New Roman" w:hAnsi="Times New Roman" w:cs="Times New Roman"/>
                <w:sz w:val="24"/>
                <w:szCs w:val="24"/>
              </w:rPr>
              <w:t>сверстниками;</w:t>
            </w:r>
          </w:p>
          <w:p w:rsidR="003D3B0B" w:rsidRDefault="003D3B0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Формирование основ безопасности собственной жизнедеятельности в различных </w:t>
            </w:r>
            <w:r>
              <w:rPr>
                <w:rFonts w:ascii="Times New Roman" w:hAnsi="Times New Roman" w:cs="Times New Roman"/>
                <w:sz w:val="24"/>
                <w:szCs w:val="24"/>
              </w:rPr>
              <w:t>видах музыкальной деятельности.</w:t>
            </w:r>
          </w:p>
        </w:tc>
      </w:tr>
      <w:tr w:rsidR="003D3B0B" w:rsidTr="003D3B0B">
        <w:trPr>
          <w:trHeight w:val="615"/>
        </w:trPr>
        <w:tc>
          <w:tcPr>
            <w:tcW w:w="2625" w:type="dxa"/>
          </w:tcPr>
          <w:p w:rsidR="003D3B0B" w:rsidRPr="003D3B0B" w:rsidRDefault="003D3B0B" w:rsidP="00E92601">
            <w:pPr>
              <w:spacing w:after="0"/>
              <w:jc w:val="both"/>
              <w:rPr>
                <w:rFonts w:ascii="Times New Roman" w:hAnsi="Times New Roman" w:cs="Times New Roman"/>
                <w:b/>
                <w:i/>
                <w:sz w:val="24"/>
                <w:szCs w:val="24"/>
              </w:rPr>
            </w:pPr>
            <w:r w:rsidRPr="003D3B0B">
              <w:rPr>
                <w:rFonts w:ascii="Times New Roman" w:hAnsi="Times New Roman" w:cs="Times New Roman"/>
                <w:b/>
                <w:i/>
                <w:sz w:val="24"/>
                <w:szCs w:val="24"/>
              </w:rPr>
              <w:lastRenderedPageBreak/>
              <w:t>Образовательная область</w:t>
            </w:r>
          </w:p>
          <w:p w:rsidR="003D3B0B" w:rsidRPr="003D3B0B" w:rsidRDefault="003D3B0B" w:rsidP="00E92601">
            <w:pPr>
              <w:spacing w:after="0"/>
              <w:jc w:val="both"/>
              <w:rPr>
                <w:rFonts w:ascii="Times New Roman" w:hAnsi="Times New Roman" w:cs="Times New Roman"/>
                <w:b/>
                <w:i/>
                <w:sz w:val="24"/>
                <w:szCs w:val="24"/>
              </w:rPr>
            </w:pPr>
            <w:r w:rsidRPr="003D3B0B">
              <w:rPr>
                <w:rFonts w:ascii="Times New Roman" w:hAnsi="Times New Roman" w:cs="Times New Roman"/>
                <w:b/>
                <w:i/>
                <w:sz w:val="24"/>
                <w:szCs w:val="24"/>
              </w:rPr>
              <w:t>«Познавательное развитие»</w:t>
            </w:r>
          </w:p>
        </w:tc>
        <w:tc>
          <w:tcPr>
            <w:tcW w:w="8415" w:type="dxa"/>
          </w:tcPr>
          <w:p w:rsidR="003D3B0B" w:rsidRPr="00F47AA3" w:rsidRDefault="003D3B0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Расширение музыкального кругозора детей; сенсорное развитие, формирование целостной картины мира средствами музыкального искусства, творчества.</w:t>
            </w:r>
          </w:p>
          <w:p w:rsidR="003D3B0B" w:rsidRPr="00F47AA3" w:rsidRDefault="003D3B0B" w:rsidP="00E92601">
            <w:pPr>
              <w:spacing w:after="0"/>
              <w:jc w:val="both"/>
              <w:rPr>
                <w:rFonts w:ascii="Times New Roman" w:hAnsi="Times New Roman" w:cs="Times New Roman"/>
                <w:sz w:val="24"/>
                <w:szCs w:val="24"/>
              </w:rPr>
            </w:pPr>
          </w:p>
        </w:tc>
      </w:tr>
      <w:tr w:rsidR="003D3B0B" w:rsidTr="003D3B0B">
        <w:trPr>
          <w:trHeight w:val="615"/>
        </w:trPr>
        <w:tc>
          <w:tcPr>
            <w:tcW w:w="2625" w:type="dxa"/>
          </w:tcPr>
          <w:p w:rsidR="003D3B0B" w:rsidRPr="003D3B0B" w:rsidRDefault="003D3B0B" w:rsidP="00E92601">
            <w:pPr>
              <w:spacing w:after="0"/>
              <w:jc w:val="both"/>
              <w:rPr>
                <w:rFonts w:ascii="Times New Roman" w:hAnsi="Times New Roman" w:cs="Times New Roman"/>
                <w:b/>
                <w:i/>
                <w:sz w:val="24"/>
                <w:szCs w:val="24"/>
              </w:rPr>
            </w:pPr>
            <w:r w:rsidRPr="003D3B0B">
              <w:rPr>
                <w:rFonts w:ascii="Times New Roman" w:hAnsi="Times New Roman" w:cs="Times New Roman"/>
                <w:b/>
                <w:i/>
                <w:sz w:val="24"/>
                <w:szCs w:val="24"/>
              </w:rPr>
              <w:t>Образовательная область</w:t>
            </w:r>
          </w:p>
          <w:p w:rsidR="003D3B0B" w:rsidRPr="003D3B0B" w:rsidRDefault="003D3B0B" w:rsidP="00E92601">
            <w:pPr>
              <w:spacing w:after="0"/>
              <w:jc w:val="both"/>
              <w:rPr>
                <w:rFonts w:ascii="Times New Roman" w:hAnsi="Times New Roman" w:cs="Times New Roman"/>
                <w:b/>
                <w:i/>
                <w:sz w:val="24"/>
                <w:szCs w:val="24"/>
              </w:rPr>
            </w:pPr>
            <w:r w:rsidRPr="003D3B0B">
              <w:rPr>
                <w:rFonts w:ascii="Times New Roman" w:hAnsi="Times New Roman" w:cs="Times New Roman"/>
                <w:b/>
                <w:i/>
                <w:sz w:val="24"/>
                <w:szCs w:val="24"/>
              </w:rPr>
              <w:t>«Речевое развитие»</w:t>
            </w:r>
          </w:p>
        </w:tc>
        <w:tc>
          <w:tcPr>
            <w:tcW w:w="8415" w:type="dxa"/>
          </w:tcPr>
          <w:p w:rsidR="003D3B0B" w:rsidRPr="00F47AA3" w:rsidRDefault="003D3B0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Развитие устной речи в ходе высказываний детьми своих впечатлений, характеристики музыкальных произведений; практическое овладение детьми нормами речи, обогащение «образного словаря».</w:t>
            </w:r>
          </w:p>
          <w:p w:rsidR="003D3B0B" w:rsidRPr="00F47AA3" w:rsidRDefault="003D3B0B" w:rsidP="00E92601">
            <w:pPr>
              <w:spacing w:after="0"/>
              <w:jc w:val="both"/>
              <w:rPr>
                <w:rFonts w:ascii="Times New Roman" w:hAnsi="Times New Roman" w:cs="Times New Roman"/>
                <w:sz w:val="24"/>
                <w:szCs w:val="24"/>
              </w:rPr>
            </w:pPr>
          </w:p>
        </w:tc>
      </w:tr>
      <w:tr w:rsidR="003D3B0B" w:rsidTr="003D3B0B">
        <w:trPr>
          <w:trHeight w:val="615"/>
        </w:trPr>
        <w:tc>
          <w:tcPr>
            <w:tcW w:w="2625" w:type="dxa"/>
          </w:tcPr>
          <w:p w:rsidR="003D3B0B" w:rsidRPr="003D3B0B" w:rsidRDefault="003D3B0B" w:rsidP="00E92601">
            <w:pPr>
              <w:spacing w:after="0"/>
              <w:jc w:val="both"/>
              <w:rPr>
                <w:rFonts w:ascii="Times New Roman" w:hAnsi="Times New Roman" w:cs="Times New Roman"/>
                <w:b/>
                <w:i/>
                <w:sz w:val="24"/>
                <w:szCs w:val="24"/>
              </w:rPr>
            </w:pPr>
            <w:r w:rsidRPr="003D3B0B">
              <w:rPr>
                <w:rFonts w:ascii="Times New Roman" w:hAnsi="Times New Roman" w:cs="Times New Roman"/>
                <w:b/>
                <w:i/>
                <w:sz w:val="24"/>
                <w:szCs w:val="24"/>
              </w:rPr>
              <w:t>Образовательная область</w:t>
            </w:r>
          </w:p>
          <w:p w:rsidR="003D3B0B" w:rsidRPr="003D3B0B" w:rsidRDefault="003D3B0B" w:rsidP="00E92601">
            <w:pPr>
              <w:spacing w:after="0"/>
              <w:jc w:val="both"/>
              <w:rPr>
                <w:rFonts w:ascii="Times New Roman" w:hAnsi="Times New Roman" w:cs="Times New Roman"/>
                <w:b/>
                <w:i/>
                <w:sz w:val="24"/>
                <w:szCs w:val="24"/>
              </w:rPr>
            </w:pPr>
            <w:r w:rsidRPr="003D3B0B">
              <w:rPr>
                <w:rFonts w:ascii="Times New Roman" w:hAnsi="Times New Roman" w:cs="Times New Roman"/>
                <w:b/>
                <w:i/>
                <w:sz w:val="24"/>
                <w:szCs w:val="24"/>
              </w:rPr>
              <w:t>«Художественно-эстетическое развитие»</w:t>
            </w:r>
          </w:p>
        </w:tc>
        <w:tc>
          <w:tcPr>
            <w:tcW w:w="8415" w:type="dxa"/>
          </w:tcPr>
          <w:p w:rsidR="003D3B0B" w:rsidRPr="00F47AA3" w:rsidRDefault="003D3B0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Развитие детского творчества, приобщение к различным</w:t>
            </w:r>
            <w:r>
              <w:rPr>
                <w:rFonts w:ascii="Times New Roman" w:hAnsi="Times New Roman" w:cs="Times New Roman"/>
                <w:sz w:val="24"/>
                <w:szCs w:val="24"/>
              </w:rPr>
              <w:t xml:space="preserve"> видам искусства, использование</w:t>
            </w:r>
            <w:r w:rsidRPr="00F47AA3">
              <w:rPr>
                <w:rFonts w:ascii="Times New Roman" w:hAnsi="Times New Roman" w:cs="Times New Roman"/>
                <w:sz w:val="24"/>
                <w:szCs w:val="24"/>
              </w:rPr>
              <w:t xml:space="preserve"> художественных произведений для обогащения содержания музыкальных примеров , закрепления результатов восприятия музыки. Формирование интереса к эстетической стороне окружающей действительности.</w:t>
            </w:r>
          </w:p>
          <w:p w:rsidR="003D3B0B" w:rsidRPr="00F47AA3" w:rsidRDefault="003D3B0B" w:rsidP="00E92601">
            <w:pPr>
              <w:spacing w:after="0"/>
              <w:jc w:val="both"/>
              <w:rPr>
                <w:rFonts w:ascii="Times New Roman" w:hAnsi="Times New Roman" w:cs="Times New Roman"/>
                <w:sz w:val="24"/>
                <w:szCs w:val="24"/>
              </w:rPr>
            </w:pPr>
          </w:p>
        </w:tc>
      </w:tr>
      <w:tr w:rsidR="003D3B0B" w:rsidTr="003D3B0B">
        <w:trPr>
          <w:trHeight w:val="615"/>
        </w:trPr>
        <w:tc>
          <w:tcPr>
            <w:tcW w:w="2625" w:type="dxa"/>
          </w:tcPr>
          <w:p w:rsidR="002326A0" w:rsidRPr="002326A0" w:rsidRDefault="002326A0" w:rsidP="00E92601">
            <w:pPr>
              <w:spacing w:after="0"/>
              <w:jc w:val="both"/>
              <w:rPr>
                <w:rFonts w:ascii="Times New Roman" w:hAnsi="Times New Roman" w:cs="Times New Roman"/>
                <w:b/>
                <w:i/>
                <w:sz w:val="24"/>
                <w:szCs w:val="24"/>
              </w:rPr>
            </w:pPr>
            <w:r w:rsidRPr="002326A0">
              <w:rPr>
                <w:rFonts w:ascii="Times New Roman" w:hAnsi="Times New Roman" w:cs="Times New Roman"/>
                <w:b/>
                <w:i/>
                <w:sz w:val="24"/>
                <w:szCs w:val="24"/>
              </w:rPr>
              <w:t>Образовательная область</w:t>
            </w:r>
          </w:p>
          <w:p w:rsidR="003D3B0B" w:rsidRPr="003D3B0B" w:rsidRDefault="002326A0" w:rsidP="00E92601">
            <w:pPr>
              <w:spacing w:after="0"/>
              <w:jc w:val="both"/>
              <w:rPr>
                <w:rFonts w:ascii="Times New Roman" w:hAnsi="Times New Roman" w:cs="Times New Roman"/>
                <w:b/>
                <w:i/>
                <w:sz w:val="24"/>
                <w:szCs w:val="24"/>
              </w:rPr>
            </w:pPr>
            <w:r w:rsidRPr="002326A0">
              <w:rPr>
                <w:rFonts w:ascii="Times New Roman" w:hAnsi="Times New Roman" w:cs="Times New Roman"/>
                <w:b/>
                <w:i/>
                <w:sz w:val="24"/>
                <w:szCs w:val="24"/>
              </w:rPr>
              <w:t>«Физическое развитие»</w:t>
            </w:r>
          </w:p>
        </w:tc>
        <w:tc>
          <w:tcPr>
            <w:tcW w:w="8415" w:type="dxa"/>
          </w:tcPr>
          <w:p w:rsidR="002326A0" w:rsidRPr="00F47AA3" w:rsidRDefault="002326A0"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3D3B0B" w:rsidRPr="00F47AA3" w:rsidRDefault="002326A0"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Сохранение и укрепление физического и психического здоровья детей, формирование представлений о здоровом образе жизни, релакс</w:t>
            </w:r>
            <w:r>
              <w:rPr>
                <w:rFonts w:ascii="Times New Roman" w:hAnsi="Times New Roman" w:cs="Times New Roman"/>
                <w:sz w:val="24"/>
                <w:szCs w:val="24"/>
              </w:rPr>
              <w:t>ации.</w:t>
            </w:r>
          </w:p>
        </w:tc>
      </w:tr>
    </w:tbl>
    <w:p w:rsidR="003D3B0B"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ab/>
      </w:r>
    </w:p>
    <w:p w:rsidR="003D3B0B"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ab/>
      </w:r>
    </w:p>
    <w:p w:rsidR="002326A0"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ab/>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ab/>
      </w: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Default="00251D09" w:rsidP="00E92601">
      <w:pPr>
        <w:spacing w:after="0"/>
        <w:jc w:val="both"/>
        <w:rPr>
          <w:rFonts w:ascii="Times New Roman" w:hAnsi="Times New Roman" w:cs="Times New Roman"/>
          <w:sz w:val="24"/>
          <w:szCs w:val="24"/>
        </w:rPr>
      </w:pPr>
    </w:p>
    <w:p w:rsidR="002326A0" w:rsidRDefault="002326A0" w:rsidP="00E92601">
      <w:pPr>
        <w:spacing w:after="0"/>
        <w:jc w:val="both"/>
        <w:rPr>
          <w:rFonts w:ascii="Times New Roman" w:hAnsi="Times New Roman" w:cs="Times New Roman"/>
          <w:sz w:val="24"/>
          <w:szCs w:val="24"/>
        </w:rPr>
      </w:pPr>
    </w:p>
    <w:p w:rsidR="002326A0" w:rsidRDefault="002326A0" w:rsidP="00E92601">
      <w:pPr>
        <w:spacing w:after="0"/>
        <w:jc w:val="both"/>
        <w:rPr>
          <w:rFonts w:ascii="Times New Roman" w:hAnsi="Times New Roman" w:cs="Times New Roman"/>
          <w:sz w:val="24"/>
          <w:szCs w:val="24"/>
        </w:rPr>
      </w:pPr>
    </w:p>
    <w:p w:rsidR="002326A0" w:rsidRDefault="002326A0" w:rsidP="00E92601">
      <w:pPr>
        <w:spacing w:after="0"/>
        <w:jc w:val="both"/>
        <w:rPr>
          <w:rFonts w:ascii="Times New Roman" w:hAnsi="Times New Roman" w:cs="Times New Roman"/>
          <w:sz w:val="24"/>
          <w:szCs w:val="24"/>
        </w:rPr>
      </w:pPr>
    </w:p>
    <w:p w:rsidR="002326A0" w:rsidRDefault="002326A0" w:rsidP="00E92601">
      <w:pPr>
        <w:spacing w:after="0"/>
        <w:jc w:val="both"/>
        <w:rPr>
          <w:rFonts w:ascii="Times New Roman" w:hAnsi="Times New Roman" w:cs="Times New Roman"/>
          <w:sz w:val="24"/>
          <w:szCs w:val="24"/>
        </w:rPr>
      </w:pPr>
    </w:p>
    <w:p w:rsidR="002326A0" w:rsidRDefault="002326A0" w:rsidP="00E92601">
      <w:pPr>
        <w:spacing w:after="0"/>
        <w:jc w:val="both"/>
        <w:rPr>
          <w:rFonts w:ascii="Times New Roman" w:hAnsi="Times New Roman" w:cs="Times New Roman"/>
          <w:sz w:val="24"/>
          <w:szCs w:val="24"/>
        </w:rPr>
      </w:pPr>
    </w:p>
    <w:p w:rsidR="002326A0" w:rsidRDefault="002326A0" w:rsidP="00E92601">
      <w:pPr>
        <w:spacing w:after="0"/>
        <w:jc w:val="both"/>
        <w:rPr>
          <w:rFonts w:ascii="Times New Roman" w:hAnsi="Times New Roman" w:cs="Times New Roman"/>
          <w:sz w:val="24"/>
          <w:szCs w:val="24"/>
        </w:rPr>
      </w:pPr>
    </w:p>
    <w:p w:rsidR="001C08DA" w:rsidRDefault="001C08DA" w:rsidP="00E92601">
      <w:pPr>
        <w:spacing w:after="0"/>
        <w:jc w:val="both"/>
        <w:rPr>
          <w:rFonts w:ascii="Times New Roman" w:hAnsi="Times New Roman" w:cs="Times New Roman"/>
          <w:sz w:val="24"/>
          <w:szCs w:val="24"/>
        </w:rPr>
      </w:pPr>
    </w:p>
    <w:p w:rsidR="001C08DA" w:rsidRDefault="001C08DA" w:rsidP="00E92601">
      <w:pPr>
        <w:spacing w:after="0"/>
        <w:jc w:val="both"/>
        <w:rPr>
          <w:rFonts w:ascii="Times New Roman" w:hAnsi="Times New Roman" w:cs="Times New Roman"/>
          <w:sz w:val="24"/>
          <w:szCs w:val="24"/>
        </w:rPr>
      </w:pPr>
    </w:p>
    <w:p w:rsidR="002326A0" w:rsidRDefault="002326A0" w:rsidP="00E92601">
      <w:pPr>
        <w:spacing w:after="0"/>
        <w:jc w:val="both"/>
        <w:rPr>
          <w:rFonts w:ascii="Times New Roman" w:hAnsi="Times New Roman" w:cs="Times New Roman"/>
          <w:sz w:val="24"/>
          <w:szCs w:val="24"/>
        </w:rPr>
      </w:pPr>
    </w:p>
    <w:p w:rsidR="00340235" w:rsidRDefault="00340235"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2326A0" w:rsidRDefault="00251D09" w:rsidP="00E92601">
      <w:pPr>
        <w:spacing w:after="0"/>
        <w:jc w:val="both"/>
        <w:rPr>
          <w:rFonts w:ascii="Times New Roman" w:hAnsi="Times New Roman" w:cs="Times New Roman"/>
          <w:b/>
          <w:i/>
          <w:sz w:val="24"/>
          <w:szCs w:val="24"/>
        </w:rPr>
      </w:pPr>
      <w:r w:rsidRPr="002326A0">
        <w:rPr>
          <w:rFonts w:ascii="Times New Roman" w:hAnsi="Times New Roman" w:cs="Times New Roman"/>
          <w:b/>
          <w:i/>
          <w:sz w:val="24"/>
          <w:szCs w:val="24"/>
        </w:rPr>
        <w:t>III. ОРГАНИЗАЦИОННЫЙ РАЗДЕЛ</w:t>
      </w:r>
    </w:p>
    <w:p w:rsidR="00251D09" w:rsidRPr="002326A0" w:rsidRDefault="00251D09" w:rsidP="00E92601">
      <w:pPr>
        <w:spacing w:after="0"/>
        <w:jc w:val="both"/>
        <w:rPr>
          <w:rFonts w:ascii="Times New Roman" w:hAnsi="Times New Roman" w:cs="Times New Roman"/>
          <w:b/>
          <w:i/>
          <w:sz w:val="24"/>
          <w:szCs w:val="24"/>
        </w:rPr>
      </w:pPr>
      <w:r w:rsidRPr="002326A0">
        <w:rPr>
          <w:rFonts w:ascii="Times New Roman" w:hAnsi="Times New Roman" w:cs="Times New Roman"/>
          <w:b/>
          <w:i/>
          <w:sz w:val="24"/>
          <w:szCs w:val="24"/>
        </w:rPr>
        <w:t>3.1. Материально-техническое обеспечение Программы</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Перечень методических материалов и средств обучения и воспитания для реализации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Программы:</w:t>
      </w:r>
    </w:p>
    <w:p w:rsidR="00251D09" w:rsidRPr="00F47AA3" w:rsidRDefault="001C08DA"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251D09" w:rsidRPr="00F47AA3">
        <w:rPr>
          <w:rFonts w:ascii="Times New Roman" w:hAnsi="Times New Roman" w:cs="Times New Roman"/>
          <w:sz w:val="24"/>
          <w:szCs w:val="24"/>
        </w:rPr>
        <w:t xml:space="preserve"> Арсеневская О.Н. «Система музыкально- оздоровительной работы в детском саду» Методическое пособие. Волгоград 2013.</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2.Бекина С.И., Ломова Т.П., Соковнина Е.Н. Музыка и движение. (Вторая младшая группа- подготовительная группа)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3.Буренина А.И. Ритмическая мозаика: программа по ритмической пластике для детей дошкольного и младшего школьно</w:t>
      </w:r>
      <w:r w:rsidR="002326A0">
        <w:rPr>
          <w:rFonts w:ascii="Times New Roman" w:hAnsi="Times New Roman" w:cs="Times New Roman"/>
          <w:sz w:val="24"/>
          <w:szCs w:val="24"/>
        </w:rPr>
        <w:t>го возраста. СПб.:</w:t>
      </w:r>
      <w:r w:rsidRPr="00F47AA3">
        <w:rPr>
          <w:rFonts w:ascii="Times New Roman" w:hAnsi="Times New Roman" w:cs="Times New Roman"/>
          <w:sz w:val="24"/>
          <w:szCs w:val="24"/>
        </w:rPr>
        <w:t xml:space="preserve"> ЛОИРО, 2000.</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4.Ветлугина Н., Дзержинская И., Комисарова Л. Музыка в детском саду. (Первая мл</w:t>
      </w:r>
      <w:r w:rsidR="002326A0">
        <w:rPr>
          <w:rFonts w:ascii="Times New Roman" w:hAnsi="Times New Roman" w:cs="Times New Roman"/>
          <w:sz w:val="24"/>
          <w:szCs w:val="24"/>
        </w:rPr>
        <w:t>адшая- подготовительная группа)</w:t>
      </w:r>
      <w:r w:rsidRPr="00F47AA3">
        <w:rPr>
          <w:rFonts w:ascii="Times New Roman" w:hAnsi="Times New Roman" w:cs="Times New Roman"/>
          <w:sz w:val="24"/>
          <w:szCs w:val="24"/>
        </w:rPr>
        <w:t>.</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5.Власова В.А. «Музыка и движение» Методические рекомендации для музыкальных работников, руководителей, воспитателей в дошкольных учреждениях. Сыктывкар 1994.</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6.Вавилова Л.Д., Елькина А.В. «Музыкальное воспитание как средство приобщения детей к национальной культуре Коми АССР» Методические рекомендации. Сыктывкар 1989.</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7.Власова В.А., Антонова Л.Н. «Дети танцуют и поют» Методические рекомендации. Сыктывкар 1988.</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8.Власова В.А. «Танцуют дети» Сборник с методическими рекомендациями для воспитателей и музыкальных работников детских садов. Сыктывкар 1992.</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9.Зарецкая Н.В. «Календарные музыкальные праздники для детей раннего и младшего дошкольного возраста» пособие для практических работников ДОУ. Айрис Пресс. Москва 2003.</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10.Захарова С.Н. «Праздники в детском саду» Пособие для педагогов дошкольных учреждений. Москва. Владос 2000.</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11.Иванова О.В. «Театрализованные праздники для дошколят и младших школьников» Сборник театрализованных праздников. Ростов- на- Дону «Феникс» 2004.</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12. «От рождения до школы» – примерная общеобразовательная программа дошкольного образования / Под ред. Н.Е. Вераксы, Т.С. Комаровой, М.А. Васильевой.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13.Потолицына Н.Б. Купченко Л.П., Черникова Л.А. «Музыкальное воспитание дошкольников на основе празднично- игрового календаря народа коми» Методические рекомендации. Сыктывкар 2012.</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14.Каплунова И., Новоскольцева И. «Ладушки» – программа музыкального воспитания детей дошкольного возраста. СПб.: Композитор, 2015.</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15.Каплунова И., Новоскольцева И., Алексеева И. Праздник каждый день. (Первая младшая г</w:t>
      </w:r>
      <w:r w:rsidR="002326A0">
        <w:rPr>
          <w:rFonts w:ascii="Times New Roman" w:hAnsi="Times New Roman" w:cs="Times New Roman"/>
          <w:sz w:val="24"/>
          <w:szCs w:val="24"/>
        </w:rPr>
        <w:t>руппа- подготовительная группа)</w:t>
      </w:r>
      <w:r w:rsidRPr="00F47AA3">
        <w:rPr>
          <w:rFonts w:ascii="Times New Roman" w:hAnsi="Times New Roman" w:cs="Times New Roman"/>
          <w:sz w:val="24"/>
          <w:szCs w:val="24"/>
        </w:rPr>
        <w:t>. Конспекты музыкальных занятий с аудиоприложением.</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16.Каплунова И., Новоскольцева И. «Зимняя фантазия» методическое пособие с аудиоприложением. СПб 2011.</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17.Каплунова И., Новоскольцева И., Алексеева И. «Топ- Топ, каблучок»</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18.Каплунова И., Новоскольцева И. «Этот удивительный ритм» (развитие чувства ритма</w:t>
      </w:r>
      <w:r w:rsidR="002326A0">
        <w:rPr>
          <w:rFonts w:ascii="Times New Roman" w:hAnsi="Times New Roman" w:cs="Times New Roman"/>
          <w:sz w:val="24"/>
          <w:szCs w:val="24"/>
        </w:rPr>
        <w:t xml:space="preserve"> у детей)</w:t>
      </w:r>
      <w:r w:rsidRPr="00F47AA3">
        <w:rPr>
          <w:rFonts w:ascii="Times New Roman" w:hAnsi="Times New Roman" w:cs="Times New Roman"/>
          <w:sz w:val="24"/>
          <w:szCs w:val="24"/>
        </w:rPr>
        <w:t>. Методическое пособие СПб 2005.</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19.Каплунова И., Новоскольцева И. «Хи- хи- хи, да ха- ха –ха!» Методическое пособие с аудиоприложением СПБ 2009.</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20.Картушина М.Ю. «Логоритмика у малышей» (сценарии занятий с дет</w:t>
      </w:r>
      <w:r w:rsidR="002326A0">
        <w:rPr>
          <w:rFonts w:ascii="Times New Roman" w:hAnsi="Times New Roman" w:cs="Times New Roman"/>
          <w:sz w:val="24"/>
          <w:szCs w:val="24"/>
        </w:rPr>
        <w:t>ьми 3- 4 лет) Москва 2005 ООО «</w:t>
      </w:r>
      <w:r w:rsidRPr="00F47AA3">
        <w:rPr>
          <w:rFonts w:ascii="Times New Roman" w:hAnsi="Times New Roman" w:cs="Times New Roman"/>
          <w:sz w:val="24"/>
          <w:szCs w:val="24"/>
        </w:rPr>
        <w:t>ТЦ Сфера».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21.Картушина М.Ю. «Забавы для малышей» (тетрализованные</w:t>
      </w:r>
      <w:r w:rsidR="002326A0">
        <w:rPr>
          <w:rFonts w:ascii="Times New Roman" w:hAnsi="Times New Roman" w:cs="Times New Roman"/>
          <w:sz w:val="24"/>
          <w:szCs w:val="24"/>
        </w:rPr>
        <w:t xml:space="preserve"> развлечения для детей 2- 3 лет</w:t>
      </w:r>
      <w:r w:rsidRPr="00F47AA3">
        <w:rPr>
          <w:rFonts w:ascii="Times New Roman" w:hAnsi="Times New Roman" w:cs="Times New Roman"/>
          <w:sz w:val="24"/>
          <w:szCs w:val="24"/>
        </w:rPr>
        <w:t>) ООО « ТЦ Сфера» 2005</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22.Картушина М.Ю. «Вокально- хоровая работа в детском саду» Москва . Издательство «Скрипторий 2003» 2010.</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23.Кононова Н.Г. Музыкально-дидактические игры для дошкольников.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24.Кульковская Н. «Музыкально- ритмические движения в детском саду» учебное пособие. Киев 1968.</w:t>
      </w:r>
    </w:p>
    <w:p w:rsidR="00251D09" w:rsidRPr="00F47AA3" w:rsidRDefault="002326A0" w:rsidP="00E92601">
      <w:pPr>
        <w:spacing w:after="0"/>
        <w:jc w:val="both"/>
        <w:rPr>
          <w:rFonts w:ascii="Times New Roman" w:hAnsi="Times New Roman" w:cs="Times New Roman"/>
          <w:sz w:val="24"/>
          <w:szCs w:val="24"/>
        </w:rPr>
      </w:pPr>
      <w:r>
        <w:rPr>
          <w:rFonts w:ascii="Times New Roman" w:hAnsi="Times New Roman" w:cs="Times New Roman"/>
          <w:sz w:val="24"/>
          <w:szCs w:val="24"/>
        </w:rPr>
        <w:t>25.Луконина Н.,</w:t>
      </w:r>
      <w:r w:rsidR="00251D09" w:rsidRPr="00F47AA3">
        <w:rPr>
          <w:rFonts w:ascii="Times New Roman" w:hAnsi="Times New Roman" w:cs="Times New Roman"/>
          <w:sz w:val="24"/>
          <w:szCs w:val="24"/>
        </w:rPr>
        <w:t>Чадова Л. «Праздники в детском саду для детей от 2 – 4 лет» Москва. Айрис Пресс 2004.</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26.Макшанцева Е.Д. Детские забавы Игровые упражнения. Книга для воспитателя и музыкального руководителя детского сада. М.: Просвещение, 1991.</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27.Макшанцева Е.Д. Скворушка. Сборник музыкально-речевых игр для дошкольного возраста, методические рекомендации по их организации и проведению. М.: АРКТИ,1999.</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28.Матлина А.М. «Здравствуй, Май!» Праздничные утренники в детском саду. Минск 1971.</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29.Науменко Г.М. Русские народные детские песни и сказки с напевами.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30.Науменко Г.М. «Народные праздники, обряды и времена года в песнях и сказках». Москва. Центрполиграф 2001.</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31.Петрова В.А. «Музыкальные занятия с малышами» Москва «Просвещение» 1993.</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32.Радынова О.П. «Музыкальное развитие детей» Учебное пособие в двух частях с аудиоприложением. Москва «Гуманитарный издательский центр ВЛАДОС». 1997.</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33.Сорокина Н.Ф. Сценарии театральных кукольных занятий. Календарное планирование. Пособие для воспитателей, педагогов дополнительного образования и музыкальных руководителей детских садов. М.: АРКТИ, 2007.</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34.Суворова Т.И. «Танцевальная ритмика для детей» Учебное пособие с аудиоприложением. « Музыкальная палитра» СПб 2005.</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35.Тютюнникова Т.Э. Бим-бам-бом! Сто секретов музыки для детей. Вып.1: Игры звуками: учебно-методическое пособие. СПб.: ЛОИРО, 2003.</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36.Фирилева Ж.Е., Сайкина Е.Г. «Са- фи-дансе» учебно- методическое пособие для педагогов дошкольных и школьных учреждений. «Детство –Пресс» Санкт- Петербург 2007.</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37.Шубина О.В. Чайка И.Г. «Музыкальное развитие детей на основе народной культуры» учебно- методическое пособие. Волгоград 2016.</w:t>
      </w:r>
    </w:p>
    <w:p w:rsidR="00251D09" w:rsidRPr="00F47AA3" w:rsidRDefault="00251D09" w:rsidP="00E92601">
      <w:pPr>
        <w:spacing w:after="0"/>
        <w:jc w:val="both"/>
        <w:rPr>
          <w:rFonts w:ascii="Times New Roman" w:hAnsi="Times New Roman" w:cs="Times New Roman"/>
          <w:sz w:val="24"/>
          <w:szCs w:val="24"/>
        </w:rPr>
      </w:pPr>
    </w:p>
    <w:p w:rsidR="00251D09" w:rsidRPr="001C08DA" w:rsidRDefault="00251D09" w:rsidP="00E92601">
      <w:pPr>
        <w:spacing w:after="0"/>
        <w:jc w:val="both"/>
        <w:rPr>
          <w:rFonts w:ascii="Times New Roman" w:hAnsi="Times New Roman" w:cs="Times New Roman"/>
          <w:b/>
          <w:sz w:val="24"/>
          <w:szCs w:val="24"/>
        </w:rPr>
      </w:pPr>
      <w:r w:rsidRPr="001C08DA">
        <w:rPr>
          <w:rFonts w:ascii="Times New Roman" w:hAnsi="Times New Roman" w:cs="Times New Roman"/>
          <w:b/>
          <w:sz w:val="24"/>
          <w:szCs w:val="24"/>
        </w:rPr>
        <w:t>Технические средства обучения</w:t>
      </w:r>
    </w:p>
    <w:p w:rsidR="00251D09" w:rsidRPr="00F47AA3" w:rsidRDefault="002326A0" w:rsidP="00E92601">
      <w:pPr>
        <w:spacing w:after="0"/>
        <w:jc w:val="both"/>
        <w:rPr>
          <w:rFonts w:ascii="Times New Roman" w:hAnsi="Times New Roman" w:cs="Times New Roman"/>
          <w:sz w:val="24"/>
          <w:szCs w:val="24"/>
        </w:rPr>
      </w:pPr>
      <w:r>
        <w:rPr>
          <w:rFonts w:ascii="Times New Roman" w:hAnsi="Times New Roman" w:cs="Times New Roman"/>
          <w:sz w:val="24"/>
          <w:szCs w:val="24"/>
        </w:rPr>
        <w:t>1.</w:t>
      </w:r>
      <w:r w:rsidR="00251D09" w:rsidRPr="00F47AA3">
        <w:rPr>
          <w:rFonts w:ascii="Times New Roman" w:hAnsi="Times New Roman" w:cs="Times New Roman"/>
          <w:sz w:val="24"/>
          <w:szCs w:val="24"/>
        </w:rPr>
        <w:t>Музыкальный центр</w:t>
      </w:r>
    </w:p>
    <w:p w:rsidR="00251D09" w:rsidRPr="00F47AA3" w:rsidRDefault="002326A0" w:rsidP="00E92601">
      <w:pPr>
        <w:spacing w:after="0"/>
        <w:jc w:val="both"/>
        <w:rPr>
          <w:rFonts w:ascii="Times New Roman" w:hAnsi="Times New Roman" w:cs="Times New Roman"/>
          <w:sz w:val="24"/>
          <w:szCs w:val="24"/>
        </w:rPr>
      </w:pPr>
      <w:r>
        <w:rPr>
          <w:rFonts w:ascii="Times New Roman" w:hAnsi="Times New Roman" w:cs="Times New Roman"/>
          <w:sz w:val="24"/>
          <w:szCs w:val="24"/>
        </w:rPr>
        <w:t>2.</w:t>
      </w:r>
      <w:r w:rsidR="00251D09" w:rsidRPr="00F47AA3">
        <w:rPr>
          <w:rFonts w:ascii="Times New Roman" w:hAnsi="Times New Roman" w:cs="Times New Roman"/>
          <w:sz w:val="24"/>
          <w:szCs w:val="24"/>
        </w:rPr>
        <w:t>CD и аудиоматериал.</w:t>
      </w:r>
    </w:p>
    <w:p w:rsidR="00251D09" w:rsidRPr="00F47AA3" w:rsidRDefault="002326A0" w:rsidP="00E92601">
      <w:pPr>
        <w:spacing w:after="0"/>
        <w:jc w:val="both"/>
        <w:rPr>
          <w:rFonts w:ascii="Times New Roman" w:hAnsi="Times New Roman" w:cs="Times New Roman"/>
          <w:sz w:val="24"/>
          <w:szCs w:val="24"/>
        </w:rPr>
      </w:pPr>
      <w:r>
        <w:rPr>
          <w:rFonts w:ascii="Times New Roman" w:hAnsi="Times New Roman" w:cs="Times New Roman"/>
          <w:sz w:val="24"/>
          <w:szCs w:val="24"/>
        </w:rPr>
        <w:t>3.</w:t>
      </w:r>
      <w:r w:rsidR="00251D09" w:rsidRPr="00F47AA3">
        <w:rPr>
          <w:rFonts w:ascii="Times New Roman" w:hAnsi="Times New Roman" w:cs="Times New Roman"/>
          <w:sz w:val="24"/>
          <w:szCs w:val="24"/>
        </w:rPr>
        <w:t>Телевизор.</w:t>
      </w:r>
    </w:p>
    <w:p w:rsidR="00251D09" w:rsidRPr="00F47AA3" w:rsidRDefault="002326A0" w:rsidP="00E92601">
      <w:pPr>
        <w:spacing w:after="0"/>
        <w:jc w:val="both"/>
        <w:rPr>
          <w:rFonts w:ascii="Times New Roman" w:hAnsi="Times New Roman" w:cs="Times New Roman"/>
          <w:sz w:val="24"/>
          <w:szCs w:val="24"/>
        </w:rPr>
      </w:pPr>
      <w:r>
        <w:rPr>
          <w:rFonts w:ascii="Times New Roman" w:hAnsi="Times New Roman" w:cs="Times New Roman"/>
          <w:sz w:val="24"/>
          <w:szCs w:val="24"/>
        </w:rPr>
        <w:t>4.</w:t>
      </w:r>
      <w:r w:rsidR="00251D09" w:rsidRPr="00F47AA3">
        <w:rPr>
          <w:rFonts w:ascii="Times New Roman" w:hAnsi="Times New Roman" w:cs="Times New Roman"/>
          <w:sz w:val="24"/>
          <w:szCs w:val="24"/>
        </w:rPr>
        <w:t>Ноутбук.</w:t>
      </w:r>
    </w:p>
    <w:p w:rsidR="00251D09" w:rsidRDefault="002326A0" w:rsidP="00E92601">
      <w:pPr>
        <w:spacing w:after="0"/>
        <w:jc w:val="both"/>
        <w:rPr>
          <w:rFonts w:ascii="Times New Roman" w:hAnsi="Times New Roman" w:cs="Times New Roman"/>
          <w:sz w:val="24"/>
          <w:szCs w:val="24"/>
        </w:rPr>
      </w:pPr>
      <w:r>
        <w:rPr>
          <w:rFonts w:ascii="Times New Roman" w:hAnsi="Times New Roman" w:cs="Times New Roman"/>
          <w:sz w:val="24"/>
          <w:szCs w:val="24"/>
        </w:rPr>
        <w:t>5.</w:t>
      </w:r>
      <w:r w:rsidR="00C25E79">
        <w:rPr>
          <w:rFonts w:ascii="Times New Roman" w:hAnsi="Times New Roman" w:cs="Times New Roman"/>
          <w:sz w:val="24"/>
          <w:szCs w:val="24"/>
        </w:rPr>
        <w:t>Электронное пианино.</w:t>
      </w:r>
    </w:p>
    <w:p w:rsidR="00C25E79" w:rsidRPr="00F47AA3" w:rsidRDefault="00C25E79" w:rsidP="00E92601">
      <w:pPr>
        <w:spacing w:after="0"/>
        <w:jc w:val="both"/>
        <w:rPr>
          <w:rFonts w:ascii="Times New Roman" w:hAnsi="Times New Roman" w:cs="Times New Roman"/>
          <w:sz w:val="24"/>
          <w:szCs w:val="24"/>
        </w:rPr>
      </w:pPr>
    </w:p>
    <w:p w:rsidR="00251D09" w:rsidRPr="00F47AA3" w:rsidRDefault="002326A0"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В </w:t>
      </w:r>
      <w:r w:rsidR="00251D09" w:rsidRPr="00F47AA3">
        <w:rPr>
          <w:rFonts w:ascii="Times New Roman" w:hAnsi="Times New Roman" w:cs="Times New Roman"/>
          <w:sz w:val="24"/>
          <w:szCs w:val="24"/>
        </w:rPr>
        <w:t>рабочей Программе предусмотрено использование различных видов дидактических игр для музыкального развития детей: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на развитие динамического восприятия;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на развитие ритмического восприятия;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на развитие звуковысотного восприятия;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на развитие тембрового восприятия</w:t>
      </w:r>
    </w:p>
    <w:p w:rsidR="00251D09" w:rsidRPr="00F47AA3" w:rsidRDefault="002326A0"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Также используется </w:t>
      </w:r>
      <w:r w:rsidR="00251D09" w:rsidRPr="00F47AA3">
        <w:rPr>
          <w:rFonts w:ascii="Times New Roman" w:hAnsi="Times New Roman" w:cs="Times New Roman"/>
          <w:sz w:val="24"/>
          <w:szCs w:val="24"/>
        </w:rPr>
        <w:t>демонстрационный материал:</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w:t>
      </w:r>
      <w:r w:rsidRPr="00F47AA3">
        <w:rPr>
          <w:rFonts w:ascii="Times New Roman" w:hAnsi="Times New Roman" w:cs="Times New Roman"/>
          <w:sz w:val="24"/>
          <w:szCs w:val="24"/>
        </w:rPr>
        <w:tab/>
        <w:t>Иллюстрации.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2.</w:t>
      </w:r>
      <w:r w:rsidRPr="00F47AA3">
        <w:rPr>
          <w:rFonts w:ascii="Times New Roman" w:hAnsi="Times New Roman" w:cs="Times New Roman"/>
          <w:sz w:val="24"/>
          <w:szCs w:val="24"/>
        </w:rPr>
        <w:tab/>
        <w:t>Наглядно-дидактический материал.</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w:t>
      </w:r>
      <w:r w:rsidRPr="00F47AA3">
        <w:rPr>
          <w:rFonts w:ascii="Times New Roman" w:hAnsi="Times New Roman" w:cs="Times New Roman"/>
          <w:sz w:val="24"/>
          <w:szCs w:val="24"/>
        </w:rPr>
        <w:tab/>
        <w:t>Игровые атрибуты.</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4.</w:t>
      </w:r>
      <w:r w:rsidRPr="00F47AA3">
        <w:rPr>
          <w:rFonts w:ascii="Times New Roman" w:hAnsi="Times New Roman" w:cs="Times New Roman"/>
          <w:sz w:val="24"/>
          <w:szCs w:val="24"/>
        </w:rPr>
        <w:tab/>
        <w:t>Карточки с заданием.</w:t>
      </w:r>
    </w:p>
    <w:p w:rsidR="00251D09" w:rsidRPr="002326A0" w:rsidRDefault="00251D09" w:rsidP="00E92601">
      <w:pPr>
        <w:spacing w:after="0"/>
        <w:jc w:val="both"/>
        <w:rPr>
          <w:rFonts w:ascii="Times New Roman" w:hAnsi="Times New Roman" w:cs="Times New Roman"/>
          <w:b/>
          <w:i/>
          <w:sz w:val="24"/>
          <w:szCs w:val="24"/>
        </w:rPr>
      </w:pPr>
      <w:r w:rsidRPr="002326A0">
        <w:rPr>
          <w:rFonts w:ascii="Times New Roman" w:hAnsi="Times New Roman" w:cs="Times New Roman"/>
          <w:b/>
          <w:i/>
          <w:sz w:val="24"/>
          <w:szCs w:val="24"/>
        </w:rPr>
        <w:t>3.2.</w:t>
      </w:r>
      <w:r w:rsidRPr="002326A0">
        <w:rPr>
          <w:rFonts w:ascii="Times New Roman" w:hAnsi="Times New Roman" w:cs="Times New Roman"/>
          <w:b/>
          <w:i/>
          <w:sz w:val="24"/>
          <w:szCs w:val="24"/>
        </w:rPr>
        <w:tab/>
        <w:t>Организация образовательной деятельности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Организация жизнедеятельности детей по реализации и освоению содержания Программы осуществляется в двух основных моделях организации образовательного процесса: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совместной деятельности взрослого и детей;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самостоятельной деятельности детей.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Решение образовательных задач в рамках первой модели – совместной деятельности взрослого и детей – осуществляется в виде организационной образовательной деятельности (далее – ООД, не </w:t>
      </w:r>
      <w:r w:rsidRPr="00F47AA3">
        <w:rPr>
          <w:rFonts w:ascii="Times New Roman" w:hAnsi="Times New Roman" w:cs="Times New Roman"/>
          <w:sz w:val="24"/>
          <w:szCs w:val="24"/>
        </w:rPr>
        <w:lastRenderedPageBreak/>
        <w:t>сопряженной с одновременным выполнением педагогами функций по присмотру и уходу за детьми), так и в виде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образовательной</w:t>
      </w:r>
      <w:r w:rsidRPr="00F47AA3">
        <w:rPr>
          <w:rFonts w:ascii="Times New Roman" w:hAnsi="Times New Roman" w:cs="Times New Roman"/>
          <w:sz w:val="24"/>
          <w:szCs w:val="24"/>
        </w:rPr>
        <w:tab/>
        <w:t>деятельности, осуществляемой в ходе режимных моментов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251D09" w:rsidRPr="002326A0" w:rsidRDefault="00251D09" w:rsidP="00E92601">
      <w:pPr>
        <w:spacing w:after="0"/>
        <w:jc w:val="both"/>
        <w:rPr>
          <w:rFonts w:ascii="Times New Roman" w:hAnsi="Times New Roman" w:cs="Times New Roman"/>
          <w:b/>
          <w:i/>
          <w:sz w:val="24"/>
          <w:szCs w:val="24"/>
        </w:rPr>
      </w:pPr>
      <w:r w:rsidRPr="002326A0">
        <w:rPr>
          <w:rFonts w:ascii="Times New Roman" w:hAnsi="Times New Roman" w:cs="Times New Roman"/>
          <w:b/>
          <w:i/>
          <w:sz w:val="24"/>
          <w:szCs w:val="24"/>
        </w:rPr>
        <w:t>Формы организации образовательной музыкальной деятельности:</w:t>
      </w:r>
    </w:p>
    <w:p w:rsidR="00251D09" w:rsidRPr="002326A0" w:rsidRDefault="00251D09" w:rsidP="00E92601">
      <w:pPr>
        <w:pStyle w:val="a3"/>
        <w:numPr>
          <w:ilvl w:val="0"/>
          <w:numId w:val="8"/>
        </w:numPr>
        <w:spacing w:after="0"/>
        <w:jc w:val="both"/>
        <w:rPr>
          <w:rFonts w:ascii="Times New Roman" w:hAnsi="Times New Roman" w:cs="Times New Roman"/>
          <w:sz w:val="24"/>
          <w:szCs w:val="24"/>
        </w:rPr>
      </w:pPr>
      <w:r w:rsidRPr="002326A0">
        <w:rPr>
          <w:rFonts w:ascii="Times New Roman" w:hAnsi="Times New Roman" w:cs="Times New Roman"/>
          <w:sz w:val="24"/>
          <w:szCs w:val="24"/>
        </w:rPr>
        <w:t>фронтальная (групповая) форма;</w:t>
      </w:r>
    </w:p>
    <w:p w:rsidR="00251D09" w:rsidRPr="002326A0" w:rsidRDefault="00251D09" w:rsidP="00E92601">
      <w:pPr>
        <w:pStyle w:val="a3"/>
        <w:numPr>
          <w:ilvl w:val="0"/>
          <w:numId w:val="8"/>
        </w:numPr>
        <w:spacing w:after="0"/>
        <w:jc w:val="both"/>
        <w:rPr>
          <w:rFonts w:ascii="Times New Roman" w:hAnsi="Times New Roman" w:cs="Times New Roman"/>
          <w:sz w:val="24"/>
          <w:szCs w:val="24"/>
        </w:rPr>
      </w:pPr>
      <w:r w:rsidRPr="002326A0">
        <w:rPr>
          <w:rFonts w:ascii="Times New Roman" w:hAnsi="Times New Roman" w:cs="Times New Roman"/>
          <w:sz w:val="24"/>
          <w:szCs w:val="24"/>
        </w:rPr>
        <w:t>подгрупповая;</w:t>
      </w:r>
    </w:p>
    <w:p w:rsidR="00251D09" w:rsidRPr="002326A0" w:rsidRDefault="00251D09" w:rsidP="00E92601">
      <w:pPr>
        <w:pStyle w:val="a3"/>
        <w:numPr>
          <w:ilvl w:val="0"/>
          <w:numId w:val="8"/>
        </w:numPr>
        <w:spacing w:after="0"/>
        <w:jc w:val="both"/>
        <w:rPr>
          <w:rFonts w:ascii="Times New Roman" w:hAnsi="Times New Roman" w:cs="Times New Roman"/>
          <w:sz w:val="24"/>
          <w:szCs w:val="24"/>
        </w:rPr>
      </w:pPr>
      <w:r w:rsidRPr="002326A0">
        <w:rPr>
          <w:rFonts w:ascii="Times New Roman" w:hAnsi="Times New Roman" w:cs="Times New Roman"/>
          <w:sz w:val="24"/>
          <w:szCs w:val="24"/>
        </w:rPr>
        <w:t>игровая форма;</w:t>
      </w:r>
    </w:p>
    <w:p w:rsidR="00251D09" w:rsidRPr="002326A0" w:rsidRDefault="00251D09" w:rsidP="00E92601">
      <w:pPr>
        <w:pStyle w:val="a3"/>
        <w:numPr>
          <w:ilvl w:val="0"/>
          <w:numId w:val="8"/>
        </w:numPr>
        <w:spacing w:after="0"/>
        <w:jc w:val="both"/>
        <w:rPr>
          <w:rFonts w:ascii="Times New Roman" w:hAnsi="Times New Roman" w:cs="Times New Roman"/>
          <w:sz w:val="24"/>
          <w:szCs w:val="24"/>
        </w:rPr>
      </w:pPr>
      <w:r w:rsidRPr="002326A0">
        <w:rPr>
          <w:rFonts w:ascii="Times New Roman" w:hAnsi="Times New Roman" w:cs="Times New Roman"/>
          <w:sz w:val="24"/>
          <w:szCs w:val="24"/>
        </w:rPr>
        <w:t>индивидуально-творческая деятельность;</w:t>
      </w:r>
    </w:p>
    <w:p w:rsidR="00251D09" w:rsidRPr="002326A0" w:rsidRDefault="00251D09" w:rsidP="00E92601">
      <w:pPr>
        <w:pStyle w:val="a3"/>
        <w:numPr>
          <w:ilvl w:val="0"/>
          <w:numId w:val="8"/>
        </w:numPr>
        <w:spacing w:after="0"/>
        <w:jc w:val="both"/>
        <w:rPr>
          <w:rFonts w:ascii="Times New Roman" w:hAnsi="Times New Roman" w:cs="Times New Roman"/>
          <w:sz w:val="24"/>
          <w:szCs w:val="24"/>
        </w:rPr>
      </w:pPr>
      <w:r w:rsidRPr="002326A0">
        <w:rPr>
          <w:rFonts w:ascii="Times New Roman" w:hAnsi="Times New Roman" w:cs="Times New Roman"/>
          <w:sz w:val="24"/>
          <w:szCs w:val="24"/>
        </w:rPr>
        <w:t>интегрированная форма обучения.</w:t>
      </w:r>
    </w:p>
    <w:p w:rsidR="00251D09" w:rsidRPr="002326A0" w:rsidRDefault="00251D09" w:rsidP="00E92601">
      <w:pPr>
        <w:spacing w:after="0"/>
        <w:jc w:val="both"/>
        <w:rPr>
          <w:rFonts w:ascii="Times New Roman" w:hAnsi="Times New Roman" w:cs="Times New Roman"/>
          <w:b/>
          <w:i/>
          <w:sz w:val="24"/>
          <w:szCs w:val="24"/>
        </w:rPr>
      </w:pPr>
      <w:r w:rsidRPr="002326A0">
        <w:rPr>
          <w:rFonts w:ascii="Times New Roman" w:hAnsi="Times New Roman" w:cs="Times New Roman"/>
          <w:b/>
          <w:i/>
          <w:sz w:val="24"/>
          <w:szCs w:val="24"/>
        </w:rPr>
        <w:t>3</w:t>
      </w:r>
      <w:r w:rsidR="002326A0" w:rsidRPr="002326A0">
        <w:rPr>
          <w:rFonts w:ascii="Times New Roman" w:hAnsi="Times New Roman" w:cs="Times New Roman"/>
          <w:b/>
          <w:i/>
          <w:sz w:val="24"/>
          <w:szCs w:val="24"/>
        </w:rPr>
        <w:t>.3</w:t>
      </w:r>
      <w:r w:rsidRPr="002326A0">
        <w:rPr>
          <w:rFonts w:ascii="Times New Roman" w:hAnsi="Times New Roman" w:cs="Times New Roman"/>
          <w:b/>
          <w:i/>
          <w:sz w:val="24"/>
          <w:szCs w:val="24"/>
        </w:rPr>
        <w:t>. Особенности осуществления образовательного процесса в ДОУ.</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Дошкольный возраст в развитии ребёнка – это период, когда закладывается фундамент его здоровья, физического и психического развития.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 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 Сохранение здоровья детей, проживающих в условиях Севера, является одной из актуальных проблем современной медицины и педагогики.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ДОУ.</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Вышеуказанные проблемы ДОУ решает совместно с родителями, используя разные формы работы: индивидуальные беседы-консультации; консультации для родителей музыкально- развивающей, музыкально-оздоровительной тематики; родительские собрания; ни открытых дверей.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Из-за специфических природных условий, основной задачей общеобразовательной и настоящей рабочей Программы является «Сохранение и укрепление здоровья детей». Данное направление является приоритетным. Также с учетом климатических, экологических, экономических и других особенностей Республики Коми и Усть- Вымского района в частности,  в программу по воспитанию и обучения детей включены здоровьесберегающие технологии: дыхательная гимнастика, гимнастика для глаз физкультминутки, релаксационные и динамические паузы и т.д.; используя игровую мотивацию, которая подвигает детей к деятельности, пробуждая у них интерес к познанию, используются: сюрпризные моменты, индивидуальный подход, учет интересов, особенностей, мнение родителей (законных представителей) воспитанников, что позволяет отслеживать психоэмоциональное состояние каждого ребёнка в период особых климатических условий.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В ДОУ используются комплексы мероприятий, обеспечивающие полноценное развитие детей, с учетом преодоления деприваций во время организации обучающего процесса. Используются комплексы мероприятий, обеспечивающих полноценное развитие детей: рационально организуется учебно-воспитательный процесс, учитываются возрастные и гигиенические регламенты организационной 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организованная образовательная музыкальная деятельность проводится в игровой, непринужденной обстановке, с временным пребыванием на занятии по желанию ребенка; во взаимоотношениях с детьми осуществляется </w:t>
      </w:r>
      <w:r w:rsidRPr="00F47AA3">
        <w:rPr>
          <w:rFonts w:ascii="Times New Roman" w:hAnsi="Times New Roman" w:cs="Times New Roman"/>
          <w:sz w:val="24"/>
          <w:szCs w:val="24"/>
        </w:rPr>
        <w:lastRenderedPageBreak/>
        <w:t>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на занятиях); учитывается гендерный фактор, используются игровые нетрадиционные методы, обеспечивающие гигиену нервной системы, психологическое, физическое, нравственное здоровье.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При организации музыкальных занятий учитываются особенности конкретного сезонного периода года и их влияние на: состояние и функционирование органов и систем организма ребенка; уровень общей работоспособности; возникновение естественных движений. Известно, что Север накладывает свой отпечаток и на психологическое развитие детей. На них влияют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с заморозками, нерациональное питание, малоподвижный образ жизни. У значительной части детей выявляются нарушения познавательной деятельности, существенное отставание в развитии, признаки психоэмоционального неблагополучия.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Для решения данных проблем педагогами на занятиях и совместной деятельности в группе используется игровая мотивация, которая подвигает детей к деятельности, пробуждая у них интерес к музыке. Также применяются: сюрпризные моменты, индивидуальный подход, учет интересов и особенностей ребенка, мнение родителей (законных представителей) воспитанников; также большая роль в реализации программы отводится использованию здоровьесберегающих современных технологий: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Музыкотерапия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Дыхательная гимнастика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Пальчиковая гимнастика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Танцетерапия в форме танцевальной импровизации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Логоритмика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00C25E79">
        <w:rPr>
          <w:rFonts w:ascii="Times New Roman" w:hAnsi="Times New Roman" w:cs="Times New Roman"/>
          <w:sz w:val="24"/>
          <w:szCs w:val="24"/>
        </w:rPr>
        <w:tab/>
        <w:t>Театрализованная ритмопластика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Технологии обеспечения социально-психологического благополучия ребёнка; также к ним относятся: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Облегчённая одежда детей в музыкальном зале</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Организация санитарно-эпидемиологического режима и создание гигиенических условий жизнедеятельности детей на занятиях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Обеспечение психологической безопасности детей во время их пребывания в музыкальном зале при ООД</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Учитываются возрастные и индивидуальные особенности состояния здоровья и развития ребёнка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 xml:space="preserve">Соблюдение мер по предупреждению травматизма  </w:t>
      </w:r>
    </w:p>
    <w:p w:rsidR="00251D09" w:rsidRPr="002326A0" w:rsidRDefault="00951FF4"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3.4.</w:t>
      </w:r>
      <w:r w:rsidR="00251D09" w:rsidRPr="002326A0">
        <w:rPr>
          <w:rFonts w:ascii="Times New Roman" w:hAnsi="Times New Roman" w:cs="Times New Roman"/>
          <w:b/>
          <w:i/>
          <w:sz w:val="24"/>
          <w:szCs w:val="24"/>
        </w:rPr>
        <w:t>Социокультурное окружение</w:t>
      </w:r>
    </w:p>
    <w:p w:rsidR="00251D09"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Образовательная деятельность в МБДОУ осуществляется на русском языке и на коми языке совместно с воспитателем, реализующим национально- региональный компонент. В программе предусмотрено знакомство с культурой, искусством и традициями народов России и народа коми.</w:t>
      </w:r>
    </w:p>
    <w:p w:rsidR="00014F8D" w:rsidRPr="00014F8D" w:rsidRDefault="00014F8D" w:rsidP="00E92601">
      <w:pPr>
        <w:spacing w:after="0"/>
        <w:jc w:val="both"/>
        <w:rPr>
          <w:rFonts w:ascii="Times New Roman" w:hAnsi="Times New Roman" w:cs="Times New Roman"/>
          <w:sz w:val="24"/>
          <w:szCs w:val="24"/>
        </w:rPr>
      </w:pPr>
      <w:r w:rsidRPr="00014F8D">
        <w:rPr>
          <w:rFonts w:ascii="Times New Roman" w:hAnsi="Times New Roman" w:cs="Times New Roman"/>
          <w:b/>
          <w:bCs/>
          <w:color w:val="000000"/>
          <w:sz w:val="24"/>
          <w:szCs w:val="24"/>
        </w:rPr>
        <w:t>Реализация регионального компонента (этно – культурной составляющей)</w:t>
      </w:r>
      <w:r w:rsidRPr="00014F8D">
        <w:rPr>
          <w:rFonts w:ascii="Times New Roman" w:hAnsi="Times New Roman" w:cs="Times New Roman"/>
          <w:color w:val="000000"/>
          <w:sz w:val="24"/>
          <w:szCs w:val="24"/>
        </w:rPr>
        <w:br/>
        <w:t>Реализация регионального компонента ДОУ осуществляется в старших группах в с</w:t>
      </w:r>
      <w:r w:rsidR="00951FF4">
        <w:rPr>
          <w:rFonts w:ascii="Times New Roman" w:hAnsi="Times New Roman" w:cs="Times New Roman"/>
          <w:color w:val="000000"/>
          <w:sz w:val="24"/>
          <w:szCs w:val="24"/>
        </w:rPr>
        <w:t xml:space="preserve">овместной деятельности педагога </w:t>
      </w:r>
      <w:r w:rsidRPr="00014F8D">
        <w:rPr>
          <w:rFonts w:ascii="Times New Roman" w:hAnsi="Times New Roman" w:cs="Times New Roman"/>
          <w:color w:val="000000"/>
          <w:sz w:val="24"/>
          <w:szCs w:val="24"/>
        </w:rPr>
        <w:t>и детей. Состав содержания регионального компонента определен в рабочих программах педагогов ДОУ.</w:t>
      </w:r>
      <w:r w:rsidRPr="00014F8D">
        <w:rPr>
          <w:rFonts w:ascii="Times New Roman" w:hAnsi="Times New Roman" w:cs="Times New Roman"/>
          <w:color w:val="000000"/>
          <w:sz w:val="24"/>
          <w:szCs w:val="24"/>
        </w:rPr>
        <w:br/>
      </w:r>
      <w:r w:rsidRPr="00014F8D">
        <w:rPr>
          <w:rFonts w:ascii="Times New Roman" w:hAnsi="Times New Roman" w:cs="Times New Roman"/>
          <w:b/>
          <w:bCs/>
          <w:color w:val="000000"/>
          <w:sz w:val="24"/>
          <w:szCs w:val="24"/>
        </w:rPr>
        <w:t>Региональный компонент предусматривает:</w:t>
      </w:r>
      <w:r w:rsidRPr="00014F8D">
        <w:rPr>
          <w:rFonts w:ascii="Times New Roman" w:hAnsi="Times New Roman" w:cs="Times New Roman"/>
          <w:color w:val="000000"/>
          <w:sz w:val="24"/>
          <w:szCs w:val="24"/>
        </w:rPr>
        <w:br/>
      </w:r>
      <w:r w:rsidRPr="00014F8D">
        <w:rPr>
          <w:rFonts w:ascii="Times New Roman" w:hAnsi="Times New Roman" w:cs="Times New Roman"/>
          <w:color w:val="000000"/>
          <w:sz w:val="24"/>
          <w:szCs w:val="24"/>
        </w:rPr>
        <w:sym w:font="Symbol" w:char="F0B7"/>
      </w:r>
      <w:r w:rsidRPr="00014F8D">
        <w:rPr>
          <w:rFonts w:ascii="Times New Roman" w:hAnsi="Times New Roman" w:cs="Times New Roman"/>
          <w:color w:val="000000"/>
          <w:sz w:val="24"/>
          <w:szCs w:val="24"/>
        </w:rPr>
        <w:t xml:space="preserve"> построение программы с целью воспитания уважения к своей малой родине;</w:t>
      </w:r>
      <w:r w:rsidRPr="00014F8D">
        <w:rPr>
          <w:rFonts w:ascii="Times New Roman" w:hAnsi="Times New Roman" w:cs="Times New Roman"/>
          <w:color w:val="000000"/>
          <w:sz w:val="24"/>
          <w:szCs w:val="24"/>
        </w:rPr>
        <w:br/>
      </w:r>
      <w:r w:rsidRPr="00014F8D">
        <w:rPr>
          <w:rFonts w:ascii="Times New Roman" w:hAnsi="Times New Roman" w:cs="Times New Roman"/>
          <w:color w:val="000000"/>
          <w:sz w:val="24"/>
          <w:szCs w:val="24"/>
        </w:rPr>
        <w:lastRenderedPageBreak/>
        <w:sym w:font="Symbol" w:char="F0B7"/>
      </w:r>
      <w:r w:rsidRPr="00014F8D">
        <w:rPr>
          <w:rFonts w:ascii="Times New Roman" w:hAnsi="Times New Roman" w:cs="Times New Roman"/>
          <w:color w:val="000000"/>
          <w:sz w:val="24"/>
          <w:szCs w:val="24"/>
        </w:rPr>
        <w:t xml:space="preserve"> приобщение ребенка к национальному культурному наследию: народным художественным </w:t>
      </w:r>
      <w:r>
        <w:rPr>
          <w:rFonts w:ascii="Times New Roman" w:hAnsi="Times New Roman" w:cs="Times New Roman"/>
          <w:color w:val="000000"/>
          <w:sz w:val="24"/>
          <w:szCs w:val="24"/>
        </w:rPr>
        <w:t>промыслам, национально-</w:t>
      </w:r>
      <w:r w:rsidRPr="00014F8D">
        <w:rPr>
          <w:rFonts w:ascii="Times New Roman" w:hAnsi="Times New Roman" w:cs="Times New Roman"/>
          <w:color w:val="000000"/>
          <w:sz w:val="24"/>
          <w:szCs w:val="24"/>
        </w:rPr>
        <w:t>культурным традициям, произведениям местных писателей, поэтов, композиторо</w:t>
      </w:r>
      <w:r>
        <w:rPr>
          <w:rFonts w:ascii="Times New Roman" w:hAnsi="Times New Roman" w:cs="Times New Roman"/>
          <w:color w:val="000000"/>
          <w:sz w:val="24"/>
          <w:szCs w:val="24"/>
        </w:rPr>
        <w:t xml:space="preserve">в, художников. Дети совместно со </w:t>
      </w:r>
      <w:r w:rsidRPr="00014F8D">
        <w:rPr>
          <w:rFonts w:ascii="Times New Roman" w:hAnsi="Times New Roman" w:cs="Times New Roman"/>
          <w:color w:val="000000"/>
          <w:sz w:val="24"/>
          <w:szCs w:val="24"/>
        </w:rPr>
        <w:t>взрослыми познают традиции и обычаи предков, особенности характера своего</w:t>
      </w:r>
      <w:r w:rsidR="00951FF4">
        <w:rPr>
          <w:rFonts w:ascii="Times New Roman" w:hAnsi="Times New Roman" w:cs="Times New Roman"/>
          <w:color w:val="000000"/>
          <w:sz w:val="24"/>
          <w:szCs w:val="24"/>
        </w:rPr>
        <w:t xml:space="preserve"> и других народов</w:t>
      </w:r>
      <w:r>
        <w:rPr>
          <w:rFonts w:ascii="Times New Roman" w:hAnsi="Times New Roman" w:cs="Times New Roman"/>
          <w:color w:val="000000"/>
          <w:sz w:val="24"/>
          <w:szCs w:val="24"/>
        </w:rPr>
        <w:t xml:space="preserve">. Знакомятся с </w:t>
      </w:r>
      <w:r w:rsidRPr="00014F8D">
        <w:rPr>
          <w:rFonts w:ascii="Times New Roman" w:hAnsi="Times New Roman" w:cs="Times New Roman"/>
          <w:color w:val="000000"/>
          <w:sz w:val="24"/>
          <w:szCs w:val="24"/>
        </w:rPr>
        <w:t>геог</w:t>
      </w:r>
      <w:r>
        <w:rPr>
          <w:rFonts w:ascii="Times New Roman" w:hAnsi="Times New Roman" w:cs="Times New Roman"/>
          <w:color w:val="000000"/>
          <w:sz w:val="24"/>
          <w:szCs w:val="24"/>
        </w:rPr>
        <w:t>рафическими особенностями Республики</w:t>
      </w:r>
      <w:r w:rsidRPr="00014F8D">
        <w:rPr>
          <w:rFonts w:ascii="Times New Roman" w:hAnsi="Times New Roman" w:cs="Times New Roman"/>
          <w:color w:val="000000"/>
          <w:sz w:val="24"/>
          <w:szCs w:val="24"/>
        </w:rPr>
        <w:t xml:space="preserve">, </w:t>
      </w:r>
      <w:r w:rsidR="00951FF4">
        <w:rPr>
          <w:rFonts w:ascii="Times New Roman" w:hAnsi="Times New Roman" w:cs="Times New Roman"/>
          <w:color w:val="000000"/>
          <w:sz w:val="24"/>
          <w:szCs w:val="24"/>
        </w:rPr>
        <w:t>с достопримечательностями пгт</w:t>
      </w:r>
      <w:r>
        <w:rPr>
          <w:rFonts w:ascii="Times New Roman" w:hAnsi="Times New Roman" w:cs="Times New Roman"/>
          <w:color w:val="000000"/>
          <w:sz w:val="24"/>
          <w:szCs w:val="24"/>
        </w:rPr>
        <w:t>Жешарт</w:t>
      </w:r>
      <w:r w:rsidRPr="00014F8D">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Усть- Вымского района в частности.</w:t>
      </w:r>
      <w:r w:rsidRPr="00014F8D">
        <w:rPr>
          <w:rFonts w:ascii="Times New Roman" w:hAnsi="Times New Roman" w:cs="Times New Roman"/>
          <w:color w:val="000000"/>
          <w:sz w:val="24"/>
          <w:szCs w:val="24"/>
        </w:rPr>
        <w:br/>
        <w:t>Дети старшего дошкольного возраста участвуют в музыкальной, спортивной жизни</w:t>
      </w:r>
      <w:r>
        <w:rPr>
          <w:rFonts w:ascii="Times New Roman" w:hAnsi="Times New Roman" w:cs="Times New Roman"/>
          <w:color w:val="000000"/>
          <w:sz w:val="24"/>
          <w:szCs w:val="24"/>
        </w:rPr>
        <w:t xml:space="preserve"> посёлка, в районных конкурсах, </w:t>
      </w:r>
      <w:r w:rsidRPr="00014F8D">
        <w:rPr>
          <w:rFonts w:ascii="Times New Roman" w:hAnsi="Times New Roman" w:cs="Times New Roman"/>
          <w:color w:val="000000"/>
          <w:sz w:val="24"/>
          <w:szCs w:val="24"/>
        </w:rPr>
        <w:t>фестивалях, акциях.</w:t>
      </w:r>
      <w:r w:rsidRPr="00014F8D">
        <w:rPr>
          <w:rFonts w:ascii="Times New Roman" w:hAnsi="Times New Roman" w:cs="Times New Roman"/>
          <w:color w:val="000000"/>
          <w:sz w:val="24"/>
          <w:szCs w:val="24"/>
        </w:rPr>
        <w:br/>
      </w:r>
      <w:r w:rsidRPr="00014F8D">
        <w:rPr>
          <w:rFonts w:ascii="Times New Roman" w:hAnsi="Times New Roman" w:cs="Times New Roman"/>
          <w:b/>
          <w:bCs/>
          <w:color w:val="000000"/>
          <w:sz w:val="24"/>
          <w:szCs w:val="24"/>
        </w:rPr>
        <w:t>Направления работы педагогического коллектива по реализации регионального компонента.</w:t>
      </w:r>
      <w:r w:rsidRPr="00014F8D">
        <w:rPr>
          <w:rFonts w:ascii="Times New Roman" w:hAnsi="Times New Roman" w:cs="Times New Roman"/>
          <w:color w:val="000000"/>
          <w:sz w:val="24"/>
          <w:szCs w:val="24"/>
        </w:rPr>
        <w:br/>
        <w:t>Реализация регионального компонента осуществляется в совместной деятельности педаг</w:t>
      </w:r>
      <w:r>
        <w:rPr>
          <w:rFonts w:ascii="Times New Roman" w:hAnsi="Times New Roman" w:cs="Times New Roman"/>
          <w:color w:val="000000"/>
          <w:sz w:val="24"/>
          <w:szCs w:val="24"/>
        </w:rPr>
        <w:t xml:space="preserve">ога и детей и в самостоятельной </w:t>
      </w:r>
      <w:r w:rsidRPr="00014F8D">
        <w:rPr>
          <w:rFonts w:ascii="Times New Roman" w:hAnsi="Times New Roman" w:cs="Times New Roman"/>
          <w:color w:val="000000"/>
          <w:sz w:val="24"/>
          <w:szCs w:val="24"/>
        </w:rPr>
        <w:t>деятельности воспитанников в соответствии с возрастными особенностями</w:t>
      </w:r>
      <w:r>
        <w:rPr>
          <w:rFonts w:ascii="Times New Roman" w:hAnsi="Times New Roman" w:cs="Times New Roman"/>
          <w:color w:val="000000"/>
          <w:sz w:val="24"/>
          <w:szCs w:val="24"/>
        </w:rPr>
        <w:t xml:space="preserve"> через адекватные формы работы. </w:t>
      </w:r>
      <w:r w:rsidRPr="00014F8D">
        <w:rPr>
          <w:rFonts w:ascii="Times New Roman" w:hAnsi="Times New Roman" w:cs="Times New Roman"/>
          <w:color w:val="000000"/>
          <w:sz w:val="24"/>
          <w:szCs w:val="24"/>
        </w:rPr>
        <w:t>Предпочтение отдаётся куль</w:t>
      </w:r>
      <w:r>
        <w:rPr>
          <w:rFonts w:ascii="Times New Roman" w:hAnsi="Times New Roman" w:cs="Times New Roman"/>
          <w:color w:val="000000"/>
          <w:sz w:val="24"/>
          <w:szCs w:val="24"/>
        </w:rPr>
        <w:t xml:space="preserve">турно – досуговой деятельности. </w:t>
      </w:r>
      <w:r w:rsidRPr="00014F8D">
        <w:rPr>
          <w:rFonts w:ascii="Times New Roman" w:hAnsi="Times New Roman" w:cs="Times New Roman"/>
          <w:color w:val="000000"/>
          <w:sz w:val="24"/>
          <w:szCs w:val="24"/>
        </w:rPr>
        <w:t xml:space="preserve">Региональный компонент предусматривает: содержание данного раздела программы </w:t>
      </w:r>
      <w:r>
        <w:rPr>
          <w:rFonts w:ascii="Times New Roman" w:hAnsi="Times New Roman" w:cs="Times New Roman"/>
          <w:color w:val="000000"/>
          <w:sz w:val="24"/>
          <w:szCs w:val="24"/>
        </w:rPr>
        <w:t xml:space="preserve">ДОУ на местном материале о Коми </w:t>
      </w:r>
      <w:r w:rsidRPr="00014F8D">
        <w:rPr>
          <w:rFonts w:ascii="Times New Roman" w:hAnsi="Times New Roman" w:cs="Times New Roman"/>
          <w:color w:val="000000"/>
          <w:sz w:val="24"/>
          <w:szCs w:val="24"/>
        </w:rPr>
        <w:t>Республике, об Усть-Вымском районе, о пгт. Жешарт с целью воспитания уважения к своему дому, к родной земле, м</w:t>
      </w:r>
      <w:r w:rsidR="00951FF4">
        <w:rPr>
          <w:rFonts w:ascii="Times New Roman" w:hAnsi="Times New Roman" w:cs="Times New Roman"/>
          <w:color w:val="000000"/>
          <w:sz w:val="24"/>
          <w:szCs w:val="24"/>
        </w:rPr>
        <w:t xml:space="preserve">алой </w:t>
      </w:r>
      <w:r w:rsidRPr="00014F8D">
        <w:rPr>
          <w:rFonts w:ascii="Times New Roman" w:hAnsi="Times New Roman" w:cs="Times New Roman"/>
          <w:color w:val="000000"/>
          <w:sz w:val="24"/>
          <w:szCs w:val="24"/>
        </w:rPr>
        <w:t>родине</w:t>
      </w:r>
      <w:r w:rsidR="00951FF4">
        <w:rPr>
          <w:rFonts w:ascii="Times New Roman" w:hAnsi="Times New Roman" w:cs="Times New Roman"/>
          <w:color w:val="000000"/>
          <w:sz w:val="24"/>
          <w:szCs w:val="24"/>
        </w:rPr>
        <w:t>,</w:t>
      </w:r>
      <w:r w:rsidRPr="00014F8D">
        <w:rPr>
          <w:rFonts w:ascii="Times New Roman" w:hAnsi="Times New Roman" w:cs="Times New Roman"/>
          <w:color w:val="000000"/>
          <w:sz w:val="24"/>
          <w:szCs w:val="24"/>
        </w:rPr>
        <w:t xml:space="preserve"> приобщение ребёнка к национально -</w:t>
      </w:r>
      <w:r w:rsidRPr="00014F8D">
        <w:rPr>
          <w:rFonts w:ascii="TimesNewRomanPSMT" w:hAnsi="TimesNewRomanPSMT"/>
          <w:color w:val="000000"/>
          <w:sz w:val="24"/>
          <w:szCs w:val="24"/>
        </w:rPr>
        <w:t>культурным традициям, произве</w:t>
      </w:r>
      <w:r>
        <w:rPr>
          <w:rFonts w:ascii="TimesNewRomanPSMT" w:hAnsi="TimesNewRomanPSMT"/>
          <w:color w:val="000000"/>
          <w:sz w:val="24"/>
          <w:szCs w:val="24"/>
        </w:rPr>
        <w:t xml:space="preserve">дениям коми писателей и поэтов, </w:t>
      </w:r>
      <w:r w:rsidRPr="00014F8D">
        <w:rPr>
          <w:rFonts w:ascii="TimesNewRomanPSMT" w:hAnsi="TimesNewRomanPSMT"/>
          <w:color w:val="000000"/>
          <w:sz w:val="24"/>
          <w:szCs w:val="24"/>
        </w:rPr>
        <w:t>композиторов, художников, исполнителей, спортсменов, знаменитых людей Республики К</w:t>
      </w:r>
      <w:r>
        <w:rPr>
          <w:rFonts w:ascii="TimesNewRomanPSMT" w:hAnsi="TimesNewRomanPSMT"/>
          <w:color w:val="000000"/>
          <w:sz w:val="24"/>
          <w:szCs w:val="24"/>
        </w:rPr>
        <w:t xml:space="preserve">оми, приобщение к </w:t>
      </w:r>
      <w:r w:rsidRPr="00014F8D">
        <w:rPr>
          <w:rFonts w:ascii="TimesNewRomanPSMT" w:hAnsi="TimesNewRomanPSMT"/>
          <w:color w:val="000000"/>
          <w:sz w:val="24"/>
          <w:szCs w:val="24"/>
        </w:rPr>
        <w:t>ознакомлению и следованию традициям и обычаям предков воспитание толера</w:t>
      </w:r>
      <w:r>
        <w:rPr>
          <w:rFonts w:ascii="TimesNewRomanPSMT" w:hAnsi="TimesNewRomanPSMT"/>
          <w:color w:val="000000"/>
          <w:sz w:val="24"/>
          <w:szCs w:val="24"/>
        </w:rPr>
        <w:t xml:space="preserve">нтного отношения к людям других </w:t>
      </w:r>
      <w:r w:rsidRPr="00014F8D">
        <w:rPr>
          <w:rFonts w:ascii="TimesNewRomanPSMT" w:hAnsi="TimesNewRomanPSMT"/>
          <w:color w:val="000000"/>
          <w:sz w:val="24"/>
          <w:szCs w:val="24"/>
        </w:rPr>
        <w:t>национальностей и вероисповедования).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детском саду функционирует мини – музей национально-региональной направленности; в котором представлены предметы быта русского и коми народа.  Экспонаты музея используются как на занятиях, так и на праздничных мероприятиях и тематических выставках. На территории ДОУ организованы участки зеленой растительности: газоны; клумбы; лесной массив, что создает возможности для полноценного развития и воспитания детей. Социокультурные мероприятия в работе с детьми позволяют адаптировать ребенка к социуму и школьному обучению.</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Содержание образовательной деятельности направлено на реализацию и интеграцию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Конкретное содержание зависит от возрастных и индивидуальных особенностей воспитанников и может реализовываться в различных видах деятельности: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музыкальная (восприятие и понимание смысла музыкальных произведений, пение, музыкально-ритмические движения, игры на музыкальных инструментах),</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восприятие смысла музыки, сказок, стихов, рассматривание картинок,</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двигательная (овладение основными движениями)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игровая (включая сюжетно-ролевую игру, игру с правилами и другие виды игры),</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коммуникативная (общение и взаимодействие со взрослыми и сверстниками),</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восприятие художественной литературы и фольклора,</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w:t>
      </w:r>
      <w:r w:rsidRPr="00F47AA3">
        <w:rPr>
          <w:rFonts w:ascii="Times New Roman" w:hAnsi="Times New Roman" w:cs="Times New Roman"/>
          <w:sz w:val="24"/>
          <w:szCs w:val="24"/>
        </w:rPr>
        <w:tab/>
        <w:t>познавательно-исследовательская (исследование объектов окружающего мира и экспериментирование с ними), экспериментирование со свойствами материалов и веществами (дерево, вода, металл, стекло, ткань и пр.).</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Реализация задач осуществляется в совместной деятельности педагога и детей, в самостоятельной деятельности детей.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Особую роль в осуществлении приоритетного направления ДОУ «Социально личностное развитие» отводится </w:t>
      </w:r>
      <w:r w:rsidR="002326A0">
        <w:rPr>
          <w:rFonts w:ascii="Times New Roman" w:hAnsi="Times New Roman" w:cs="Times New Roman"/>
          <w:sz w:val="24"/>
          <w:szCs w:val="24"/>
        </w:rPr>
        <w:t xml:space="preserve">организации </w:t>
      </w:r>
      <w:r w:rsidRPr="00F47AA3">
        <w:rPr>
          <w:rFonts w:ascii="Times New Roman" w:hAnsi="Times New Roman" w:cs="Times New Roman"/>
          <w:sz w:val="24"/>
          <w:szCs w:val="24"/>
        </w:rPr>
        <w:t>традиционных событий, праздников, мероприяти</w:t>
      </w:r>
      <w:r w:rsidR="002326A0">
        <w:rPr>
          <w:rFonts w:ascii="Times New Roman" w:hAnsi="Times New Roman" w:cs="Times New Roman"/>
          <w:sz w:val="24"/>
          <w:szCs w:val="24"/>
        </w:rPr>
        <w:t xml:space="preserve">й Формируются свои собственные </w:t>
      </w:r>
      <w:r w:rsidRPr="00F47AA3">
        <w:rPr>
          <w:rFonts w:ascii="Times New Roman" w:hAnsi="Times New Roman" w:cs="Times New Roman"/>
          <w:sz w:val="24"/>
          <w:szCs w:val="24"/>
        </w:rPr>
        <w:t xml:space="preserve">традиции, так или иначе связанные с жизнедеятельностью участников образовательных отношений. В настоящее время они становятся все разнообразнее. В </w:t>
      </w:r>
      <w:r w:rsidRPr="00F47AA3">
        <w:rPr>
          <w:rFonts w:ascii="Times New Roman" w:hAnsi="Times New Roman" w:cs="Times New Roman"/>
          <w:sz w:val="24"/>
          <w:szCs w:val="24"/>
        </w:rPr>
        <w:lastRenderedPageBreak/>
        <w:t>программе обозначены собственные традиции как: проведение мероприятий к календарным пр</w:t>
      </w:r>
      <w:r w:rsidR="002326A0">
        <w:rPr>
          <w:rFonts w:ascii="Times New Roman" w:hAnsi="Times New Roman" w:cs="Times New Roman"/>
          <w:sz w:val="24"/>
          <w:szCs w:val="24"/>
        </w:rPr>
        <w:t>аздничным датам; «День знаний»:</w:t>
      </w:r>
      <w:r w:rsidRPr="00F47AA3">
        <w:rPr>
          <w:rFonts w:ascii="Times New Roman" w:hAnsi="Times New Roman" w:cs="Times New Roman"/>
          <w:sz w:val="24"/>
          <w:szCs w:val="24"/>
        </w:rPr>
        <w:t>«Осенины », «День Матери», «Новый год» ,  «Весенняя фантазия», «День Семьи» , «Выпускной БАЛ», праздничные мероприятия , посвященные Дню Победы 9 мая ; группы также имеют собственные традиции:  «Новоселье группы» и пр. Традицией стало проведение «Дней открытых дверей» для родителей воспитанников детского сада и родителей, а также активное участие родителей в проектной деятельности и участие в проведении праздников на основе празднично- игрового календаря народа коми: Чомор, Роштво лун, Кузьма- Демъян лун, большое количество развлечений с детьми  также  проводятся с участием родителей, других членов семьи: сестер,  братьев,  бабушек,  дедушек  и законных представителей. Также родители активно помогают при организации выступлений детей на поселковых ко</w:t>
      </w:r>
      <w:r w:rsidR="002326A0">
        <w:rPr>
          <w:rFonts w:ascii="Times New Roman" w:hAnsi="Times New Roman" w:cs="Times New Roman"/>
          <w:sz w:val="24"/>
          <w:szCs w:val="24"/>
        </w:rPr>
        <w:t>нкурсах, фестивалях, концертах.</w:t>
      </w:r>
    </w:p>
    <w:p w:rsidR="00251D09" w:rsidRPr="002326A0" w:rsidRDefault="00951FF4"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3.5</w:t>
      </w:r>
      <w:r w:rsidR="00251D09" w:rsidRPr="002326A0">
        <w:rPr>
          <w:rFonts w:ascii="Times New Roman" w:hAnsi="Times New Roman" w:cs="Times New Roman"/>
          <w:b/>
          <w:i/>
          <w:sz w:val="24"/>
          <w:szCs w:val="24"/>
        </w:rPr>
        <w:t>. Культурно - досуговая деятельность в ДОУ</w:t>
      </w:r>
    </w:p>
    <w:p w:rsidR="00C25E79"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251D09"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разделе обозначены задачи педагога и приведены примерные перечни возможных событий, праздников, мероприятий для каждой возрастной группы. Правильная организация культурно – досуговой деятельности для детей предлагает решение педагогом следующих задач.</w:t>
      </w:r>
    </w:p>
    <w:tbl>
      <w:tblPr>
        <w:tblW w:w="107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2010"/>
        <w:gridCol w:w="1973"/>
        <w:gridCol w:w="2418"/>
        <w:gridCol w:w="2228"/>
      </w:tblGrid>
      <w:tr w:rsidR="00881703" w:rsidTr="00E92601">
        <w:trPr>
          <w:trHeight w:val="210"/>
        </w:trPr>
        <w:tc>
          <w:tcPr>
            <w:tcW w:w="2123" w:type="dxa"/>
          </w:tcPr>
          <w:p w:rsidR="002326A0" w:rsidRPr="00881703" w:rsidRDefault="00881703" w:rsidP="00E92601">
            <w:pPr>
              <w:spacing w:after="0"/>
              <w:jc w:val="both"/>
              <w:rPr>
                <w:rFonts w:ascii="Times New Roman" w:hAnsi="Times New Roman" w:cs="Times New Roman"/>
                <w:b/>
                <w:i/>
                <w:sz w:val="24"/>
                <w:szCs w:val="24"/>
              </w:rPr>
            </w:pPr>
            <w:r w:rsidRPr="00881703">
              <w:rPr>
                <w:rFonts w:ascii="Times New Roman" w:hAnsi="Times New Roman" w:cs="Times New Roman"/>
                <w:b/>
                <w:i/>
                <w:sz w:val="24"/>
                <w:szCs w:val="24"/>
              </w:rPr>
              <w:t>Виды событий</w:t>
            </w:r>
          </w:p>
        </w:tc>
        <w:tc>
          <w:tcPr>
            <w:tcW w:w="2019" w:type="dxa"/>
          </w:tcPr>
          <w:p w:rsidR="002326A0" w:rsidRPr="00881703" w:rsidRDefault="00881703" w:rsidP="00E92601">
            <w:pPr>
              <w:spacing w:after="0"/>
              <w:jc w:val="both"/>
              <w:rPr>
                <w:rFonts w:ascii="Times New Roman" w:hAnsi="Times New Roman" w:cs="Times New Roman"/>
                <w:b/>
                <w:i/>
                <w:sz w:val="24"/>
                <w:szCs w:val="24"/>
              </w:rPr>
            </w:pPr>
            <w:r w:rsidRPr="00881703">
              <w:rPr>
                <w:rFonts w:ascii="Times New Roman" w:hAnsi="Times New Roman" w:cs="Times New Roman"/>
                <w:b/>
                <w:i/>
                <w:sz w:val="24"/>
                <w:szCs w:val="24"/>
              </w:rPr>
              <w:t>Вторая младшая группа от 3 до 4 лет</w:t>
            </w:r>
          </w:p>
        </w:tc>
        <w:tc>
          <w:tcPr>
            <w:tcW w:w="1971" w:type="dxa"/>
          </w:tcPr>
          <w:p w:rsidR="00881703" w:rsidRPr="00881703" w:rsidRDefault="00881703" w:rsidP="00E92601">
            <w:pPr>
              <w:spacing w:after="0"/>
              <w:jc w:val="both"/>
              <w:rPr>
                <w:rFonts w:ascii="Times New Roman" w:hAnsi="Times New Roman" w:cs="Times New Roman"/>
                <w:b/>
                <w:i/>
                <w:sz w:val="24"/>
                <w:szCs w:val="24"/>
              </w:rPr>
            </w:pPr>
            <w:r w:rsidRPr="00881703">
              <w:rPr>
                <w:rFonts w:ascii="Times New Roman" w:hAnsi="Times New Roman" w:cs="Times New Roman"/>
                <w:b/>
                <w:i/>
                <w:sz w:val="24"/>
                <w:szCs w:val="24"/>
              </w:rPr>
              <w:t xml:space="preserve">Средняя группа </w:t>
            </w:r>
          </w:p>
          <w:p w:rsidR="002326A0" w:rsidRDefault="00881703" w:rsidP="00E92601">
            <w:pPr>
              <w:spacing w:after="0"/>
              <w:jc w:val="both"/>
              <w:rPr>
                <w:rFonts w:ascii="Times New Roman" w:hAnsi="Times New Roman" w:cs="Times New Roman"/>
                <w:sz w:val="24"/>
                <w:szCs w:val="24"/>
              </w:rPr>
            </w:pPr>
            <w:r w:rsidRPr="00881703">
              <w:rPr>
                <w:rFonts w:ascii="Times New Roman" w:hAnsi="Times New Roman" w:cs="Times New Roman"/>
                <w:b/>
                <w:i/>
                <w:sz w:val="24"/>
                <w:szCs w:val="24"/>
              </w:rPr>
              <w:t>от 4 до 5 лет</w:t>
            </w:r>
          </w:p>
        </w:tc>
        <w:tc>
          <w:tcPr>
            <w:tcW w:w="2416" w:type="dxa"/>
          </w:tcPr>
          <w:p w:rsidR="00881703" w:rsidRPr="00881703" w:rsidRDefault="00881703" w:rsidP="00E92601">
            <w:pPr>
              <w:spacing w:after="0"/>
              <w:jc w:val="both"/>
              <w:rPr>
                <w:rFonts w:ascii="Times New Roman" w:hAnsi="Times New Roman" w:cs="Times New Roman"/>
                <w:b/>
                <w:i/>
                <w:sz w:val="24"/>
                <w:szCs w:val="24"/>
              </w:rPr>
            </w:pPr>
            <w:r w:rsidRPr="00881703">
              <w:rPr>
                <w:rFonts w:ascii="Times New Roman" w:hAnsi="Times New Roman" w:cs="Times New Roman"/>
                <w:b/>
                <w:i/>
                <w:sz w:val="24"/>
                <w:szCs w:val="24"/>
              </w:rPr>
              <w:t xml:space="preserve">Старшая группа </w:t>
            </w:r>
          </w:p>
          <w:p w:rsidR="002326A0" w:rsidRDefault="00881703" w:rsidP="00E92601">
            <w:pPr>
              <w:spacing w:after="0"/>
              <w:jc w:val="both"/>
              <w:rPr>
                <w:rFonts w:ascii="Times New Roman" w:hAnsi="Times New Roman" w:cs="Times New Roman"/>
                <w:sz w:val="24"/>
                <w:szCs w:val="24"/>
              </w:rPr>
            </w:pPr>
            <w:r w:rsidRPr="00881703">
              <w:rPr>
                <w:rFonts w:ascii="Times New Roman" w:hAnsi="Times New Roman" w:cs="Times New Roman"/>
                <w:b/>
                <w:i/>
                <w:sz w:val="24"/>
                <w:szCs w:val="24"/>
              </w:rPr>
              <w:t>от 5 до 6 лет</w:t>
            </w:r>
            <w:r w:rsidRPr="00881703">
              <w:rPr>
                <w:rFonts w:ascii="Times New Roman" w:hAnsi="Times New Roman" w:cs="Times New Roman"/>
                <w:b/>
                <w:i/>
                <w:sz w:val="24"/>
                <w:szCs w:val="24"/>
              </w:rPr>
              <w:tab/>
            </w:r>
          </w:p>
        </w:tc>
        <w:tc>
          <w:tcPr>
            <w:tcW w:w="2226" w:type="dxa"/>
          </w:tcPr>
          <w:p w:rsidR="00881703" w:rsidRPr="00881703" w:rsidRDefault="00881703" w:rsidP="00E92601">
            <w:pPr>
              <w:spacing w:after="0"/>
              <w:jc w:val="both"/>
              <w:rPr>
                <w:rFonts w:ascii="Times New Roman" w:hAnsi="Times New Roman" w:cs="Times New Roman"/>
                <w:b/>
                <w:i/>
                <w:sz w:val="24"/>
                <w:szCs w:val="24"/>
              </w:rPr>
            </w:pPr>
            <w:r w:rsidRPr="00881703">
              <w:rPr>
                <w:rFonts w:ascii="Times New Roman" w:hAnsi="Times New Roman" w:cs="Times New Roman"/>
                <w:b/>
                <w:i/>
                <w:sz w:val="24"/>
                <w:szCs w:val="24"/>
              </w:rPr>
              <w:t>Подготовительная к школе группа от 6 до 7 лет</w:t>
            </w:r>
          </w:p>
          <w:p w:rsidR="002326A0" w:rsidRDefault="002326A0" w:rsidP="00E92601">
            <w:pPr>
              <w:spacing w:after="0"/>
              <w:ind w:left="1026"/>
              <w:jc w:val="both"/>
              <w:rPr>
                <w:rFonts w:ascii="Times New Roman" w:hAnsi="Times New Roman" w:cs="Times New Roman"/>
                <w:sz w:val="24"/>
                <w:szCs w:val="24"/>
              </w:rPr>
            </w:pPr>
          </w:p>
        </w:tc>
      </w:tr>
      <w:tr w:rsidR="00881703" w:rsidTr="00E92601">
        <w:trPr>
          <w:trHeight w:val="210"/>
        </w:trPr>
        <w:tc>
          <w:tcPr>
            <w:tcW w:w="2123" w:type="dxa"/>
          </w:tcPr>
          <w:p w:rsidR="00881703" w:rsidRPr="00881703" w:rsidRDefault="00881703" w:rsidP="00E92601">
            <w:pPr>
              <w:spacing w:after="0"/>
              <w:jc w:val="both"/>
              <w:rPr>
                <w:rFonts w:ascii="Times New Roman" w:hAnsi="Times New Roman" w:cs="Times New Roman"/>
                <w:b/>
                <w:i/>
                <w:sz w:val="24"/>
                <w:szCs w:val="24"/>
              </w:rPr>
            </w:pPr>
            <w:r w:rsidRPr="00881703">
              <w:rPr>
                <w:rFonts w:ascii="Times New Roman" w:hAnsi="Times New Roman" w:cs="Times New Roman"/>
                <w:b/>
                <w:i/>
                <w:sz w:val="24"/>
                <w:szCs w:val="24"/>
              </w:rPr>
              <w:t>Отдых</w:t>
            </w:r>
          </w:p>
        </w:tc>
        <w:tc>
          <w:tcPr>
            <w:tcW w:w="2019" w:type="dxa"/>
          </w:tcPr>
          <w:p w:rsidR="00881703" w:rsidRPr="00F47AA3" w:rsidRDefault="00881703"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Развивать культурно-досуговую деятельность детей по интересам. Обеспечивать каждому ребенку отдых</w:t>
            </w:r>
          </w:p>
          <w:p w:rsidR="00881703" w:rsidRPr="00881703" w:rsidRDefault="00881703" w:rsidP="00E92601">
            <w:pPr>
              <w:spacing w:after="0"/>
              <w:jc w:val="both"/>
              <w:rPr>
                <w:rFonts w:ascii="Times New Roman" w:hAnsi="Times New Roman" w:cs="Times New Roman"/>
                <w:b/>
                <w:i/>
                <w:sz w:val="24"/>
                <w:szCs w:val="24"/>
              </w:rPr>
            </w:pPr>
            <w:r w:rsidRPr="00F47AA3">
              <w:rPr>
                <w:rFonts w:ascii="Times New Roman" w:hAnsi="Times New Roman" w:cs="Times New Roman"/>
                <w:sz w:val="24"/>
                <w:szCs w:val="24"/>
              </w:rPr>
              <w:t>(пассивный и активный), эмоциональное благополучие. Формировать умение занимать себя игрой.</w:t>
            </w:r>
          </w:p>
        </w:tc>
        <w:tc>
          <w:tcPr>
            <w:tcW w:w="1971" w:type="dxa"/>
          </w:tcPr>
          <w:p w:rsidR="00881703" w:rsidRPr="00881703" w:rsidRDefault="00881703" w:rsidP="00E92601">
            <w:pPr>
              <w:spacing w:after="0"/>
              <w:jc w:val="both"/>
              <w:rPr>
                <w:rFonts w:ascii="Times New Roman" w:hAnsi="Times New Roman" w:cs="Times New Roman"/>
                <w:b/>
                <w:i/>
                <w:sz w:val="24"/>
                <w:szCs w:val="24"/>
              </w:rPr>
            </w:pPr>
            <w:r w:rsidRPr="00F47AA3">
              <w:rPr>
                <w:rFonts w:ascii="Times New Roman" w:hAnsi="Times New Roman" w:cs="Times New Roman"/>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tc>
        <w:tc>
          <w:tcPr>
            <w:tcW w:w="2416" w:type="dxa"/>
          </w:tcPr>
          <w:p w:rsidR="00881703" w:rsidRPr="00881703" w:rsidRDefault="00881703" w:rsidP="00E92601">
            <w:pPr>
              <w:spacing w:after="0"/>
              <w:jc w:val="both"/>
              <w:rPr>
                <w:rFonts w:ascii="Times New Roman" w:hAnsi="Times New Roman" w:cs="Times New Roman"/>
                <w:b/>
                <w:i/>
                <w:sz w:val="24"/>
                <w:szCs w:val="24"/>
              </w:rPr>
            </w:pPr>
            <w:r w:rsidRPr="00F47AA3">
              <w:rPr>
                <w:rFonts w:ascii="Times New Roman" w:hAnsi="Times New Roman" w:cs="Times New Roman"/>
                <w:sz w:val="24"/>
                <w:szCs w:val="24"/>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w:t>
            </w:r>
            <w:r>
              <w:rPr>
                <w:rFonts w:ascii="Times New Roman" w:hAnsi="Times New Roman" w:cs="Times New Roman"/>
                <w:sz w:val="24"/>
                <w:szCs w:val="24"/>
              </w:rPr>
              <w:t>ние, прогулки, походы и т. д.).</w:t>
            </w:r>
          </w:p>
        </w:tc>
        <w:tc>
          <w:tcPr>
            <w:tcW w:w="2226" w:type="dxa"/>
          </w:tcPr>
          <w:p w:rsidR="00881703" w:rsidRPr="00F47AA3" w:rsidRDefault="00881703"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881703" w:rsidRPr="00881703" w:rsidRDefault="00881703" w:rsidP="00E92601">
            <w:pPr>
              <w:spacing w:after="0"/>
              <w:jc w:val="both"/>
              <w:rPr>
                <w:rFonts w:ascii="Times New Roman" w:hAnsi="Times New Roman" w:cs="Times New Roman"/>
                <w:b/>
                <w:i/>
                <w:sz w:val="24"/>
                <w:szCs w:val="24"/>
              </w:rPr>
            </w:pPr>
          </w:p>
        </w:tc>
      </w:tr>
      <w:tr w:rsidR="00881703" w:rsidTr="00E92601">
        <w:trPr>
          <w:trHeight w:val="210"/>
        </w:trPr>
        <w:tc>
          <w:tcPr>
            <w:tcW w:w="2123" w:type="dxa"/>
          </w:tcPr>
          <w:p w:rsidR="00881703" w:rsidRPr="00881703" w:rsidRDefault="00881703" w:rsidP="00E92601">
            <w:pPr>
              <w:spacing w:after="0"/>
              <w:jc w:val="both"/>
              <w:rPr>
                <w:rFonts w:ascii="Times New Roman" w:hAnsi="Times New Roman" w:cs="Times New Roman"/>
                <w:b/>
                <w:i/>
                <w:sz w:val="24"/>
                <w:szCs w:val="24"/>
              </w:rPr>
            </w:pPr>
            <w:r w:rsidRPr="00881703">
              <w:rPr>
                <w:rFonts w:ascii="Times New Roman" w:hAnsi="Times New Roman" w:cs="Times New Roman"/>
                <w:b/>
                <w:i/>
                <w:sz w:val="24"/>
                <w:szCs w:val="24"/>
              </w:rPr>
              <w:t>Развлечения</w:t>
            </w:r>
            <w:r w:rsidRPr="00881703">
              <w:rPr>
                <w:rFonts w:ascii="Times New Roman" w:hAnsi="Times New Roman" w:cs="Times New Roman"/>
                <w:b/>
                <w:i/>
                <w:sz w:val="24"/>
                <w:szCs w:val="24"/>
              </w:rPr>
              <w:tab/>
            </w:r>
          </w:p>
        </w:tc>
        <w:tc>
          <w:tcPr>
            <w:tcW w:w="2019" w:type="dxa"/>
          </w:tcPr>
          <w:p w:rsidR="00881703" w:rsidRPr="00F47AA3" w:rsidRDefault="00881703"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Показывать театрализованные представления. Организовывать прослушивание звукозаписей; </w:t>
            </w:r>
            <w:r w:rsidRPr="00F47AA3">
              <w:rPr>
                <w:rFonts w:ascii="Times New Roman" w:hAnsi="Times New Roman" w:cs="Times New Roman"/>
                <w:sz w:val="24"/>
                <w:szCs w:val="24"/>
              </w:rPr>
              <w:lastRenderedPageBreak/>
              <w:t>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tc>
        <w:tc>
          <w:tcPr>
            <w:tcW w:w="1971" w:type="dxa"/>
          </w:tcPr>
          <w:p w:rsidR="00881703" w:rsidRPr="00F47AA3" w:rsidRDefault="00881703"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 xml:space="preserve">Создавать условия для самостоятельной деятельности детей, отдыха и получения </w:t>
            </w:r>
            <w:r w:rsidRPr="00F47AA3">
              <w:rPr>
                <w:rFonts w:ascii="Times New Roman" w:hAnsi="Times New Roman" w:cs="Times New Roman"/>
                <w:sz w:val="24"/>
                <w:szCs w:val="24"/>
              </w:rPr>
              <w:lastRenderedPageBreak/>
              <w:t>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tc>
        <w:tc>
          <w:tcPr>
            <w:tcW w:w="2416" w:type="dxa"/>
          </w:tcPr>
          <w:p w:rsidR="00881703" w:rsidRPr="00F47AA3" w:rsidRDefault="00881703"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 xml:space="preserve">Создавать условия для проявления культурно-познавательных потребностей, интересов, запросов </w:t>
            </w:r>
            <w:r w:rsidRPr="00F47AA3">
              <w:rPr>
                <w:rFonts w:ascii="Times New Roman" w:hAnsi="Times New Roman" w:cs="Times New Roman"/>
                <w:sz w:val="24"/>
                <w:szCs w:val="24"/>
              </w:rPr>
              <w:lastRenderedPageBreak/>
              <w:t>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tc>
        <w:tc>
          <w:tcPr>
            <w:tcW w:w="2226" w:type="dxa"/>
          </w:tcPr>
          <w:p w:rsidR="00881703" w:rsidRPr="00F47AA3" w:rsidRDefault="00881703"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 xml:space="preserve">Формировать стремление активно участвовать в развлечениях, общаться, быть </w:t>
            </w:r>
            <w:r w:rsidRPr="00F47AA3">
              <w:rPr>
                <w:rFonts w:ascii="Times New Roman" w:hAnsi="Times New Roman" w:cs="Times New Roman"/>
                <w:sz w:val="24"/>
                <w:szCs w:val="24"/>
              </w:rPr>
              <w:lastRenderedPageBreak/>
              <w:t>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881703" w:rsidRPr="00F47AA3" w:rsidRDefault="00881703" w:rsidP="00E92601">
            <w:pPr>
              <w:spacing w:after="0"/>
              <w:jc w:val="both"/>
              <w:rPr>
                <w:rFonts w:ascii="Times New Roman" w:hAnsi="Times New Roman" w:cs="Times New Roman"/>
                <w:sz w:val="24"/>
                <w:szCs w:val="24"/>
              </w:rPr>
            </w:pPr>
          </w:p>
        </w:tc>
      </w:tr>
      <w:tr w:rsidR="00B15C19" w:rsidTr="00E9260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123" w:type="dxa"/>
            <w:tcBorders>
              <w:left w:val="single" w:sz="4" w:space="0" w:color="auto"/>
              <w:bottom w:val="single" w:sz="4" w:space="0" w:color="auto"/>
            </w:tcBorders>
          </w:tcPr>
          <w:p w:rsidR="00B15C19" w:rsidRPr="00B15C19" w:rsidRDefault="00B15C19" w:rsidP="00E92601">
            <w:pPr>
              <w:spacing w:after="0"/>
              <w:jc w:val="both"/>
              <w:rPr>
                <w:rFonts w:ascii="Times New Roman" w:hAnsi="Times New Roman" w:cs="Times New Roman"/>
                <w:b/>
                <w:i/>
                <w:sz w:val="24"/>
                <w:szCs w:val="24"/>
              </w:rPr>
            </w:pPr>
            <w:r w:rsidRPr="00B15C19">
              <w:rPr>
                <w:rFonts w:ascii="Times New Roman" w:hAnsi="Times New Roman" w:cs="Times New Roman"/>
                <w:b/>
                <w:i/>
                <w:sz w:val="24"/>
                <w:szCs w:val="24"/>
              </w:rPr>
              <w:lastRenderedPageBreak/>
              <w:t>Праздники</w:t>
            </w:r>
          </w:p>
        </w:tc>
        <w:tc>
          <w:tcPr>
            <w:tcW w:w="2019" w:type="dxa"/>
            <w:tcBorders>
              <w:left w:val="single" w:sz="4" w:space="0" w:color="auto"/>
              <w:bottom w:val="single" w:sz="4" w:space="0" w:color="auto"/>
            </w:tcBorders>
          </w:tcPr>
          <w:p w:rsidR="00B15C19" w:rsidRDefault="00B15C1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Приобщать детей к праздничной культуре. Отмечать государственные </w:t>
            </w:r>
            <w:r w:rsidRPr="00F47AA3">
              <w:rPr>
                <w:rFonts w:ascii="Times New Roman" w:hAnsi="Times New Roman" w:cs="Times New Roman"/>
                <w:sz w:val="24"/>
                <w:szCs w:val="24"/>
              </w:rPr>
              <w:lastRenderedPageBreak/>
              <w:t>праздники (Новый год, «Мамин день»). Содействовать созданию обстановки общей радости, хорошего настроения.</w:t>
            </w:r>
          </w:p>
        </w:tc>
        <w:tc>
          <w:tcPr>
            <w:tcW w:w="1971" w:type="dxa"/>
            <w:tcBorders>
              <w:left w:val="single" w:sz="4" w:space="0" w:color="auto"/>
              <w:bottom w:val="single" w:sz="4" w:space="0" w:color="auto"/>
            </w:tcBorders>
          </w:tcPr>
          <w:p w:rsidR="00B15C19" w:rsidRDefault="00B15C1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 xml:space="preserve">Приобщать детей к праздничной культуре русского народа. Развивать </w:t>
            </w:r>
            <w:r w:rsidRPr="00F47AA3">
              <w:rPr>
                <w:rFonts w:ascii="Times New Roman" w:hAnsi="Times New Roman" w:cs="Times New Roman"/>
                <w:sz w:val="24"/>
                <w:szCs w:val="24"/>
              </w:rPr>
              <w:lastRenderedPageBreak/>
              <w:t>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tc>
        <w:tc>
          <w:tcPr>
            <w:tcW w:w="2416" w:type="dxa"/>
            <w:tcBorders>
              <w:left w:val="single" w:sz="4" w:space="0" w:color="auto"/>
              <w:bottom w:val="single" w:sz="4" w:space="0" w:color="auto"/>
            </w:tcBorders>
          </w:tcPr>
          <w:p w:rsidR="00B15C19" w:rsidRDefault="00B15C1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 xml:space="preserve">Формировать у детей представления о будничных и праздничных днях. Вызывать эмоционально </w:t>
            </w:r>
            <w:r w:rsidRPr="00F47AA3">
              <w:rPr>
                <w:rFonts w:ascii="Times New Roman" w:hAnsi="Times New Roman" w:cs="Times New Roman"/>
                <w:sz w:val="24"/>
                <w:szCs w:val="24"/>
              </w:rPr>
              <w:lastRenderedPageBreak/>
              <w:t>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tc>
        <w:tc>
          <w:tcPr>
            <w:tcW w:w="2226" w:type="dxa"/>
            <w:tcBorders>
              <w:left w:val="single" w:sz="4" w:space="0" w:color="auto"/>
              <w:bottom w:val="single" w:sz="4" w:space="0" w:color="auto"/>
              <w:right w:val="single" w:sz="4" w:space="0" w:color="auto"/>
            </w:tcBorders>
          </w:tcPr>
          <w:p w:rsidR="00B15C19" w:rsidRPr="00F47AA3" w:rsidRDefault="00B15C1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Расширять представления детей о международных и государственных праздниках.</w:t>
            </w:r>
          </w:p>
          <w:p w:rsidR="00B15C19" w:rsidRPr="00F47AA3" w:rsidRDefault="00B15C1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B15C19" w:rsidRDefault="00B15C19" w:rsidP="00E92601">
            <w:pPr>
              <w:spacing w:after="0"/>
              <w:jc w:val="both"/>
              <w:rPr>
                <w:rFonts w:ascii="Times New Roman" w:hAnsi="Times New Roman" w:cs="Times New Roman"/>
                <w:sz w:val="24"/>
                <w:szCs w:val="24"/>
              </w:rPr>
            </w:pPr>
          </w:p>
        </w:tc>
      </w:tr>
      <w:tr w:rsidR="00B15C19" w:rsidTr="00E9260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123" w:type="dxa"/>
            <w:tcBorders>
              <w:top w:val="single" w:sz="4" w:space="0" w:color="auto"/>
              <w:left w:val="single" w:sz="4" w:space="0" w:color="auto"/>
              <w:bottom w:val="single" w:sz="4" w:space="0" w:color="auto"/>
              <w:right w:val="single" w:sz="4" w:space="0" w:color="auto"/>
            </w:tcBorders>
          </w:tcPr>
          <w:p w:rsidR="00B15C19" w:rsidRPr="00F817A4" w:rsidRDefault="00F817A4" w:rsidP="00E92601">
            <w:pPr>
              <w:spacing w:after="0"/>
              <w:jc w:val="both"/>
              <w:rPr>
                <w:rFonts w:ascii="Times New Roman" w:hAnsi="Times New Roman" w:cs="Times New Roman"/>
                <w:b/>
                <w:i/>
                <w:sz w:val="24"/>
                <w:szCs w:val="24"/>
              </w:rPr>
            </w:pPr>
            <w:r w:rsidRPr="00F817A4">
              <w:rPr>
                <w:rFonts w:ascii="Times New Roman" w:hAnsi="Times New Roman" w:cs="Times New Roman"/>
                <w:b/>
                <w:i/>
                <w:sz w:val="24"/>
                <w:szCs w:val="24"/>
              </w:rPr>
              <w:lastRenderedPageBreak/>
              <w:t>Самостоятельная деятельность</w:t>
            </w:r>
          </w:p>
        </w:tc>
        <w:tc>
          <w:tcPr>
            <w:tcW w:w="2019" w:type="dxa"/>
            <w:tcBorders>
              <w:top w:val="single" w:sz="4" w:space="0" w:color="auto"/>
              <w:bottom w:val="single" w:sz="4" w:space="0" w:color="auto"/>
              <w:right w:val="single" w:sz="4" w:space="0" w:color="auto"/>
            </w:tcBorders>
          </w:tcPr>
          <w:p w:rsidR="00B15C19" w:rsidRDefault="002748A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w:t>
            </w:r>
            <w:r w:rsidRPr="00F47AA3">
              <w:rPr>
                <w:rFonts w:ascii="Times New Roman" w:hAnsi="Times New Roman" w:cs="Times New Roman"/>
                <w:sz w:val="24"/>
                <w:szCs w:val="24"/>
              </w:rPr>
              <w:lastRenderedPageBreak/>
              <w:t>Создавать соответствующую среду для успешного осуществления самостоятельной деятельности детей</w:t>
            </w:r>
            <w:r>
              <w:rPr>
                <w:rFonts w:ascii="Times New Roman" w:hAnsi="Times New Roman" w:cs="Times New Roman"/>
                <w:sz w:val="24"/>
                <w:szCs w:val="24"/>
              </w:rPr>
              <w:t>.</w:t>
            </w:r>
          </w:p>
        </w:tc>
        <w:tc>
          <w:tcPr>
            <w:tcW w:w="1971" w:type="dxa"/>
            <w:tcBorders>
              <w:top w:val="single" w:sz="4" w:space="0" w:color="auto"/>
              <w:bottom w:val="single" w:sz="4" w:space="0" w:color="auto"/>
              <w:right w:val="single" w:sz="4" w:space="0" w:color="auto"/>
            </w:tcBorders>
          </w:tcPr>
          <w:p w:rsidR="00B15C19" w:rsidRDefault="002748A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 xml:space="preserve">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w:t>
            </w:r>
            <w:r w:rsidRPr="00F47AA3">
              <w:rPr>
                <w:rFonts w:ascii="Times New Roman" w:hAnsi="Times New Roman" w:cs="Times New Roman"/>
                <w:sz w:val="24"/>
                <w:szCs w:val="24"/>
              </w:rPr>
              <w:lastRenderedPageBreak/>
              <w:t>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tc>
        <w:tc>
          <w:tcPr>
            <w:tcW w:w="2416" w:type="dxa"/>
            <w:tcBorders>
              <w:top w:val="single" w:sz="4" w:space="0" w:color="auto"/>
              <w:bottom w:val="single" w:sz="4" w:space="0" w:color="auto"/>
              <w:right w:val="single" w:sz="4" w:space="0" w:color="auto"/>
            </w:tcBorders>
          </w:tcPr>
          <w:p w:rsidR="00B15C19" w:rsidRDefault="002748A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lastRenderedPageBreak/>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r>
              <w:rPr>
                <w:rFonts w:ascii="Times New Roman" w:hAnsi="Times New Roman" w:cs="Times New Roman"/>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2748AB" w:rsidRPr="00F47AA3" w:rsidRDefault="002748A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w:t>
            </w:r>
            <w:r w:rsidRPr="00F47AA3">
              <w:rPr>
                <w:rFonts w:ascii="Times New Roman" w:hAnsi="Times New Roman" w:cs="Times New Roman"/>
                <w:sz w:val="24"/>
                <w:szCs w:val="24"/>
              </w:rPr>
              <w:lastRenderedPageBreak/>
              <w:t>коллекции</w:t>
            </w:r>
          </w:p>
          <w:p w:rsidR="002748AB" w:rsidRPr="00F47AA3" w:rsidRDefault="002748A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B15C19" w:rsidRDefault="00B15C19" w:rsidP="00E92601">
            <w:pPr>
              <w:spacing w:after="0"/>
              <w:jc w:val="both"/>
              <w:rPr>
                <w:rFonts w:ascii="Times New Roman" w:hAnsi="Times New Roman" w:cs="Times New Roman"/>
                <w:sz w:val="24"/>
                <w:szCs w:val="24"/>
              </w:rPr>
            </w:pPr>
          </w:p>
        </w:tc>
      </w:tr>
      <w:tr w:rsidR="002748AB" w:rsidTr="00E9260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123" w:type="dxa"/>
            <w:tcBorders>
              <w:top w:val="single" w:sz="4" w:space="0" w:color="auto"/>
              <w:left w:val="single" w:sz="4" w:space="0" w:color="auto"/>
              <w:bottom w:val="single" w:sz="4" w:space="0" w:color="auto"/>
              <w:right w:val="single" w:sz="4" w:space="0" w:color="auto"/>
            </w:tcBorders>
          </w:tcPr>
          <w:p w:rsidR="002748AB" w:rsidRPr="002748AB" w:rsidRDefault="002748AB" w:rsidP="00E92601">
            <w:pPr>
              <w:spacing w:after="0"/>
              <w:jc w:val="both"/>
              <w:rPr>
                <w:rFonts w:ascii="Times New Roman" w:hAnsi="Times New Roman" w:cs="Times New Roman"/>
                <w:sz w:val="24"/>
                <w:szCs w:val="24"/>
              </w:rPr>
            </w:pPr>
            <w:r w:rsidRPr="002748AB">
              <w:rPr>
                <w:rFonts w:ascii="Times New Roman" w:hAnsi="Times New Roman" w:cs="Times New Roman"/>
                <w:b/>
                <w:i/>
                <w:sz w:val="24"/>
                <w:szCs w:val="24"/>
              </w:rPr>
              <w:lastRenderedPageBreak/>
              <w:t>Творчество</w:t>
            </w:r>
            <w:r w:rsidRPr="002748AB">
              <w:rPr>
                <w:rFonts w:ascii="Times New Roman" w:hAnsi="Times New Roman" w:cs="Times New Roman"/>
                <w:b/>
                <w:i/>
                <w:sz w:val="24"/>
                <w:szCs w:val="24"/>
              </w:rPr>
              <w:tab/>
            </w:r>
          </w:p>
        </w:tc>
        <w:tc>
          <w:tcPr>
            <w:tcW w:w="2019" w:type="dxa"/>
            <w:tcBorders>
              <w:top w:val="single" w:sz="4" w:space="0" w:color="auto"/>
              <w:bottom w:val="single" w:sz="4" w:space="0" w:color="auto"/>
              <w:right w:val="single" w:sz="4" w:space="0" w:color="auto"/>
            </w:tcBorders>
          </w:tcPr>
          <w:p w:rsidR="002748AB" w:rsidRPr="00F47AA3" w:rsidRDefault="002748AB" w:rsidP="00E92601">
            <w:pPr>
              <w:spacing w:after="0"/>
              <w:jc w:val="both"/>
              <w:rPr>
                <w:rFonts w:ascii="Times New Roman" w:hAnsi="Times New Roman" w:cs="Times New Roman"/>
                <w:sz w:val="24"/>
                <w:szCs w:val="24"/>
              </w:rPr>
            </w:pPr>
          </w:p>
        </w:tc>
        <w:tc>
          <w:tcPr>
            <w:tcW w:w="1971" w:type="dxa"/>
            <w:tcBorders>
              <w:top w:val="single" w:sz="4" w:space="0" w:color="auto"/>
              <w:bottom w:val="single" w:sz="4" w:space="0" w:color="auto"/>
              <w:right w:val="single" w:sz="4" w:space="0" w:color="auto"/>
            </w:tcBorders>
          </w:tcPr>
          <w:p w:rsidR="002748AB" w:rsidRPr="00F47AA3" w:rsidRDefault="002748AB" w:rsidP="00E92601">
            <w:pPr>
              <w:spacing w:after="0"/>
              <w:jc w:val="both"/>
              <w:rPr>
                <w:rFonts w:ascii="Times New Roman" w:hAnsi="Times New Roman" w:cs="Times New Roman"/>
                <w:sz w:val="24"/>
                <w:szCs w:val="24"/>
              </w:rPr>
            </w:pPr>
          </w:p>
        </w:tc>
        <w:tc>
          <w:tcPr>
            <w:tcW w:w="2416" w:type="dxa"/>
            <w:tcBorders>
              <w:top w:val="single" w:sz="4" w:space="0" w:color="auto"/>
              <w:bottom w:val="single" w:sz="4" w:space="0" w:color="auto"/>
              <w:right w:val="single" w:sz="4" w:space="0" w:color="auto"/>
            </w:tcBorders>
          </w:tcPr>
          <w:p w:rsidR="002748AB" w:rsidRPr="00F47AA3" w:rsidRDefault="002748A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Развивать художественные наклонности в пении, рисовании, музицировании. Поддерживать увлечения детей разнообразной</w:t>
            </w:r>
          </w:p>
          <w:p w:rsidR="002748AB" w:rsidRPr="00F47AA3" w:rsidRDefault="002748A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художественной и познавательной деятельностью, создавать условия для посещения кружков и студий.</w:t>
            </w:r>
          </w:p>
          <w:p w:rsidR="002748AB" w:rsidRPr="00F47AA3" w:rsidRDefault="002748AB" w:rsidP="00E92601">
            <w:pPr>
              <w:spacing w:after="0"/>
              <w:jc w:val="both"/>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2748AB" w:rsidRPr="00F47AA3" w:rsidRDefault="002748AB"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2748AB" w:rsidRPr="00F47AA3" w:rsidRDefault="002748AB" w:rsidP="00E92601">
            <w:pPr>
              <w:spacing w:after="0"/>
              <w:jc w:val="both"/>
              <w:rPr>
                <w:rFonts w:ascii="Times New Roman" w:hAnsi="Times New Roman" w:cs="Times New Roman"/>
                <w:sz w:val="24"/>
                <w:szCs w:val="24"/>
              </w:rPr>
            </w:pPr>
          </w:p>
        </w:tc>
      </w:tr>
    </w:tbl>
    <w:p w:rsidR="002748AB" w:rsidRDefault="002748AB" w:rsidP="00E92601">
      <w:pPr>
        <w:spacing w:after="0"/>
        <w:jc w:val="both"/>
        <w:rPr>
          <w:rFonts w:ascii="Times New Roman" w:hAnsi="Times New Roman" w:cs="Times New Roman"/>
          <w:sz w:val="24"/>
          <w:szCs w:val="24"/>
        </w:rPr>
      </w:pPr>
    </w:p>
    <w:p w:rsidR="002748AB" w:rsidRPr="00F47AA3" w:rsidRDefault="002748AB" w:rsidP="00E92601">
      <w:pPr>
        <w:spacing w:after="0"/>
        <w:jc w:val="both"/>
        <w:rPr>
          <w:rFonts w:ascii="Times New Roman" w:hAnsi="Times New Roman" w:cs="Times New Roman"/>
          <w:sz w:val="24"/>
          <w:szCs w:val="24"/>
        </w:rPr>
      </w:pPr>
    </w:p>
    <w:p w:rsidR="00251D09" w:rsidRDefault="00951FF4"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3.6.</w:t>
      </w:r>
      <w:r w:rsidR="00CB43DA">
        <w:rPr>
          <w:rFonts w:ascii="Times New Roman" w:hAnsi="Times New Roman" w:cs="Times New Roman"/>
          <w:b/>
          <w:i/>
          <w:sz w:val="24"/>
          <w:szCs w:val="24"/>
        </w:rPr>
        <w:t xml:space="preserve">. </w:t>
      </w:r>
      <w:r w:rsidR="00251D09" w:rsidRPr="002748AB">
        <w:rPr>
          <w:rFonts w:ascii="Times New Roman" w:hAnsi="Times New Roman" w:cs="Times New Roman"/>
          <w:b/>
          <w:i/>
          <w:sz w:val="24"/>
          <w:szCs w:val="24"/>
        </w:rPr>
        <w:t>Примерный план пра</w:t>
      </w:r>
      <w:r w:rsidR="002748AB">
        <w:rPr>
          <w:rFonts w:ascii="Times New Roman" w:hAnsi="Times New Roman" w:cs="Times New Roman"/>
          <w:b/>
          <w:i/>
          <w:sz w:val="24"/>
          <w:szCs w:val="24"/>
        </w:rPr>
        <w:t>з</w:t>
      </w:r>
      <w:r w:rsidR="00251D09" w:rsidRPr="002748AB">
        <w:rPr>
          <w:rFonts w:ascii="Times New Roman" w:hAnsi="Times New Roman" w:cs="Times New Roman"/>
          <w:b/>
          <w:i/>
          <w:sz w:val="24"/>
          <w:szCs w:val="24"/>
        </w:rPr>
        <w:t>дников и развлечений:</w:t>
      </w:r>
    </w:p>
    <w:tbl>
      <w:tblPr>
        <w:tblW w:w="10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3058"/>
        <w:gridCol w:w="3103"/>
        <w:gridCol w:w="3324"/>
      </w:tblGrid>
      <w:tr w:rsidR="002748AB" w:rsidTr="00E92601">
        <w:trPr>
          <w:trHeight w:val="420"/>
        </w:trPr>
        <w:tc>
          <w:tcPr>
            <w:tcW w:w="1420" w:type="dxa"/>
          </w:tcPr>
          <w:p w:rsidR="002748AB" w:rsidRPr="002748AB" w:rsidRDefault="002748AB" w:rsidP="00E92601">
            <w:pPr>
              <w:spacing w:after="0"/>
              <w:ind w:left="317" w:hanging="317"/>
              <w:jc w:val="both"/>
              <w:rPr>
                <w:rFonts w:ascii="Times New Roman" w:hAnsi="Times New Roman" w:cs="Times New Roman"/>
                <w:b/>
                <w:i/>
                <w:sz w:val="24"/>
                <w:szCs w:val="24"/>
              </w:rPr>
            </w:pPr>
            <w:r w:rsidRPr="002748AB">
              <w:rPr>
                <w:rFonts w:ascii="Times New Roman" w:hAnsi="Times New Roman" w:cs="Times New Roman"/>
                <w:b/>
                <w:i/>
                <w:sz w:val="24"/>
                <w:szCs w:val="24"/>
              </w:rPr>
              <w:t>Сроки проведения</w:t>
            </w:r>
          </w:p>
        </w:tc>
        <w:tc>
          <w:tcPr>
            <w:tcW w:w="3058" w:type="dxa"/>
          </w:tcPr>
          <w:p w:rsidR="002748AB" w:rsidRPr="002748AB" w:rsidRDefault="002748AB" w:rsidP="00E92601">
            <w:pPr>
              <w:jc w:val="both"/>
              <w:rPr>
                <w:rFonts w:ascii="Times New Roman" w:hAnsi="Times New Roman" w:cs="Times New Roman"/>
                <w:b/>
                <w:i/>
                <w:sz w:val="24"/>
                <w:szCs w:val="24"/>
              </w:rPr>
            </w:pPr>
            <w:r w:rsidRPr="002748AB">
              <w:rPr>
                <w:rFonts w:ascii="Times New Roman" w:hAnsi="Times New Roman" w:cs="Times New Roman"/>
                <w:b/>
                <w:i/>
                <w:sz w:val="24"/>
                <w:szCs w:val="24"/>
              </w:rPr>
              <w:t>Мероприятия</w:t>
            </w:r>
          </w:p>
          <w:p w:rsidR="002748AB" w:rsidRPr="002748AB" w:rsidRDefault="002748AB" w:rsidP="00E92601">
            <w:pPr>
              <w:spacing w:after="0"/>
              <w:ind w:left="1146"/>
              <w:jc w:val="both"/>
              <w:rPr>
                <w:rFonts w:ascii="Times New Roman" w:hAnsi="Times New Roman" w:cs="Times New Roman"/>
                <w:b/>
                <w:i/>
                <w:sz w:val="24"/>
                <w:szCs w:val="24"/>
              </w:rPr>
            </w:pPr>
          </w:p>
        </w:tc>
        <w:tc>
          <w:tcPr>
            <w:tcW w:w="3103" w:type="dxa"/>
          </w:tcPr>
          <w:p w:rsidR="002748AB" w:rsidRPr="002748AB" w:rsidRDefault="002748AB" w:rsidP="00E92601">
            <w:pPr>
              <w:jc w:val="both"/>
              <w:rPr>
                <w:rFonts w:ascii="Times New Roman" w:hAnsi="Times New Roman" w:cs="Times New Roman"/>
                <w:b/>
                <w:i/>
                <w:sz w:val="24"/>
                <w:szCs w:val="24"/>
              </w:rPr>
            </w:pPr>
            <w:r w:rsidRPr="002748AB">
              <w:rPr>
                <w:rFonts w:ascii="Times New Roman" w:hAnsi="Times New Roman" w:cs="Times New Roman"/>
                <w:b/>
                <w:i/>
                <w:sz w:val="24"/>
                <w:szCs w:val="24"/>
              </w:rPr>
              <w:t>Возрастная категория детей</w:t>
            </w:r>
          </w:p>
          <w:p w:rsidR="002748AB" w:rsidRDefault="002748AB" w:rsidP="00E92601">
            <w:pPr>
              <w:spacing w:after="0"/>
              <w:ind w:left="1146"/>
              <w:jc w:val="both"/>
              <w:rPr>
                <w:rFonts w:ascii="Times New Roman" w:hAnsi="Times New Roman" w:cs="Times New Roman"/>
                <w:b/>
                <w:i/>
                <w:sz w:val="24"/>
                <w:szCs w:val="24"/>
              </w:rPr>
            </w:pPr>
          </w:p>
        </w:tc>
        <w:tc>
          <w:tcPr>
            <w:tcW w:w="3324" w:type="dxa"/>
          </w:tcPr>
          <w:p w:rsidR="002748AB" w:rsidRPr="002748AB" w:rsidRDefault="002748AB" w:rsidP="00E92601">
            <w:pPr>
              <w:spacing w:after="0"/>
              <w:jc w:val="both"/>
              <w:rPr>
                <w:rFonts w:ascii="Times New Roman" w:hAnsi="Times New Roman" w:cs="Times New Roman"/>
                <w:b/>
                <w:i/>
                <w:sz w:val="24"/>
                <w:szCs w:val="24"/>
              </w:rPr>
            </w:pPr>
            <w:r w:rsidRPr="002748AB">
              <w:rPr>
                <w:rFonts w:ascii="Times New Roman" w:hAnsi="Times New Roman" w:cs="Times New Roman"/>
                <w:b/>
                <w:i/>
                <w:sz w:val="24"/>
                <w:szCs w:val="24"/>
              </w:rPr>
              <w:lastRenderedPageBreak/>
              <w:t>Ответственные</w:t>
            </w:r>
          </w:p>
          <w:p w:rsidR="002748AB" w:rsidRPr="002748AB" w:rsidRDefault="002748AB" w:rsidP="00E92601">
            <w:pPr>
              <w:jc w:val="both"/>
              <w:rPr>
                <w:rFonts w:ascii="Times New Roman" w:hAnsi="Times New Roman" w:cs="Times New Roman"/>
                <w:b/>
                <w:i/>
                <w:sz w:val="24"/>
                <w:szCs w:val="24"/>
              </w:rPr>
            </w:pPr>
          </w:p>
          <w:p w:rsidR="002748AB" w:rsidRPr="002748AB" w:rsidRDefault="002748AB" w:rsidP="00E92601">
            <w:pPr>
              <w:spacing w:after="0"/>
              <w:ind w:left="1146"/>
              <w:jc w:val="both"/>
              <w:rPr>
                <w:rFonts w:ascii="Times New Roman" w:hAnsi="Times New Roman" w:cs="Times New Roman"/>
                <w:b/>
                <w:i/>
                <w:sz w:val="24"/>
                <w:szCs w:val="24"/>
              </w:rPr>
            </w:pPr>
          </w:p>
        </w:tc>
      </w:tr>
      <w:tr w:rsidR="002748AB" w:rsidTr="00E92601">
        <w:trPr>
          <w:trHeight w:val="420"/>
        </w:trPr>
        <w:tc>
          <w:tcPr>
            <w:tcW w:w="1420" w:type="dxa"/>
          </w:tcPr>
          <w:p w:rsidR="002748AB" w:rsidRPr="00CB43DA" w:rsidRDefault="002748AB" w:rsidP="00E92601">
            <w:pPr>
              <w:spacing w:after="0"/>
              <w:jc w:val="both"/>
              <w:rPr>
                <w:rFonts w:ascii="Times New Roman" w:hAnsi="Times New Roman" w:cs="Times New Roman"/>
                <w:sz w:val="24"/>
                <w:szCs w:val="24"/>
              </w:rPr>
            </w:pPr>
            <w:r w:rsidRPr="00CB43DA">
              <w:rPr>
                <w:rFonts w:ascii="Times New Roman" w:hAnsi="Times New Roman" w:cs="Times New Roman"/>
                <w:sz w:val="24"/>
                <w:szCs w:val="24"/>
              </w:rPr>
              <w:lastRenderedPageBreak/>
              <w:t>1 сентября</w:t>
            </w:r>
          </w:p>
        </w:tc>
        <w:tc>
          <w:tcPr>
            <w:tcW w:w="3058" w:type="dxa"/>
          </w:tcPr>
          <w:p w:rsidR="002748AB" w:rsidRPr="002748AB" w:rsidRDefault="002748AB" w:rsidP="00E92601">
            <w:pPr>
              <w:jc w:val="both"/>
              <w:rPr>
                <w:rFonts w:ascii="Times New Roman" w:hAnsi="Times New Roman" w:cs="Times New Roman"/>
                <w:b/>
                <w:i/>
                <w:sz w:val="24"/>
                <w:szCs w:val="24"/>
              </w:rPr>
            </w:pPr>
            <w:r w:rsidRPr="00F47AA3">
              <w:rPr>
                <w:rFonts w:ascii="Times New Roman" w:hAnsi="Times New Roman" w:cs="Times New Roman"/>
                <w:sz w:val="24"/>
                <w:szCs w:val="24"/>
              </w:rPr>
              <w:t>«День Знаний»</w:t>
            </w:r>
          </w:p>
        </w:tc>
        <w:tc>
          <w:tcPr>
            <w:tcW w:w="3103" w:type="dxa"/>
          </w:tcPr>
          <w:p w:rsidR="002748AB" w:rsidRPr="002748AB" w:rsidRDefault="00CB43DA" w:rsidP="00E92601">
            <w:pPr>
              <w:jc w:val="both"/>
              <w:rPr>
                <w:rFonts w:ascii="Times New Roman" w:hAnsi="Times New Roman" w:cs="Times New Roman"/>
                <w:b/>
                <w:i/>
                <w:sz w:val="24"/>
                <w:szCs w:val="24"/>
              </w:rPr>
            </w:pPr>
            <w:r w:rsidRPr="00F47AA3">
              <w:rPr>
                <w:rFonts w:ascii="Times New Roman" w:hAnsi="Times New Roman" w:cs="Times New Roman"/>
                <w:sz w:val="24"/>
                <w:szCs w:val="24"/>
              </w:rPr>
              <w:t>Группы общеразвивающей направленности детей старшего возраста (5-7лет)</w:t>
            </w:r>
          </w:p>
        </w:tc>
        <w:tc>
          <w:tcPr>
            <w:tcW w:w="3324" w:type="dxa"/>
          </w:tcPr>
          <w:p w:rsidR="002748AB" w:rsidRPr="002748AB" w:rsidRDefault="00CB43DA" w:rsidP="00E92601">
            <w:pPr>
              <w:spacing w:after="0"/>
              <w:jc w:val="both"/>
              <w:rPr>
                <w:rFonts w:ascii="Times New Roman" w:hAnsi="Times New Roman" w:cs="Times New Roman"/>
                <w:b/>
                <w:i/>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tc>
      </w:tr>
      <w:tr w:rsidR="00CB43DA" w:rsidTr="00E92601">
        <w:trPr>
          <w:trHeight w:val="420"/>
        </w:trPr>
        <w:tc>
          <w:tcPr>
            <w:tcW w:w="1420" w:type="dxa"/>
          </w:tcPr>
          <w:p w:rsidR="00CB43DA" w:rsidRPr="00CB43DA" w:rsidRDefault="00CB43DA" w:rsidP="00E92601">
            <w:pPr>
              <w:spacing w:after="0"/>
              <w:jc w:val="both"/>
              <w:rPr>
                <w:rFonts w:ascii="Times New Roman" w:hAnsi="Times New Roman" w:cs="Times New Roman"/>
                <w:sz w:val="24"/>
                <w:szCs w:val="24"/>
              </w:rPr>
            </w:pPr>
            <w:r w:rsidRPr="00CB43DA">
              <w:rPr>
                <w:rFonts w:ascii="Times New Roman" w:hAnsi="Times New Roman" w:cs="Times New Roman"/>
                <w:sz w:val="24"/>
                <w:szCs w:val="24"/>
              </w:rPr>
              <w:t>3-ая неделя октября</w:t>
            </w:r>
          </w:p>
        </w:tc>
        <w:tc>
          <w:tcPr>
            <w:tcW w:w="3058"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«Осенины»</w:t>
            </w:r>
          </w:p>
        </w:tc>
        <w:tc>
          <w:tcPr>
            <w:tcW w:w="3103" w:type="dxa"/>
          </w:tcPr>
          <w:p w:rsidR="00CB43DA" w:rsidRPr="002748AB" w:rsidRDefault="00CB43DA" w:rsidP="00E92601">
            <w:pPr>
              <w:jc w:val="both"/>
              <w:rPr>
                <w:rFonts w:ascii="Times New Roman" w:hAnsi="Times New Roman" w:cs="Times New Roman"/>
                <w:b/>
                <w:i/>
                <w:sz w:val="24"/>
                <w:szCs w:val="24"/>
              </w:rPr>
            </w:pPr>
            <w:r w:rsidRPr="00F47AA3">
              <w:rPr>
                <w:rFonts w:ascii="Times New Roman" w:hAnsi="Times New Roman" w:cs="Times New Roman"/>
                <w:sz w:val="24"/>
                <w:szCs w:val="24"/>
              </w:rPr>
              <w:t>Группы общеразвивающей направленности детей возраста (3-7лет)</w:t>
            </w:r>
          </w:p>
        </w:tc>
        <w:tc>
          <w:tcPr>
            <w:tcW w:w="3324" w:type="dxa"/>
          </w:tcPr>
          <w:p w:rsidR="00CB43DA" w:rsidRPr="002748AB" w:rsidRDefault="00CB43DA" w:rsidP="00E92601">
            <w:pPr>
              <w:spacing w:after="0"/>
              <w:jc w:val="both"/>
              <w:rPr>
                <w:rFonts w:ascii="Times New Roman" w:hAnsi="Times New Roman" w:cs="Times New Roman"/>
                <w:b/>
                <w:i/>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tc>
      </w:tr>
      <w:tr w:rsidR="00CB43DA" w:rsidTr="00E92601">
        <w:trPr>
          <w:trHeight w:val="420"/>
        </w:trPr>
        <w:tc>
          <w:tcPr>
            <w:tcW w:w="1420" w:type="dxa"/>
          </w:tcPr>
          <w:p w:rsidR="00CB43DA" w:rsidRPr="00CB43DA"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4-я неделя ноября</w:t>
            </w:r>
          </w:p>
        </w:tc>
        <w:tc>
          <w:tcPr>
            <w:tcW w:w="3058"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«День Матери»</w:t>
            </w:r>
          </w:p>
        </w:tc>
        <w:tc>
          <w:tcPr>
            <w:tcW w:w="3103"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Группы общеразвивающей направленности детей старшего возраста (5-7лет)</w:t>
            </w:r>
          </w:p>
        </w:tc>
        <w:tc>
          <w:tcPr>
            <w:tcW w:w="3324"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p w:rsidR="00CB43DA" w:rsidRPr="00F47AA3" w:rsidRDefault="00CB43DA" w:rsidP="00E92601">
            <w:pPr>
              <w:spacing w:after="0"/>
              <w:jc w:val="both"/>
              <w:rPr>
                <w:rFonts w:ascii="Times New Roman" w:hAnsi="Times New Roman" w:cs="Times New Roman"/>
                <w:sz w:val="24"/>
                <w:szCs w:val="24"/>
              </w:rPr>
            </w:pPr>
          </w:p>
        </w:tc>
      </w:tr>
      <w:tr w:rsidR="00CB43DA" w:rsidTr="00E92601">
        <w:trPr>
          <w:trHeight w:val="420"/>
        </w:trPr>
        <w:tc>
          <w:tcPr>
            <w:tcW w:w="1420"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3-4-я неделя декабря</w:t>
            </w:r>
          </w:p>
        </w:tc>
        <w:tc>
          <w:tcPr>
            <w:tcW w:w="3058"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«Новый год»</w:t>
            </w:r>
          </w:p>
        </w:tc>
        <w:tc>
          <w:tcPr>
            <w:tcW w:w="3103"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Группы общеразвивающей направленности детей возраста (3-7лет)</w:t>
            </w:r>
          </w:p>
        </w:tc>
        <w:tc>
          <w:tcPr>
            <w:tcW w:w="3324"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tc>
      </w:tr>
      <w:tr w:rsidR="00CB43DA" w:rsidTr="00E92601">
        <w:trPr>
          <w:trHeight w:val="420"/>
        </w:trPr>
        <w:tc>
          <w:tcPr>
            <w:tcW w:w="1420"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4-я неделя января</w:t>
            </w:r>
          </w:p>
        </w:tc>
        <w:tc>
          <w:tcPr>
            <w:tcW w:w="3058"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«Зимние забавы»</w:t>
            </w:r>
          </w:p>
        </w:tc>
        <w:tc>
          <w:tcPr>
            <w:tcW w:w="3103"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Группы общеразвивающей направленности детей возраста (3-7лет)</w:t>
            </w:r>
          </w:p>
        </w:tc>
        <w:tc>
          <w:tcPr>
            <w:tcW w:w="3324"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p w:rsidR="00CB43DA" w:rsidRPr="00F47AA3" w:rsidRDefault="00CB43DA" w:rsidP="00E92601">
            <w:pPr>
              <w:spacing w:after="0"/>
              <w:jc w:val="both"/>
              <w:rPr>
                <w:rFonts w:ascii="Times New Roman" w:hAnsi="Times New Roman" w:cs="Times New Roman"/>
                <w:sz w:val="24"/>
                <w:szCs w:val="24"/>
              </w:rPr>
            </w:pPr>
          </w:p>
        </w:tc>
      </w:tr>
      <w:tr w:rsidR="00CB43DA" w:rsidTr="00E92601">
        <w:trPr>
          <w:trHeight w:val="420"/>
        </w:trPr>
        <w:tc>
          <w:tcPr>
            <w:tcW w:w="1420"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3-я неделя февраля</w:t>
            </w:r>
          </w:p>
        </w:tc>
        <w:tc>
          <w:tcPr>
            <w:tcW w:w="3058"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«День защитника Отечества»</w:t>
            </w:r>
          </w:p>
        </w:tc>
        <w:tc>
          <w:tcPr>
            <w:tcW w:w="3103"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Группы общеразвивающей направленности детей старшего возраста (5-7лет)</w:t>
            </w:r>
          </w:p>
        </w:tc>
        <w:tc>
          <w:tcPr>
            <w:tcW w:w="3324"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p w:rsidR="00CB43DA" w:rsidRPr="00F47AA3" w:rsidRDefault="00CB43DA" w:rsidP="00E92601">
            <w:pPr>
              <w:spacing w:after="0"/>
              <w:jc w:val="both"/>
              <w:rPr>
                <w:rFonts w:ascii="Times New Roman" w:hAnsi="Times New Roman" w:cs="Times New Roman"/>
                <w:sz w:val="24"/>
                <w:szCs w:val="24"/>
              </w:rPr>
            </w:pPr>
          </w:p>
        </w:tc>
      </w:tr>
      <w:tr w:rsidR="00CB43DA" w:rsidTr="00E92601">
        <w:trPr>
          <w:trHeight w:val="420"/>
        </w:trPr>
        <w:tc>
          <w:tcPr>
            <w:tcW w:w="1420"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1-я неделя марта</w:t>
            </w:r>
          </w:p>
        </w:tc>
        <w:tc>
          <w:tcPr>
            <w:tcW w:w="3058"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«Международный женский день»</w:t>
            </w:r>
          </w:p>
        </w:tc>
        <w:tc>
          <w:tcPr>
            <w:tcW w:w="3103"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Группы общеразвивающей направленности детей возраста (3-7лет)</w:t>
            </w:r>
          </w:p>
        </w:tc>
        <w:tc>
          <w:tcPr>
            <w:tcW w:w="3324"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tc>
      </w:tr>
      <w:tr w:rsidR="00CB43DA" w:rsidTr="00E92601">
        <w:trPr>
          <w:trHeight w:val="420"/>
        </w:trPr>
        <w:tc>
          <w:tcPr>
            <w:tcW w:w="1420"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3-я неделя апреля</w:t>
            </w:r>
          </w:p>
        </w:tc>
        <w:tc>
          <w:tcPr>
            <w:tcW w:w="3058"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«День Театра»</w:t>
            </w:r>
          </w:p>
        </w:tc>
        <w:tc>
          <w:tcPr>
            <w:tcW w:w="3103"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Группы общеразвивающей направленности детей старшего возраста (5-7лет)</w:t>
            </w:r>
          </w:p>
        </w:tc>
        <w:tc>
          <w:tcPr>
            <w:tcW w:w="3324"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p w:rsidR="00CB43DA" w:rsidRPr="00F47AA3" w:rsidRDefault="00CB43DA" w:rsidP="00E92601">
            <w:pPr>
              <w:spacing w:after="0"/>
              <w:jc w:val="both"/>
              <w:rPr>
                <w:rFonts w:ascii="Times New Roman" w:hAnsi="Times New Roman" w:cs="Times New Roman"/>
                <w:sz w:val="24"/>
                <w:szCs w:val="24"/>
              </w:rPr>
            </w:pPr>
          </w:p>
        </w:tc>
      </w:tr>
      <w:tr w:rsidR="00CB43DA" w:rsidTr="00E92601">
        <w:trPr>
          <w:trHeight w:val="420"/>
        </w:trPr>
        <w:tc>
          <w:tcPr>
            <w:tcW w:w="1420"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2-я неделя мая</w:t>
            </w:r>
          </w:p>
        </w:tc>
        <w:tc>
          <w:tcPr>
            <w:tcW w:w="3058"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«День Победы»</w:t>
            </w:r>
          </w:p>
        </w:tc>
        <w:tc>
          <w:tcPr>
            <w:tcW w:w="3103"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Группы общеразвивающей направленности детей старшего возраста (5-7лет)</w:t>
            </w:r>
          </w:p>
        </w:tc>
        <w:tc>
          <w:tcPr>
            <w:tcW w:w="3324"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p w:rsidR="00CB43DA" w:rsidRPr="00F47AA3" w:rsidRDefault="00CB43DA" w:rsidP="00E92601">
            <w:pPr>
              <w:spacing w:after="0"/>
              <w:jc w:val="both"/>
              <w:rPr>
                <w:rFonts w:ascii="Times New Roman" w:hAnsi="Times New Roman" w:cs="Times New Roman"/>
                <w:sz w:val="24"/>
                <w:szCs w:val="24"/>
              </w:rPr>
            </w:pPr>
          </w:p>
        </w:tc>
      </w:tr>
      <w:tr w:rsidR="00CB43DA" w:rsidTr="00E92601">
        <w:trPr>
          <w:trHeight w:val="420"/>
        </w:trPr>
        <w:tc>
          <w:tcPr>
            <w:tcW w:w="1420"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1 июня</w:t>
            </w:r>
          </w:p>
        </w:tc>
        <w:tc>
          <w:tcPr>
            <w:tcW w:w="3058"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«Международный день защиты детей»</w:t>
            </w:r>
          </w:p>
        </w:tc>
        <w:tc>
          <w:tcPr>
            <w:tcW w:w="3103" w:type="dxa"/>
          </w:tcPr>
          <w:p w:rsidR="00CB43DA" w:rsidRPr="00F47AA3" w:rsidRDefault="00CB43DA" w:rsidP="00E92601">
            <w:pPr>
              <w:jc w:val="both"/>
              <w:rPr>
                <w:rFonts w:ascii="Times New Roman" w:hAnsi="Times New Roman" w:cs="Times New Roman"/>
                <w:sz w:val="24"/>
                <w:szCs w:val="24"/>
              </w:rPr>
            </w:pPr>
            <w:r w:rsidRPr="00F47AA3">
              <w:rPr>
                <w:rFonts w:ascii="Times New Roman" w:hAnsi="Times New Roman" w:cs="Times New Roman"/>
                <w:sz w:val="24"/>
                <w:szCs w:val="24"/>
              </w:rPr>
              <w:t>Группы общеразвивающей направленности детей возраста (3-7лет)</w:t>
            </w:r>
            <w:r w:rsidRPr="00F47AA3">
              <w:rPr>
                <w:rFonts w:ascii="Times New Roman" w:hAnsi="Times New Roman" w:cs="Times New Roman"/>
                <w:sz w:val="24"/>
                <w:szCs w:val="24"/>
              </w:rPr>
              <w:tab/>
            </w:r>
          </w:p>
        </w:tc>
        <w:tc>
          <w:tcPr>
            <w:tcW w:w="3324" w:type="dxa"/>
          </w:tcPr>
          <w:p w:rsidR="00CB43DA" w:rsidRPr="00F47AA3" w:rsidRDefault="00CB43DA"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Воспитатели; специалисты</w:t>
            </w:r>
            <w:r>
              <w:rPr>
                <w:rFonts w:ascii="Times New Roman" w:hAnsi="Times New Roman" w:cs="Times New Roman"/>
                <w:sz w:val="24"/>
                <w:szCs w:val="24"/>
              </w:rPr>
              <w:t>.</w:t>
            </w:r>
          </w:p>
          <w:p w:rsidR="00CB43DA" w:rsidRPr="00F47AA3" w:rsidRDefault="00CB43DA" w:rsidP="00E92601">
            <w:pPr>
              <w:spacing w:after="0"/>
              <w:jc w:val="both"/>
              <w:rPr>
                <w:rFonts w:ascii="Times New Roman" w:hAnsi="Times New Roman" w:cs="Times New Roman"/>
                <w:sz w:val="24"/>
                <w:szCs w:val="24"/>
              </w:rPr>
            </w:pPr>
          </w:p>
        </w:tc>
      </w:tr>
    </w:tbl>
    <w:p w:rsidR="00C25E79" w:rsidRPr="00F47AA3" w:rsidRDefault="00C25E79" w:rsidP="00E92601">
      <w:pPr>
        <w:spacing w:after="0"/>
        <w:jc w:val="both"/>
        <w:rPr>
          <w:rFonts w:ascii="Times New Roman" w:hAnsi="Times New Roman" w:cs="Times New Roman"/>
          <w:sz w:val="24"/>
          <w:szCs w:val="24"/>
        </w:rPr>
      </w:pPr>
    </w:p>
    <w:p w:rsidR="00E92601" w:rsidRDefault="00E92601" w:rsidP="00E92601">
      <w:pPr>
        <w:spacing w:after="0"/>
        <w:jc w:val="both"/>
        <w:rPr>
          <w:rFonts w:ascii="Times New Roman" w:hAnsi="Times New Roman" w:cs="Times New Roman"/>
          <w:b/>
          <w:i/>
          <w:sz w:val="24"/>
          <w:szCs w:val="24"/>
        </w:rPr>
      </w:pPr>
    </w:p>
    <w:p w:rsidR="00E92601" w:rsidRDefault="00E92601" w:rsidP="00E92601">
      <w:pPr>
        <w:spacing w:after="0"/>
        <w:jc w:val="both"/>
        <w:rPr>
          <w:rFonts w:ascii="Times New Roman" w:hAnsi="Times New Roman" w:cs="Times New Roman"/>
          <w:b/>
          <w:i/>
          <w:sz w:val="24"/>
          <w:szCs w:val="24"/>
        </w:rPr>
      </w:pPr>
    </w:p>
    <w:p w:rsidR="00251D09" w:rsidRPr="00C25E79" w:rsidRDefault="00951FF4"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3.7.</w:t>
      </w:r>
      <w:r w:rsidR="00251D09" w:rsidRPr="00CB43DA">
        <w:rPr>
          <w:rFonts w:ascii="Times New Roman" w:hAnsi="Times New Roman" w:cs="Times New Roman"/>
          <w:b/>
          <w:i/>
          <w:sz w:val="24"/>
          <w:szCs w:val="24"/>
        </w:rPr>
        <w:t xml:space="preserve"> Особенности организации развивающей предметно – пространственной среды</w:t>
      </w:r>
      <w:r w:rsidR="00CB43DA">
        <w:rPr>
          <w:rFonts w:ascii="Times New Roman" w:hAnsi="Times New Roman" w:cs="Times New Roman"/>
          <w:b/>
          <w:i/>
          <w:sz w:val="24"/>
          <w:szCs w:val="24"/>
        </w:rPr>
        <w:t>.</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w:t>
      </w:r>
      <w:r w:rsidR="00F05B86">
        <w:rPr>
          <w:rFonts w:ascii="Times New Roman" w:hAnsi="Times New Roman" w:cs="Times New Roman"/>
          <w:sz w:val="24"/>
          <w:szCs w:val="24"/>
        </w:rPr>
        <w:t>ать себя как активного деятеля.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Развивающая предметно-пространственная среда выступает в роли стимулятора, движущей силы в целостном</w:t>
      </w:r>
      <w:r w:rsidR="00F05B86">
        <w:rPr>
          <w:rFonts w:ascii="Times New Roman" w:hAnsi="Times New Roman" w:cs="Times New Roman"/>
          <w:sz w:val="24"/>
          <w:szCs w:val="24"/>
        </w:rPr>
        <w:t xml:space="preserve"> процессе становления личности.</w:t>
      </w:r>
    </w:p>
    <w:p w:rsidR="00251D09"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xml:space="preserve">Развивающая предметно-пространственная среда обеспечивает: реализацию образовательной программы; учёт национально-культурных, климатических условий, в которых осуществляется </w:t>
      </w:r>
      <w:r w:rsidRPr="00F47AA3">
        <w:rPr>
          <w:rFonts w:ascii="Times New Roman" w:hAnsi="Times New Roman" w:cs="Times New Roman"/>
          <w:sz w:val="24"/>
          <w:szCs w:val="24"/>
        </w:rPr>
        <w:lastRenderedPageBreak/>
        <w:t>образовательная деятельность; учёт возрастных особенностей детей. Подбор оборудования и материалов определяется особенностями развития детей конкретного возраста и характерными для этого возраста сензитивными периодами.</w:t>
      </w:r>
    </w:p>
    <w:p w:rsidR="00F05B86" w:rsidRPr="00F47AA3" w:rsidRDefault="00F05B86"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Развивающая предметно-пространственная среда (далее – РППС) ДОУ обеспечивает реализацию рабочей программы музыкального руководителя.</w:t>
      </w:r>
    </w:p>
    <w:p w:rsidR="00F05B86" w:rsidRPr="00F47AA3" w:rsidRDefault="00F05B86"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РППС в ДОУ оснащена достаточным количеством материалов, оборудования и инвентаря для всестороннего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w:t>
      </w:r>
    </w:p>
    <w:p w:rsidR="00F05B86" w:rsidRPr="00F47AA3" w:rsidRDefault="00F05B86"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РППС построена на следующих принципах:</w:t>
      </w:r>
    </w:p>
    <w:p w:rsidR="00F05B86" w:rsidRPr="00F05B86" w:rsidRDefault="00F05B86" w:rsidP="00E92601">
      <w:pPr>
        <w:pStyle w:val="a3"/>
        <w:numPr>
          <w:ilvl w:val="0"/>
          <w:numId w:val="10"/>
        </w:numPr>
        <w:spacing w:after="0"/>
        <w:jc w:val="both"/>
        <w:rPr>
          <w:rFonts w:ascii="Times New Roman" w:hAnsi="Times New Roman" w:cs="Times New Roman"/>
          <w:sz w:val="24"/>
          <w:szCs w:val="24"/>
        </w:rPr>
      </w:pPr>
      <w:r w:rsidRPr="00F05B86">
        <w:rPr>
          <w:rFonts w:ascii="Times New Roman" w:hAnsi="Times New Roman" w:cs="Times New Roman"/>
          <w:sz w:val="24"/>
          <w:szCs w:val="24"/>
        </w:rPr>
        <w:t>насыщенность;</w:t>
      </w:r>
    </w:p>
    <w:p w:rsidR="00F05B86" w:rsidRPr="00F05B86" w:rsidRDefault="00F05B86" w:rsidP="00E92601">
      <w:pPr>
        <w:pStyle w:val="a3"/>
        <w:numPr>
          <w:ilvl w:val="0"/>
          <w:numId w:val="10"/>
        </w:numPr>
        <w:spacing w:after="0"/>
        <w:jc w:val="both"/>
        <w:rPr>
          <w:rFonts w:ascii="Times New Roman" w:hAnsi="Times New Roman" w:cs="Times New Roman"/>
          <w:sz w:val="24"/>
          <w:szCs w:val="24"/>
        </w:rPr>
      </w:pPr>
      <w:r w:rsidRPr="00F05B86">
        <w:rPr>
          <w:rFonts w:ascii="Times New Roman" w:hAnsi="Times New Roman" w:cs="Times New Roman"/>
          <w:sz w:val="24"/>
          <w:szCs w:val="24"/>
        </w:rPr>
        <w:t>трансформируемость;</w:t>
      </w:r>
    </w:p>
    <w:p w:rsidR="00F05B86" w:rsidRPr="00F05B86" w:rsidRDefault="00F05B86" w:rsidP="00E92601">
      <w:pPr>
        <w:pStyle w:val="a3"/>
        <w:numPr>
          <w:ilvl w:val="0"/>
          <w:numId w:val="10"/>
        </w:numPr>
        <w:spacing w:after="0"/>
        <w:jc w:val="both"/>
        <w:rPr>
          <w:rFonts w:ascii="Times New Roman" w:hAnsi="Times New Roman" w:cs="Times New Roman"/>
          <w:sz w:val="24"/>
          <w:szCs w:val="24"/>
        </w:rPr>
      </w:pPr>
      <w:r w:rsidRPr="00F05B86">
        <w:rPr>
          <w:rFonts w:ascii="Times New Roman" w:hAnsi="Times New Roman" w:cs="Times New Roman"/>
          <w:sz w:val="24"/>
          <w:szCs w:val="24"/>
        </w:rPr>
        <w:t>полифункциональность;</w:t>
      </w:r>
    </w:p>
    <w:p w:rsidR="00F05B86" w:rsidRPr="00F05B86" w:rsidRDefault="00F05B86" w:rsidP="00E92601">
      <w:pPr>
        <w:pStyle w:val="a3"/>
        <w:numPr>
          <w:ilvl w:val="0"/>
          <w:numId w:val="10"/>
        </w:numPr>
        <w:spacing w:after="0"/>
        <w:jc w:val="both"/>
        <w:rPr>
          <w:rFonts w:ascii="Times New Roman" w:hAnsi="Times New Roman" w:cs="Times New Roman"/>
          <w:sz w:val="24"/>
          <w:szCs w:val="24"/>
        </w:rPr>
      </w:pPr>
      <w:r w:rsidRPr="00F05B86">
        <w:rPr>
          <w:rFonts w:ascii="Times New Roman" w:hAnsi="Times New Roman" w:cs="Times New Roman"/>
          <w:sz w:val="24"/>
          <w:szCs w:val="24"/>
        </w:rPr>
        <w:t>вариативность;</w:t>
      </w:r>
    </w:p>
    <w:p w:rsidR="00F05B86" w:rsidRPr="00F05B86" w:rsidRDefault="00F05B86" w:rsidP="00E92601">
      <w:pPr>
        <w:pStyle w:val="a3"/>
        <w:numPr>
          <w:ilvl w:val="0"/>
          <w:numId w:val="10"/>
        </w:numPr>
        <w:spacing w:after="0"/>
        <w:jc w:val="both"/>
        <w:rPr>
          <w:rFonts w:ascii="Times New Roman" w:hAnsi="Times New Roman" w:cs="Times New Roman"/>
          <w:sz w:val="24"/>
          <w:szCs w:val="24"/>
        </w:rPr>
      </w:pPr>
      <w:r w:rsidRPr="00F05B86">
        <w:rPr>
          <w:rFonts w:ascii="Times New Roman" w:hAnsi="Times New Roman" w:cs="Times New Roman"/>
          <w:sz w:val="24"/>
          <w:szCs w:val="24"/>
        </w:rPr>
        <w:t>доступность;</w:t>
      </w:r>
    </w:p>
    <w:p w:rsidR="00F05B86" w:rsidRPr="00F05B86" w:rsidRDefault="00F05B86" w:rsidP="00E92601">
      <w:pPr>
        <w:pStyle w:val="a3"/>
        <w:numPr>
          <w:ilvl w:val="0"/>
          <w:numId w:val="10"/>
        </w:numPr>
        <w:spacing w:after="0"/>
        <w:jc w:val="both"/>
        <w:rPr>
          <w:rFonts w:ascii="Times New Roman" w:hAnsi="Times New Roman" w:cs="Times New Roman"/>
          <w:sz w:val="24"/>
          <w:szCs w:val="24"/>
        </w:rPr>
      </w:pPr>
      <w:r w:rsidRPr="00F05B86">
        <w:rPr>
          <w:rFonts w:ascii="Times New Roman" w:hAnsi="Times New Roman" w:cs="Times New Roman"/>
          <w:sz w:val="24"/>
          <w:szCs w:val="24"/>
        </w:rPr>
        <w:t>безопасность</w:t>
      </w:r>
    </w:p>
    <w:p w:rsidR="00F05B86" w:rsidRPr="00F47AA3" w:rsidRDefault="00F05B86"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РППС для реализации музыкальной деятельности в ДОУ организована как в музыкальном зале, так и групповых помещениях.</w:t>
      </w:r>
    </w:p>
    <w:p w:rsidR="00F05B86" w:rsidRPr="00F47AA3" w:rsidRDefault="00F05B86"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В </w:t>
      </w:r>
      <w:r w:rsidRPr="00F47AA3">
        <w:rPr>
          <w:rFonts w:ascii="Times New Roman" w:hAnsi="Times New Roman" w:cs="Times New Roman"/>
          <w:sz w:val="24"/>
          <w:szCs w:val="24"/>
        </w:rPr>
        <w:t>музыкальном зале РППС оснащена в соответствии с частями раздела «Музыкальная деятельность» образовательной области «Художественно-эстетическое развитие» ООП ДОУ</w:t>
      </w:r>
    </w:p>
    <w:p w:rsidR="00251D09" w:rsidRPr="00F47AA3" w:rsidRDefault="00F05B86" w:rsidP="00E92601">
      <w:pPr>
        <w:spacing w:after="0"/>
        <w:jc w:val="both"/>
        <w:rPr>
          <w:rFonts w:ascii="Times New Roman" w:hAnsi="Times New Roman" w:cs="Times New Roman"/>
          <w:sz w:val="24"/>
          <w:szCs w:val="24"/>
        </w:rPr>
      </w:pPr>
      <w:r>
        <w:rPr>
          <w:rFonts w:ascii="Times New Roman" w:hAnsi="Times New Roman" w:cs="Times New Roman"/>
          <w:sz w:val="24"/>
          <w:szCs w:val="24"/>
        </w:rPr>
        <w:t xml:space="preserve">В </w:t>
      </w:r>
      <w:r w:rsidRPr="00F47AA3">
        <w:rPr>
          <w:rFonts w:ascii="Times New Roman" w:hAnsi="Times New Roman" w:cs="Times New Roman"/>
          <w:sz w:val="24"/>
          <w:szCs w:val="24"/>
        </w:rPr>
        <w:t>каждой возрастной группе имеются «Музыкальные центры» с соответствующим набором оборудования, позволяющим решать задачи музыкального развития детей с учётом их возрастных</w:t>
      </w:r>
      <w:r w:rsidR="00C25E79">
        <w:rPr>
          <w:rFonts w:ascii="Times New Roman" w:hAnsi="Times New Roman" w:cs="Times New Roman"/>
          <w:sz w:val="24"/>
          <w:szCs w:val="24"/>
        </w:rPr>
        <w:t xml:space="preserve"> и индивидуальных особенностей.</w:t>
      </w:r>
    </w:p>
    <w:p w:rsidR="00F05B86" w:rsidRPr="00C25E79" w:rsidRDefault="00951FF4"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3.8</w:t>
      </w:r>
      <w:r w:rsidR="00251D09" w:rsidRPr="00C25E79">
        <w:rPr>
          <w:rFonts w:ascii="Times New Roman" w:hAnsi="Times New Roman" w:cs="Times New Roman"/>
          <w:b/>
          <w:i/>
          <w:sz w:val="24"/>
          <w:szCs w:val="24"/>
        </w:rPr>
        <w:t>. Организация развивающей п</w:t>
      </w:r>
      <w:r w:rsidR="00C25E79">
        <w:rPr>
          <w:rFonts w:ascii="Times New Roman" w:hAnsi="Times New Roman" w:cs="Times New Roman"/>
          <w:b/>
          <w:i/>
          <w:sz w:val="24"/>
          <w:szCs w:val="24"/>
        </w:rPr>
        <w:t>редметно-пространственной среды</w:t>
      </w:r>
    </w:p>
    <w:p w:rsidR="00F05B86" w:rsidRPr="00216678" w:rsidRDefault="00251D09" w:rsidP="00E92601">
      <w:pPr>
        <w:spacing w:after="0"/>
        <w:jc w:val="both"/>
        <w:rPr>
          <w:rFonts w:ascii="Times New Roman" w:hAnsi="Times New Roman" w:cs="Times New Roman"/>
          <w:b/>
          <w:i/>
          <w:sz w:val="24"/>
          <w:szCs w:val="24"/>
        </w:rPr>
      </w:pPr>
      <w:r w:rsidRPr="00F05B86">
        <w:rPr>
          <w:rFonts w:ascii="Times New Roman" w:hAnsi="Times New Roman" w:cs="Times New Roman"/>
          <w:b/>
          <w:i/>
          <w:sz w:val="24"/>
          <w:szCs w:val="24"/>
        </w:rPr>
        <w:t>РППС музыкального зала</w:t>
      </w:r>
    </w:p>
    <w:tbl>
      <w:tblPr>
        <w:tblW w:w="9978" w:type="dxa"/>
        <w:tblInd w:w="152" w:type="dxa"/>
        <w:tblLayout w:type="fixed"/>
        <w:tblCellMar>
          <w:left w:w="0" w:type="dxa"/>
          <w:right w:w="0" w:type="dxa"/>
        </w:tblCellMar>
        <w:tblLook w:val="0000"/>
      </w:tblPr>
      <w:tblGrid>
        <w:gridCol w:w="478"/>
        <w:gridCol w:w="8420"/>
        <w:gridCol w:w="1080"/>
      </w:tblGrid>
      <w:tr w:rsidR="00F05B86" w:rsidRPr="00F05B86" w:rsidTr="007B6A6A">
        <w:trPr>
          <w:trHeight w:val="280"/>
        </w:trPr>
        <w:tc>
          <w:tcPr>
            <w:tcW w:w="478" w:type="dxa"/>
            <w:tcBorders>
              <w:top w:val="single" w:sz="8" w:space="0" w:color="auto"/>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w w:val="99"/>
                <w:sz w:val="24"/>
                <w:szCs w:val="24"/>
                <w:lang w:eastAsia="ru-RU"/>
              </w:rPr>
              <w:t>№</w:t>
            </w:r>
          </w:p>
        </w:tc>
        <w:tc>
          <w:tcPr>
            <w:tcW w:w="8420" w:type="dxa"/>
            <w:tcBorders>
              <w:top w:val="single" w:sz="8" w:space="0" w:color="auto"/>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36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sz w:val="24"/>
                <w:szCs w:val="24"/>
                <w:lang w:eastAsia="ru-RU"/>
              </w:rPr>
              <w:t>Название</w:t>
            </w:r>
          </w:p>
        </w:tc>
        <w:tc>
          <w:tcPr>
            <w:tcW w:w="1080" w:type="dxa"/>
            <w:tcBorders>
              <w:top w:val="single" w:sz="8" w:space="0" w:color="auto"/>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sz w:val="24"/>
                <w:szCs w:val="24"/>
                <w:lang w:eastAsia="ru-RU"/>
              </w:rPr>
              <w:t>Кол-во</w:t>
            </w:r>
          </w:p>
        </w:tc>
      </w:tr>
      <w:tr w:rsidR="00F05B86" w:rsidRPr="00F05B86" w:rsidTr="007B6A6A">
        <w:trPr>
          <w:trHeight w:val="279"/>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sz w:val="24"/>
                <w:szCs w:val="24"/>
                <w:lang w:eastAsia="ru-RU"/>
              </w:rPr>
              <w:t>п/п</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sz w:val="24"/>
                <w:szCs w:val="24"/>
                <w:lang w:eastAsia="ru-RU"/>
              </w:rPr>
              <w:t>(шт.)</w:t>
            </w:r>
          </w:p>
        </w:tc>
      </w:tr>
      <w:tr w:rsidR="00F05B86" w:rsidRPr="00F05B86" w:rsidTr="007B6A6A">
        <w:trPr>
          <w:trHeight w:val="268"/>
        </w:trPr>
        <w:tc>
          <w:tcPr>
            <w:tcW w:w="478" w:type="dxa"/>
            <w:tcBorders>
              <w:top w:val="nil"/>
              <w:left w:val="single" w:sz="8" w:space="0" w:color="auto"/>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w w:val="99"/>
                <w:sz w:val="24"/>
                <w:szCs w:val="24"/>
                <w:lang w:eastAsia="ru-RU"/>
              </w:rPr>
              <w:t>Профессиональные музыкальные инструменты</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40"/>
        </w:trPr>
        <w:tc>
          <w:tcPr>
            <w:tcW w:w="478" w:type="dxa"/>
            <w:tcBorders>
              <w:top w:val="nil"/>
              <w:left w:val="single" w:sz="8" w:space="0" w:color="auto"/>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58"/>
        </w:trPr>
        <w:tc>
          <w:tcPr>
            <w:tcW w:w="478"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Фортепиано</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r>
      <w:tr w:rsidR="00F05B86" w:rsidRPr="00F05B86" w:rsidTr="007B6A6A">
        <w:trPr>
          <w:trHeight w:val="147"/>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47"/>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2.</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Электронное пианино</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w:t>
            </w:r>
          </w:p>
        </w:tc>
      </w:tr>
      <w:tr w:rsidR="00F05B86" w:rsidRPr="00F05B86" w:rsidTr="007B6A6A">
        <w:trPr>
          <w:trHeight w:val="258"/>
        </w:trPr>
        <w:tc>
          <w:tcPr>
            <w:tcW w:w="478"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Баян</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r>
      <w:tr w:rsidR="00F05B86" w:rsidRPr="00F05B86" w:rsidTr="007B6A6A">
        <w:trPr>
          <w:trHeight w:val="144"/>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478" w:type="dxa"/>
            <w:tcBorders>
              <w:top w:val="nil"/>
              <w:left w:val="single" w:sz="8" w:space="0" w:color="auto"/>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w w:val="99"/>
                <w:sz w:val="24"/>
                <w:szCs w:val="24"/>
                <w:lang w:eastAsia="ru-RU"/>
              </w:rPr>
              <w:t>Техническое оснащение</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40"/>
        </w:trPr>
        <w:tc>
          <w:tcPr>
            <w:tcW w:w="478" w:type="dxa"/>
            <w:tcBorders>
              <w:top w:val="nil"/>
              <w:left w:val="single" w:sz="8" w:space="0" w:color="auto"/>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58"/>
        </w:trPr>
        <w:tc>
          <w:tcPr>
            <w:tcW w:w="478"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Музыкальный центр</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r>
      <w:tr w:rsidR="00F05B86" w:rsidRPr="00F05B86" w:rsidTr="007B6A6A">
        <w:trPr>
          <w:trHeight w:val="147"/>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58"/>
        </w:trPr>
        <w:tc>
          <w:tcPr>
            <w:tcW w:w="478"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Магнитофон</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r>
      <w:tr w:rsidR="00F05B86" w:rsidRPr="00F05B86" w:rsidTr="007B6A6A">
        <w:trPr>
          <w:trHeight w:val="144"/>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58"/>
        </w:trPr>
        <w:tc>
          <w:tcPr>
            <w:tcW w:w="478"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Микрофон</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w:t>
            </w:r>
          </w:p>
        </w:tc>
      </w:tr>
      <w:tr w:rsidR="00F05B86" w:rsidRPr="00F05B86" w:rsidTr="007B6A6A">
        <w:trPr>
          <w:trHeight w:val="147"/>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5"/>
        </w:trPr>
        <w:tc>
          <w:tcPr>
            <w:tcW w:w="478" w:type="dxa"/>
            <w:tcBorders>
              <w:top w:val="nil"/>
              <w:left w:val="single" w:sz="8" w:space="0" w:color="auto"/>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ind w:left="184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sz w:val="24"/>
                <w:szCs w:val="24"/>
                <w:lang w:eastAsia="ru-RU"/>
              </w:rPr>
              <w:t>Детские музыкальные инструменты</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478"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Металлофон</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52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10</w:t>
            </w:r>
          </w:p>
        </w:tc>
      </w:tr>
      <w:tr w:rsidR="00F05B86" w:rsidRPr="00F05B86" w:rsidTr="007B6A6A">
        <w:trPr>
          <w:trHeight w:val="116"/>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478"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Цитры, цымбалы, гусли</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52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4</w:t>
            </w:r>
          </w:p>
        </w:tc>
      </w:tr>
      <w:tr w:rsidR="00F05B86" w:rsidRPr="00F05B86" w:rsidTr="007B6A6A">
        <w:trPr>
          <w:trHeight w:val="14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8"/>
        </w:trPr>
        <w:tc>
          <w:tcPr>
            <w:tcW w:w="478"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Аккордеон детский</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52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5</w:t>
            </w:r>
          </w:p>
        </w:tc>
      </w:tr>
      <w:tr w:rsidR="00F05B86" w:rsidRPr="00F05B86" w:rsidTr="007B6A6A">
        <w:trPr>
          <w:trHeight w:val="135"/>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478"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Арфа</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52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2</w:t>
            </w:r>
          </w:p>
        </w:tc>
      </w:tr>
      <w:tr w:rsidR="00F05B86" w:rsidRPr="00F05B86" w:rsidTr="007B6A6A">
        <w:trPr>
          <w:trHeight w:val="14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478"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 xml:space="preserve">  5.</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Триола</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52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8</w:t>
            </w:r>
          </w:p>
        </w:tc>
      </w:tr>
      <w:tr w:rsidR="00F05B86" w:rsidRPr="00F05B86" w:rsidTr="007B6A6A">
        <w:trPr>
          <w:trHeight w:val="137"/>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0"/>
        </w:trPr>
        <w:tc>
          <w:tcPr>
            <w:tcW w:w="478"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 xml:space="preserve">  6.</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Барабаны</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52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5</w:t>
            </w:r>
          </w:p>
        </w:tc>
      </w:tr>
      <w:tr w:rsidR="00F05B86" w:rsidRPr="00F05B86" w:rsidTr="007B6A6A">
        <w:trPr>
          <w:trHeight w:val="135"/>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5"/>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7.</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Ксилофон</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4</w:t>
            </w:r>
          </w:p>
        </w:tc>
      </w:tr>
      <w:tr w:rsidR="00F05B86" w:rsidRPr="00F05B86" w:rsidTr="007B6A6A">
        <w:trPr>
          <w:trHeight w:val="135"/>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8. </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Колокольчики, бубенчики</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50</w:t>
            </w:r>
          </w:p>
        </w:tc>
      </w:tr>
      <w:tr w:rsidR="00F05B86" w:rsidRPr="00F05B86" w:rsidTr="007B6A6A">
        <w:trPr>
          <w:trHeight w:val="135"/>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9.</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Румба</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2</w:t>
            </w:r>
          </w:p>
        </w:tc>
      </w:tr>
      <w:tr w:rsidR="00F05B86" w:rsidRPr="00F05B86" w:rsidTr="007B6A6A">
        <w:trPr>
          <w:trHeight w:val="135"/>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10.</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Маракасы</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6</w:t>
            </w:r>
          </w:p>
        </w:tc>
      </w:tr>
      <w:tr w:rsidR="00F05B86" w:rsidRPr="00F05B86" w:rsidTr="007B6A6A">
        <w:trPr>
          <w:trHeight w:val="39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11. </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Деревянные ложки</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40</w:t>
            </w:r>
          </w:p>
        </w:tc>
      </w:tr>
      <w:tr w:rsidR="00F05B86" w:rsidRPr="00F05B86" w:rsidTr="007B6A6A">
        <w:trPr>
          <w:trHeight w:val="39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12.  </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Треугольники </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4</w:t>
            </w:r>
          </w:p>
        </w:tc>
      </w:tr>
      <w:tr w:rsidR="00F05B86" w:rsidRPr="00F05B86" w:rsidTr="007B6A6A">
        <w:trPr>
          <w:trHeight w:val="39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13.</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Дудочки, свирели</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25</w:t>
            </w:r>
          </w:p>
        </w:tc>
      </w:tr>
      <w:tr w:rsidR="00F05B86" w:rsidRPr="00F05B86" w:rsidTr="007B6A6A">
        <w:trPr>
          <w:trHeight w:val="39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14.</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Гармошки детские</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5</w:t>
            </w:r>
          </w:p>
        </w:tc>
      </w:tr>
      <w:tr w:rsidR="00F05B86" w:rsidRPr="00F05B86" w:rsidTr="007B6A6A">
        <w:trPr>
          <w:trHeight w:val="39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15.</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Тарелки</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6</w:t>
            </w:r>
          </w:p>
        </w:tc>
      </w:tr>
      <w:tr w:rsidR="00F05B86" w:rsidRPr="00F05B86" w:rsidTr="007B6A6A">
        <w:trPr>
          <w:trHeight w:val="39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16.</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Бубны</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12</w:t>
            </w:r>
          </w:p>
        </w:tc>
      </w:tr>
      <w:tr w:rsidR="00F05B86" w:rsidRPr="00F05B86" w:rsidTr="007B6A6A">
        <w:trPr>
          <w:trHeight w:val="265"/>
        </w:trPr>
        <w:tc>
          <w:tcPr>
            <w:tcW w:w="478"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 xml:space="preserve"> 17.</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Коми народные шумовые инструменты: шур- шар ( 10), зиль- зёль ( 3), сера палич ( 4), пу барабан ( 3), сярган ( 3), тотшкодчан (3), сартас ( 10), тутш- тотш ( 4)</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52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40</w:t>
            </w:r>
          </w:p>
        </w:tc>
      </w:tr>
      <w:tr w:rsidR="00F05B86" w:rsidRPr="00F05B86" w:rsidTr="007B6A6A">
        <w:trPr>
          <w:trHeight w:val="14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4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18.</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Трещотки</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4</w:t>
            </w:r>
          </w:p>
        </w:tc>
      </w:tr>
      <w:tr w:rsidR="00F05B86" w:rsidRPr="00F05B86" w:rsidTr="007B6A6A">
        <w:trPr>
          <w:trHeight w:val="140"/>
        </w:trPr>
        <w:tc>
          <w:tcPr>
            <w:tcW w:w="478"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19.</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Коробочка</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w:t>
            </w:r>
          </w:p>
        </w:tc>
      </w:tr>
      <w:tr w:rsidR="00F05B86" w:rsidRPr="00F05B86" w:rsidTr="007B6A6A">
        <w:trPr>
          <w:trHeight w:val="334"/>
        </w:trPr>
        <w:tc>
          <w:tcPr>
            <w:tcW w:w="478"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560"/>
              <w:jc w:val="both"/>
              <w:rPr>
                <w:rFonts w:ascii="Times New Roman" w:eastAsia="Times New Roman" w:hAnsi="Times New Roman" w:cs="Times New Roman"/>
                <w:sz w:val="24"/>
                <w:szCs w:val="24"/>
                <w:lang w:eastAsia="ru-RU"/>
              </w:rPr>
            </w:pPr>
          </w:p>
        </w:tc>
      </w:tr>
    </w:tbl>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05B86" w:rsidRPr="00F05B86">
          <w:footerReference w:type="default" r:id="rId8"/>
          <w:pgSz w:w="11906" w:h="16838"/>
          <w:pgMar w:top="1130" w:right="560" w:bottom="707" w:left="1260" w:header="720" w:footer="720" w:gutter="0"/>
          <w:cols w:space="720" w:equalWidth="0">
            <w:col w:w="10080"/>
          </w:cols>
          <w:noEndnote/>
        </w:sectPr>
      </w:pPr>
    </w:p>
    <w:tbl>
      <w:tblPr>
        <w:tblW w:w="10130" w:type="dxa"/>
        <w:tblInd w:w="60" w:type="dxa"/>
        <w:tblLayout w:type="fixed"/>
        <w:tblCellMar>
          <w:left w:w="0" w:type="dxa"/>
          <w:right w:w="0" w:type="dxa"/>
        </w:tblCellMar>
        <w:tblLook w:val="0000"/>
      </w:tblPr>
      <w:tblGrid>
        <w:gridCol w:w="600"/>
        <w:gridCol w:w="8420"/>
        <w:gridCol w:w="1080"/>
        <w:gridCol w:w="30"/>
      </w:tblGrid>
      <w:tr w:rsidR="00F05B86" w:rsidRPr="00F05B86" w:rsidTr="007B6A6A">
        <w:trPr>
          <w:trHeight w:val="275"/>
        </w:trPr>
        <w:tc>
          <w:tcPr>
            <w:tcW w:w="600" w:type="dxa"/>
            <w:tcBorders>
              <w:top w:val="nil"/>
              <w:left w:val="single" w:sz="8" w:space="0" w:color="auto"/>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ge111"/>
            <w:bookmarkEnd w:id="1"/>
          </w:p>
        </w:tc>
        <w:tc>
          <w:tcPr>
            <w:tcW w:w="842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ind w:left="334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sz w:val="24"/>
                <w:szCs w:val="24"/>
                <w:lang w:eastAsia="ru-RU"/>
              </w:rPr>
              <w:t>Игрушки озвученные</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Погремушка</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40</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40"/>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3"/>
        </w:trPr>
        <w:tc>
          <w:tcPr>
            <w:tcW w:w="600" w:type="dxa"/>
            <w:tcBorders>
              <w:top w:val="nil"/>
              <w:left w:val="single" w:sz="8" w:space="0" w:color="auto"/>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sz w:val="24"/>
                <w:szCs w:val="24"/>
                <w:lang w:eastAsia="ru-RU"/>
              </w:rPr>
              <w:t>Музыкальные инструменты-самоделки</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40"/>
        </w:trPr>
        <w:tc>
          <w:tcPr>
            <w:tcW w:w="600" w:type="dxa"/>
            <w:tcBorders>
              <w:top w:val="nil"/>
              <w:left w:val="single" w:sz="8" w:space="0" w:color="auto"/>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Ритмошумы (дождь, гром, ветер)</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Стиральная доска</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Ритмозвоны (колокольчики, металические ключи)</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20</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5.</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Маракасы</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12</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6.</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Ударно-шумовая группа инструментов (палочки, копытца, бамбази)</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6</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2"/>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7.</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Трещотки</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11</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3"/>
        </w:trPr>
        <w:tc>
          <w:tcPr>
            <w:tcW w:w="600" w:type="dxa"/>
            <w:tcBorders>
              <w:top w:val="nil"/>
              <w:left w:val="single" w:sz="8" w:space="0" w:color="auto"/>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sz w:val="24"/>
                <w:szCs w:val="24"/>
                <w:lang w:eastAsia="ru-RU"/>
              </w:rPr>
              <w:t>Наглядный материал</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40"/>
        </w:trPr>
        <w:tc>
          <w:tcPr>
            <w:tcW w:w="600" w:type="dxa"/>
            <w:tcBorders>
              <w:top w:val="nil"/>
              <w:left w:val="single" w:sz="8" w:space="0" w:color="auto"/>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58"/>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Портреты российских композиторов-классиков</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81"/>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8"/>
                <w:sz w:val="24"/>
                <w:szCs w:val="24"/>
                <w:lang w:eastAsia="ru-RU"/>
              </w:rPr>
              <w:t>аль-м</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1"/>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Портреты зарубежных композиторов</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81"/>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8"/>
                <w:sz w:val="24"/>
                <w:szCs w:val="24"/>
                <w:lang w:eastAsia="ru-RU"/>
              </w:rPr>
              <w:t>аль-м</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3"/>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Пиктограммы</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30</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Картинки с изображением различных музыкальных инструментов</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35</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5.</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Пейзажи с разными временами года</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20</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7"/>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6.</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Сюжетные иллюстрации и картинки</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45</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2"/>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sz w:val="24"/>
                <w:szCs w:val="24"/>
                <w:lang w:eastAsia="ru-RU"/>
              </w:rPr>
              <w:t>Атрибуты и материалы для образовательной театрально-музыкальной</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4"/>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sz w:val="24"/>
                <w:szCs w:val="24"/>
                <w:lang w:eastAsia="ru-RU"/>
              </w:rPr>
              <w:t>деятельности</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Фланелеграф</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5"/>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Домик-ширма</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40"/>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3.</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Ширма большая, ширма маленькая</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2</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7"/>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4.</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Нотный стан магнитный и раздаточный материал к нему</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1</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7"/>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Материал для изучения музыкальной грамоты («солнышки» , «жуки», «капельки», « цветы», « снежинки» разной величины;</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по 20</w:t>
            </w: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4"/>
        </w:trPr>
        <w:tc>
          <w:tcPr>
            <w:tcW w:w="600" w:type="dxa"/>
            <w:vMerge w:val="restart"/>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w w:val="99"/>
                <w:sz w:val="24"/>
                <w:szCs w:val="24"/>
                <w:lang w:eastAsia="ru-RU"/>
              </w:rPr>
              <w:t>5.</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музыкальная мозаика из разновеличинных геометрических фигур;</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4"/>
        </w:trPr>
        <w:tc>
          <w:tcPr>
            <w:tcW w:w="600" w:type="dxa"/>
            <w:vMerge/>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«музыкальный поезд», карточки для набора музыкальных мелодий,</w:t>
            </w: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7"/>
        </w:trPr>
        <w:tc>
          <w:tcPr>
            <w:tcW w:w="600" w:type="dxa"/>
            <w:tcBorders>
              <w:top w:val="nil"/>
              <w:left w:val="single" w:sz="8" w:space="0" w:color="auto"/>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6"/>
        </w:trPr>
        <w:tc>
          <w:tcPr>
            <w:tcW w:w="600" w:type="dxa"/>
            <w:tcBorders>
              <w:top w:val="nil"/>
              <w:left w:val="single" w:sz="8" w:space="0" w:color="auto"/>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«музыкальная гусеница»</w:t>
            </w:r>
          </w:p>
        </w:tc>
        <w:tc>
          <w:tcPr>
            <w:tcW w:w="10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584"/>
        </w:trPr>
        <w:tc>
          <w:tcPr>
            <w:tcW w:w="60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05B86" w:rsidRPr="00F05B86">
          <w:pgSz w:w="11906" w:h="16838"/>
          <w:pgMar w:top="1112" w:right="560" w:bottom="707" w:left="1260" w:header="720" w:footer="720" w:gutter="0"/>
          <w:cols w:space="720" w:equalWidth="0">
            <w:col w:w="10080"/>
          </w:cols>
          <w:noEndnote/>
        </w:sectPr>
      </w:pPr>
    </w:p>
    <w:tbl>
      <w:tblPr>
        <w:tblW w:w="0" w:type="auto"/>
        <w:tblLayout w:type="fixed"/>
        <w:tblCellMar>
          <w:left w:w="0" w:type="dxa"/>
          <w:right w:w="0" w:type="dxa"/>
        </w:tblCellMar>
        <w:tblLook w:val="0000"/>
      </w:tblPr>
      <w:tblGrid>
        <w:gridCol w:w="600"/>
        <w:gridCol w:w="8420"/>
        <w:gridCol w:w="1060"/>
      </w:tblGrid>
      <w:tr w:rsidR="00F05B86" w:rsidRPr="00F05B86" w:rsidTr="007B6A6A">
        <w:trPr>
          <w:trHeight w:val="290"/>
        </w:trPr>
        <w:tc>
          <w:tcPr>
            <w:tcW w:w="600" w:type="dxa"/>
            <w:tcBorders>
              <w:top w:val="single" w:sz="8" w:space="0" w:color="auto"/>
              <w:left w:val="nil"/>
              <w:bottom w:val="nil"/>
              <w:right w:val="single" w:sz="8" w:space="0" w:color="auto"/>
            </w:tcBorders>
            <w:vAlign w:val="bottom"/>
          </w:tcPr>
          <w:p w:rsidR="00F05B86" w:rsidRPr="00F05B86" w:rsidRDefault="001E6683"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ge113"/>
            <w:bookmarkEnd w:id="2"/>
            <w:r>
              <w:rPr>
                <w:rFonts w:ascii="Times New Roman" w:eastAsia="Times New Roman" w:hAnsi="Times New Roman" w:cs="Times New Roman"/>
                <w:noProof/>
                <w:sz w:val="24"/>
                <w:szCs w:val="24"/>
                <w:lang w:eastAsia="ru-RU"/>
              </w:rPr>
              <w:lastRenderedPageBreak/>
              <w:pict>
                <v:line id="Прямая соединительная линия 26" o:spid="_x0000_s1039" style="position:absolute;left:0;text-align:left;z-index:-251629568;visibility:visible;mso-position-horizontal-relative:page;mso-position-vertical-relative:page" from="63.7pt,56.6pt" to="63.7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" o:allowincell="f" strokecolor="white" strokeweight=".16931mm">
                  <w10:wrap anchorx="page" anchory="page"/>
                </v:line>
              </w:pict>
            </w:r>
            <w:r>
              <w:rPr>
                <w:rFonts w:ascii="Times New Roman" w:eastAsia="Times New Roman" w:hAnsi="Times New Roman" w:cs="Times New Roman"/>
                <w:noProof/>
                <w:sz w:val="24"/>
                <w:szCs w:val="24"/>
                <w:lang w:eastAsia="ru-RU"/>
              </w:rPr>
              <w:pict>
                <v:line id="Прямая соединительная линия 12" o:spid="_x0000_s1038" style="position:absolute;left:0;text-align:left;z-index:-251628544;visibility:visible;mso-position-horizontal-relative:page;mso-position-vertical-relative:page" from="567.05pt,56.6pt" to="567.05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" o:allowincell="f" strokecolor="white" strokeweight=".48pt">
                  <w10:wrap anchorx="page" anchory="page"/>
                </v:line>
              </w:pict>
            </w:r>
            <w:r w:rsidR="00F05B86" w:rsidRPr="00F05B86">
              <w:rPr>
                <w:rFonts w:ascii="Times New Roman" w:eastAsia="Times New Roman" w:hAnsi="Times New Roman" w:cs="Times New Roman"/>
                <w:color w:val="000000"/>
                <w:w w:val="99"/>
                <w:sz w:val="24"/>
                <w:szCs w:val="24"/>
                <w:lang w:eastAsia="ru-RU"/>
              </w:rPr>
              <w:t>6.</w:t>
            </w:r>
          </w:p>
        </w:tc>
        <w:tc>
          <w:tcPr>
            <w:tcW w:w="8420" w:type="dxa"/>
            <w:tcBorders>
              <w:top w:val="single" w:sz="8" w:space="0" w:color="auto"/>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Домик-декорация, атрибуты для плясок, игр и инсценировок</w:t>
            </w:r>
          </w:p>
        </w:tc>
        <w:tc>
          <w:tcPr>
            <w:tcW w:w="1060" w:type="dxa"/>
            <w:tcBorders>
              <w:top w:val="single" w:sz="8" w:space="0" w:color="auto"/>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w:t>
            </w:r>
          </w:p>
        </w:tc>
      </w:tr>
      <w:tr w:rsidR="00F05B86" w:rsidRPr="00F05B86" w:rsidTr="007B6A6A">
        <w:trPr>
          <w:trHeight w:val="135"/>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7.</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Карусель</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w:t>
            </w:r>
          </w:p>
        </w:tc>
      </w:tr>
      <w:tr w:rsidR="00F05B86" w:rsidRPr="00F05B86" w:rsidTr="007B6A6A">
        <w:trPr>
          <w:trHeight w:val="140"/>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8.</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Султанчики</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40</w:t>
            </w:r>
          </w:p>
        </w:tc>
      </w:tr>
      <w:tr w:rsidR="00F05B86" w:rsidRPr="00F05B86" w:rsidTr="007B6A6A">
        <w:trPr>
          <w:trHeight w:val="135"/>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9.</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Флажки разноцветные</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40</w:t>
            </w:r>
          </w:p>
        </w:tc>
      </w:tr>
      <w:tr w:rsidR="00F05B86" w:rsidRPr="00F05B86" w:rsidTr="007B6A6A">
        <w:trPr>
          <w:trHeight w:val="135"/>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10.</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Цветные ленты</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40</w:t>
            </w:r>
          </w:p>
        </w:tc>
      </w:tr>
      <w:tr w:rsidR="00F05B86" w:rsidRPr="00F05B86" w:rsidTr="007B6A6A">
        <w:trPr>
          <w:trHeight w:val="140"/>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40"/>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11.</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Цветы, колосья, веточки, листочки и т.д.</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40</w:t>
            </w:r>
          </w:p>
        </w:tc>
      </w:tr>
      <w:tr w:rsidR="00F05B86" w:rsidRPr="00F05B86" w:rsidTr="007B6A6A">
        <w:trPr>
          <w:trHeight w:val="137"/>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12.</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Рули</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20</w:t>
            </w:r>
          </w:p>
        </w:tc>
      </w:tr>
      <w:tr w:rsidR="00F05B86" w:rsidRPr="00F05B86" w:rsidTr="007B6A6A">
        <w:trPr>
          <w:trHeight w:val="135"/>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13.</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Куклы</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12</w:t>
            </w:r>
          </w:p>
        </w:tc>
      </w:tr>
      <w:tr w:rsidR="00F05B86" w:rsidRPr="00F05B86" w:rsidTr="007B6A6A">
        <w:trPr>
          <w:trHeight w:val="140"/>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14.</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Шапочки-маски (овощи)</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10</w:t>
            </w:r>
          </w:p>
        </w:tc>
      </w:tr>
      <w:tr w:rsidR="00F05B86" w:rsidRPr="00F05B86" w:rsidTr="007B6A6A">
        <w:trPr>
          <w:trHeight w:val="135"/>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15.</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Шапочки-маски (фрукты, цветы)</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10</w:t>
            </w:r>
          </w:p>
        </w:tc>
      </w:tr>
      <w:tr w:rsidR="00F05B86" w:rsidRPr="00F05B86" w:rsidTr="007B6A6A">
        <w:trPr>
          <w:trHeight w:val="137"/>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16.</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Шапочки-маски (животные, насекомые, рыбы и т.д.)</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10</w:t>
            </w:r>
          </w:p>
        </w:tc>
      </w:tr>
      <w:tr w:rsidR="00F05B86" w:rsidRPr="00F05B86" w:rsidTr="007B6A6A">
        <w:trPr>
          <w:trHeight w:val="140"/>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17.</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Костюмы и атрибуты для театрализованной деятельности</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10</w:t>
            </w:r>
          </w:p>
        </w:tc>
      </w:tr>
      <w:tr w:rsidR="00F05B86" w:rsidRPr="00F05B86" w:rsidTr="007B6A6A">
        <w:trPr>
          <w:trHeight w:val="137"/>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8"/>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18.</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Волшебный мешочек, шкатулка или коробочка-посылка для сюрпризов</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8</w:t>
            </w:r>
          </w:p>
        </w:tc>
      </w:tr>
      <w:tr w:rsidR="00F05B86" w:rsidRPr="00F05B86" w:rsidTr="007B6A6A">
        <w:trPr>
          <w:trHeight w:val="137"/>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7"/>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19.</w:t>
            </w: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Цветные платочки</w:t>
            </w: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50</w:t>
            </w:r>
          </w:p>
        </w:tc>
      </w:tr>
      <w:tr w:rsidR="00F05B86" w:rsidRPr="00F05B86" w:rsidTr="007B6A6A">
        <w:trPr>
          <w:trHeight w:val="272"/>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9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color w:val="000000"/>
                <w:sz w:val="24"/>
                <w:szCs w:val="24"/>
                <w:lang w:eastAsia="ru-RU"/>
              </w:rPr>
              <w:t>Аудио- и видеокомплект</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2"/>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65"/>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1.</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Аудиозаписи детских музыкальных сказок</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20</w:t>
            </w:r>
          </w:p>
        </w:tc>
      </w:tr>
      <w:tr w:rsidR="00F05B86" w:rsidRPr="00F05B86" w:rsidTr="007B6A6A">
        <w:trPr>
          <w:trHeight w:val="137"/>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0"/>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2.</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Аудиозаписи с детскими песнями советских и российских</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50</w:t>
            </w:r>
          </w:p>
        </w:tc>
      </w:tr>
      <w:tr w:rsidR="00F05B86" w:rsidRPr="00F05B86" w:rsidTr="007B6A6A">
        <w:trPr>
          <w:trHeight w:val="277"/>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композиторов («+» и «-»)</w:t>
            </w: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1"/>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3.</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Аудиокассеты и СD с музыкой композиторов-классиков отечественных и</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40</w:t>
            </w:r>
          </w:p>
        </w:tc>
      </w:tr>
      <w:tr w:rsidR="00F05B86" w:rsidRPr="00F05B86" w:rsidTr="007B6A6A">
        <w:trPr>
          <w:trHeight w:val="280"/>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зарубежных</w:t>
            </w: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6"/>
        </w:trPr>
        <w:tc>
          <w:tcPr>
            <w:tcW w:w="6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w:t>
            </w:r>
          </w:p>
        </w:tc>
        <w:tc>
          <w:tcPr>
            <w:tcW w:w="842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Аудиозаписи по слушанию</w:t>
            </w:r>
          </w:p>
        </w:tc>
        <w:tc>
          <w:tcPr>
            <w:tcW w:w="106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w w:val="99"/>
                <w:sz w:val="24"/>
                <w:szCs w:val="24"/>
                <w:lang w:eastAsia="ru-RU"/>
              </w:rPr>
              <w:t>40</w:t>
            </w:r>
          </w:p>
        </w:tc>
      </w:tr>
      <w:tr w:rsidR="00F05B86" w:rsidRPr="00F05B86" w:rsidTr="007B6A6A">
        <w:trPr>
          <w:trHeight w:val="132"/>
        </w:trPr>
        <w:tc>
          <w:tcPr>
            <w:tcW w:w="6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2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6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05B86" w:rsidRPr="00F05B86" w:rsidRDefault="00F05B86" w:rsidP="00E92601">
      <w:pPr>
        <w:widowControl w:val="0"/>
        <w:autoSpaceDE w:val="0"/>
        <w:autoSpaceDN w:val="0"/>
        <w:adjustRightInd w:val="0"/>
        <w:spacing w:after="0" w:line="240" w:lineRule="auto"/>
        <w:ind w:left="322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b/>
          <w:bCs/>
          <w:i/>
          <w:iCs/>
          <w:color w:val="000000"/>
          <w:sz w:val="24"/>
          <w:szCs w:val="24"/>
          <w:lang w:eastAsia="ru-RU"/>
        </w:rPr>
        <w:t>Музыкально-дидактические игры</w:t>
      </w:r>
    </w:p>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tblPr>
      <w:tblGrid>
        <w:gridCol w:w="3580"/>
        <w:gridCol w:w="3400"/>
        <w:gridCol w:w="3100"/>
        <w:gridCol w:w="20"/>
      </w:tblGrid>
      <w:tr w:rsidR="00F05B86" w:rsidRPr="00F05B86" w:rsidTr="007B6A6A">
        <w:trPr>
          <w:trHeight w:val="288"/>
        </w:trPr>
        <w:tc>
          <w:tcPr>
            <w:tcW w:w="3580" w:type="dxa"/>
            <w:tcBorders>
              <w:top w:val="single" w:sz="8" w:space="0" w:color="auto"/>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 Музыкальное лото»</w:t>
            </w:r>
          </w:p>
        </w:tc>
        <w:tc>
          <w:tcPr>
            <w:tcW w:w="3400" w:type="dxa"/>
            <w:tcBorders>
              <w:top w:val="single" w:sz="8" w:space="0" w:color="auto"/>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«Птицы и птенчики»</w:t>
            </w:r>
          </w:p>
        </w:tc>
        <w:tc>
          <w:tcPr>
            <w:tcW w:w="3100" w:type="dxa"/>
            <w:tcBorders>
              <w:top w:val="single" w:sz="8" w:space="0" w:color="auto"/>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«Кто по лесу ходит?»</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86"/>
        </w:trPr>
        <w:tc>
          <w:tcPr>
            <w:tcW w:w="35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«Узнай, какой инструмент»</w:t>
            </w:r>
          </w:p>
        </w:tc>
        <w:tc>
          <w:tcPr>
            <w:tcW w:w="34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«Курица и цыплята»</w:t>
            </w:r>
          </w:p>
        </w:tc>
        <w:tc>
          <w:tcPr>
            <w:tcW w:w="310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«Кто идёт?»</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88"/>
        </w:trPr>
        <w:tc>
          <w:tcPr>
            <w:tcW w:w="35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«Узнай по голосу»</w:t>
            </w:r>
          </w:p>
        </w:tc>
        <w:tc>
          <w:tcPr>
            <w:tcW w:w="34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color w:val="000000"/>
                <w:sz w:val="24"/>
                <w:szCs w:val="24"/>
                <w:lang w:eastAsia="ru-RU"/>
              </w:rPr>
            </w:pPr>
            <w:r w:rsidRPr="00F05B86">
              <w:rPr>
                <w:rFonts w:ascii="Times New Roman" w:eastAsia="Times New Roman" w:hAnsi="Times New Roman" w:cs="Times New Roman"/>
                <w:color w:val="000000"/>
                <w:sz w:val="24"/>
                <w:szCs w:val="24"/>
                <w:lang w:eastAsia="ru-RU"/>
              </w:rPr>
              <w:t xml:space="preserve">«Угадай-ка» </w:t>
            </w:r>
          </w:p>
        </w:tc>
        <w:tc>
          <w:tcPr>
            <w:tcW w:w="310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«Забавный мишка»</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90"/>
        </w:trPr>
        <w:tc>
          <w:tcPr>
            <w:tcW w:w="35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 Красная шапочка и серый волк»</w:t>
            </w:r>
          </w:p>
        </w:tc>
        <w:tc>
          <w:tcPr>
            <w:tcW w:w="34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«Кто в домике живёт?»</w:t>
            </w:r>
          </w:p>
        </w:tc>
        <w:tc>
          <w:tcPr>
            <w:tcW w:w="310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«Теремок»</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86"/>
        </w:trPr>
        <w:tc>
          <w:tcPr>
            <w:tcW w:w="35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«Бубенчики»</w:t>
            </w:r>
          </w:p>
        </w:tc>
        <w:tc>
          <w:tcPr>
            <w:tcW w:w="34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2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«Прогулка»</w:t>
            </w:r>
          </w:p>
        </w:tc>
        <w:tc>
          <w:tcPr>
            <w:tcW w:w="310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«Игрушки»</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76"/>
        </w:trPr>
        <w:tc>
          <w:tcPr>
            <w:tcW w:w="35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«Сколько нас поёт»</w:t>
            </w:r>
          </w:p>
        </w:tc>
        <w:tc>
          <w:tcPr>
            <w:tcW w:w="340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 нам гости пришли»</w:t>
            </w:r>
          </w:p>
        </w:tc>
        <w:tc>
          <w:tcPr>
            <w:tcW w:w="310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«Музыкальное лото»</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218"/>
        </w:trPr>
        <w:tc>
          <w:tcPr>
            <w:tcW w:w="35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«Что делают дети»</w:t>
            </w:r>
          </w:p>
        </w:tc>
        <w:tc>
          <w:tcPr>
            <w:tcW w:w="340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color w:val="000000"/>
                <w:sz w:val="24"/>
                <w:szCs w:val="24"/>
                <w:lang w:eastAsia="ru-RU"/>
              </w:rPr>
            </w:pPr>
            <w:r w:rsidRPr="00F05B86">
              <w:rPr>
                <w:rFonts w:ascii="Times New Roman" w:eastAsia="Times New Roman" w:hAnsi="Times New Roman" w:cs="Times New Roman"/>
                <w:color w:val="000000"/>
                <w:sz w:val="24"/>
                <w:szCs w:val="24"/>
                <w:lang w:eastAsia="ru-RU"/>
              </w:rPr>
              <w:t>«Что делают дети?»</w:t>
            </w:r>
          </w:p>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color w:val="000000"/>
                <w:sz w:val="24"/>
                <w:szCs w:val="24"/>
                <w:lang w:eastAsia="ru-RU"/>
              </w:rPr>
            </w:pPr>
            <w:r w:rsidRPr="00F05B86">
              <w:rPr>
                <w:rFonts w:ascii="Times New Roman" w:eastAsia="Times New Roman" w:hAnsi="Times New Roman" w:cs="Times New Roman"/>
                <w:color w:val="000000"/>
                <w:sz w:val="24"/>
                <w:szCs w:val="24"/>
                <w:lang w:eastAsia="ru-RU"/>
              </w:rPr>
              <w:t>« Глашенька учит танцевать»</w:t>
            </w:r>
          </w:p>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 Птички на проводе»</w:t>
            </w:r>
          </w:p>
        </w:tc>
        <w:tc>
          <w:tcPr>
            <w:tcW w:w="3100" w:type="dxa"/>
            <w:vMerge w:val="restart"/>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«Ступеньки»</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82"/>
        </w:trPr>
        <w:tc>
          <w:tcPr>
            <w:tcW w:w="358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«Музыкальный поезд»</w:t>
            </w:r>
          </w:p>
        </w:tc>
        <w:tc>
          <w:tcPr>
            <w:tcW w:w="340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94"/>
        </w:trPr>
        <w:tc>
          <w:tcPr>
            <w:tcW w:w="358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2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«Зайцы»</w:t>
            </w:r>
          </w:p>
        </w:tc>
        <w:tc>
          <w:tcPr>
            <w:tcW w:w="3100" w:type="dxa"/>
            <w:vMerge w:val="restart"/>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«Угадай колокольчик»</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94"/>
        </w:trPr>
        <w:tc>
          <w:tcPr>
            <w:tcW w:w="35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 Весёлые подружки»</w:t>
            </w:r>
          </w:p>
        </w:tc>
        <w:tc>
          <w:tcPr>
            <w:tcW w:w="340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20"/>
              <w:jc w:val="both"/>
              <w:rPr>
                <w:rFonts w:ascii="Times New Roman" w:eastAsia="Times New Roman" w:hAnsi="Times New Roman" w:cs="Times New Roman"/>
                <w:color w:val="000000"/>
                <w:sz w:val="24"/>
                <w:szCs w:val="24"/>
                <w:lang w:eastAsia="ru-RU"/>
              </w:rPr>
            </w:pPr>
          </w:p>
        </w:tc>
        <w:tc>
          <w:tcPr>
            <w:tcW w:w="3100" w:type="dxa"/>
            <w:vMerge/>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color w:val="000000"/>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91"/>
        </w:trPr>
        <w:tc>
          <w:tcPr>
            <w:tcW w:w="358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«Узнай по ритму»</w:t>
            </w:r>
          </w:p>
        </w:tc>
        <w:tc>
          <w:tcPr>
            <w:tcW w:w="340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85"/>
        </w:trPr>
        <w:tc>
          <w:tcPr>
            <w:tcW w:w="358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2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«Нам игрушки принесли»</w:t>
            </w:r>
          </w:p>
        </w:tc>
        <w:tc>
          <w:tcPr>
            <w:tcW w:w="3100" w:type="dxa"/>
            <w:vMerge w:val="restart"/>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«Повтори звуки»</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03"/>
        </w:trPr>
        <w:tc>
          <w:tcPr>
            <w:tcW w:w="358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«Выложи мелодию»</w:t>
            </w:r>
          </w:p>
        </w:tc>
        <w:tc>
          <w:tcPr>
            <w:tcW w:w="340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73"/>
        </w:trPr>
        <w:tc>
          <w:tcPr>
            <w:tcW w:w="358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«Колпачки»</w:t>
            </w:r>
          </w:p>
        </w:tc>
        <w:tc>
          <w:tcPr>
            <w:tcW w:w="3100" w:type="dxa"/>
            <w:vMerge w:val="restart"/>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«Три поросёнка»</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13"/>
        </w:trPr>
        <w:tc>
          <w:tcPr>
            <w:tcW w:w="358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«3 кита в музыке»</w:t>
            </w:r>
          </w:p>
        </w:tc>
        <w:tc>
          <w:tcPr>
            <w:tcW w:w="340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63"/>
        </w:trPr>
        <w:tc>
          <w:tcPr>
            <w:tcW w:w="358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«Наш оркестр»</w:t>
            </w:r>
          </w:p>
        </w:tc>
        <w:tc>
          <w:tcPr>
            <w:tcW w:w="3100" w:type="dxa"/>
            <w:vMerge w:val="restart"/>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«Определи по ритму»</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22"/>
        </w:trPr>
        <w:tc>
          <w:tcPr>
            <w:tcW w:w="358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«Солнышко и дождик»</w:t>
            </w:r>
          </w:p>
        </w:tc>
        <w:tc>
          <w:tcPr>
            <w:tcW w:w="340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54"/>
        </w:trPr>
        <w:tc>
          <w:tcPr>
            <w:tcW w:w="358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«Угадай, на чём играю?»</w:t>
            </w:r>
          </w:p>
        </w:tc>
        <w:tc>
          <w:tcPr>
            <w:tcW w:w="3100" w:type="dxa"/>
            <w:vMerge w:val="restart"/>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«Учитесь танцевать»</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4"/>
        </w:trPr>
        <w:tc>
          <w:tcPr>
            <w:tcW w:w="358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«Весело – грустно»</w:t>
            </w:r>
          </w:p>
        </w:tc>
        <w:tc>
          <w:tcPr>
            <w:tcW w:w="340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42"/>
        </w:trPr>
        <w:tc>
          <w:tcPr>
            <w:tcW w:w="358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«Тихие и громкие</w:t>
            </w:r>
          </w:p>
        </w:tc>
        <w:tc>
          <w:tcPr>
            <w:tcW w:w="3100" w:type="dxa"/>
            <w:vMerge w:val="restart"/>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«Музыкальные загадки»</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42"/>
        </w:trPr>
        <w:tc>
          <w:tcPr>
            <w:tcW w:w="358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«Где мои детки?»</w:t>
            </w:r>
          </w:p>
        </w:tc>
        <w:tc>
          <w:tcPr>
            <w:tcW w:w="340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5"/>
        </w:trPr>
        <w:tc>
          <w:tcPr>
            <w:tcW w:w="358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звоночки»</w:t>
            </w:r>
          </w:p>
        </w:tc>
        <w:tc>
          <w:tcPr>
            <w:tcW w:w="3100" w:type="dxa"/>
            <w:vMerge w:val="restart"/>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«Громко – тихо запоём»</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54"/>
        </w:trPr>
        <w:tc>
          <w:tcPr>
            <w:tcW w:w="358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«Подумай и отгадай»</w:t>
            </w:r>
          </w:p>
        </w:tc>
        <w:tc>
          <w:tcPr>
            <w:tcW w:w="340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22"/>
        </w:trPr>
        <w:tc>
          <w:tcPr>
            <w:tcW w:w="358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sz w:val="24"/>
                <w:szCs w:val="24"/>
                <w:lang w:eastAsia="ru-RU"/>
              </w:rPr>
              <w:t xml:space="preserve">    « Угости мишку и птичку           ягодками»</w:t>
            </w:r>
          </w:p>
        </w:tc>
        <w:tc>
          <w:tcPr>
            <w:tcW w:w="3100" w:type="dxa"/>
            <w:vMerge w:val="restart"/>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«Угадай сказку»</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66"/>
        </w:trPr>
        <w:tc>
          <w:tcPr>
            <w:tcW w:w="358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«Волшебный волчок»</w:t>
            </w:r>
          </w:p>
        </w:tc>
        <w:tc>
          <w:tcPr>
            <w:tcW w:w="340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27"/>
        </w:trPr>
        <w:tc>
          <w:tcPr>
            <w:tcW w:w="358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«Музыкальная шкатулка»</w:t>
            </w:r>
          </w:p>
        </w:tc>
        <w:tc>
          <w:tcPr>
            <w:tcW w:w="3100" w:type="dxa"/>
            <w:vMerge w:val="restart"/>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«Ритмические кубики»</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58"/>
        </w:trPr>
        <w:tc>
          <w:tcPr>
            <w:tcW w:w="358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4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«Весёлая пластинка»</w:t>
            </w:r>
          </w:p>
        </w:tc>
        <w:tc>
          <w:tcPr>
            <w:tcW w:w="340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30"/>
        </w:trPr>
        <w:tc>
          <w:tcPr>
            <w:tcW w:w="358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«Музыкальный магазин»</w:t>
            </w:r>
          </w:p>
        </w:tc>
        <w:tc>
          <w:tcPr>
            <w:tcW w:w="3100" w:type="dxa"/>
            <w:vMerge w:val="restart"/>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«Солнышко и тучка»</w:t>
            </w: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61"/>
        </w:trPr>
        <w:tc>
          <w:tcPr>
            <w:tcW w:w="358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0" w:type="dxa"/>
            <w:vMerge/>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27"/>
        </w:trPr>
        <w:tc>
          <w:tcPr>
            <w:tcW w:w="358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vMerge w:val="restart"/>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ind w:left="220"/>
              <w:jc w:val="both"/>
              <w:rPr>
                <w:rFonts w:ascii="Times New Roman" w:eastAsia="Times New Roman" w:hAnsi="Times New Roman" w:cs="Times New Roman"/>
                <w:sz w:val="24"/>
                <w:szCs w:val="24"/>
                <w:lang w:eastAsia="ru-RU"/>
              </w:rPr>
            </w:pPr>
            <w:r w:rsidRPr="00F05B86">
              <w:rPr>
                <w:rFonts w:ascii="Times New Roman" w:eastAsia="Times New Roman" w:hAnsi="Times New Roman" w:cs="Times New Roman"/>
                <w:color w:val="000000"/>
                <w:sz w:val="24"/>
                <w:szCs w:val="24"/>
                <w:lang w:eastAsia="ru-RU"/>
              </w:rPr>
              <w:t>«Лесенка»</w:t>
            </w:r>
          </w:p>
        </w:tc>
        <w:tc>
          <w:tcPr>
            <w:tcW w:w="310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108"/>
        </w:trPr>
        <w:tc>
          <w:tcPr>
            <w:tcW w:w="3580" w:type="dxa"/>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vMerge/>
            <w:tcBorders>
              <w:top w:val="nil"/>
              <w:left w:val="nil"/>
              <w:bottom w:val="nil"/>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5B86" w:rsidRPr="00F05B86" w:rsidTr="007B6A6A">
        <w:trPr>
          <w:trHeight w:val="761"/>
        </w:trPr>
        <w:tc>
          <w:tcPr>
            <w:tcW w:w="358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0" w:type="dxa"/>
            <w:tcBorders>
              <w:top w:val="nil"/>
              <w:left w:val="nil"/>
              <w:bottom w:val="single" w:sz="8" w:space="0" w:color="auto"/>
              <w:right w:val="single" w:sz="8" w:space="0" w:color="auto"/>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0" w:type="dxa"/>
            <w:tcBorders>
              <w:top w:val="nil"/>
              <w:left w:val="nil"/>
              <w:bottom w:val="single" w:sz="8" w:space="0" w:color="auto"/>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dxa"/>
            <w:tcBorders>
              <w:top w:val="nil"/>
              <w:left w:val="nil"/>
              <w:bottom w:val="nil"/>
              <w:right w:val="nil"/>
            </w:tcBorders>
            <w:vAlign w:val="bottom"/>
          </w:tcPr>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05B86" w:rsidRPr="00F05B86" w:rsidRDefault="00F05B86" w:rsidP="00E92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05B86" w:rsidRPr="00F05B86">
          <w:pgSz w:w="11906" w:h="16838"/>
          <w:pgMar w:top="1112" w:right="560" w:bottom="708" w:left="1260" w:header="720" w:footer="720" w:gutter="0"/>
          <w:cols w:space="720" w:equalWidth="0">
            <w:col w:w="10080"/>
          </w:cols>
          <w:noEndnote/>
        </w:sectPr>
      </w:pPr>
    </w:p>
    <w:p w:rsidR="00251D09" w:rsidRPr="00F47AA3" w:rsidRDefault="00251D09" w:rsidP="00E92601">
      <w:pPr>
        <w:spacing w:after="0"/>
        <w:jc w:val="both"/>
        <w:rPr>
          <w:rFonts w:ascii="Times New Roman" w:hAnsi="Times New Roman" w:cs="Times New Roman"/>
          <w:sz w:val="24"/>
          <w:szCs w:val="24"/>
        </w:rPr>
      </w:pPr>
    </w:p>
    <w:p w:rsidR="00251D09" w:rsidRPr="00F05B86" w:rsidRDefault="00951FF4" w:rsidP="00E92601">
      <w:pPr>
        <w:spacing w:after="0"/>
        <w:jc w:val="both"/>
        <w:rPr>
          <w:rFonts w:ascii="Times New Roman" w:hAnsi="Times New Roman" w:cs="Times New Roman"/>
          <w:b/>
          <w:i/>
          <w:sz w:val="24"/>
          <w:szCs w:val="24"/>
        </w:rPr>
      </w:pPr>
      <w:r>
        <w:rPr>
          <w:rFonts w:ascii="Times New Roman" w:hAnsi="Times New Roman" w:cs="Times New Roman"/>
          <w:b/>
          <w:i/>
          <w:sz w:val="24"/>
          <w:szCs w:val="24"/>
        </w:rPr>
        <w:t>3.9</w:t>
      </w:r>
      <w:r w:rsidR="00251D09" w:rsidRPr="00F05B86">
        <w:rPr>
          <w:rFonts w:ascii="Times New Roman" w:hAnsi="Times New Roman" w:cs="Times New Roman"/>
          <w:b/>
          <w:i/>
          <w:sz w:val="24"/>
          <w:szCs w:val="24"/>
        </w:rPr>
        <w:t>. Список нормативно-правовых документов, акту</w:t>
      </w:r>
      <w:r w:rsidR="00F05B86">
        <w:rPr>
          <w:rFonts w:ascii="Times New Roman" w:hAnsi="Times New Roman" w:cs="Times New Roman"/>
          <w:b/>
          <w:i/>
          <w:sz w:val="24"/>
          <w:szCs w:val="24"/>
        </w:rPr>
        <w:t>альных при разработке Программы</w:t>
      </w:r>
    </w:p>
    <w:p w:rsidR="00251D09" w:rsidRPr="00F47AA3" w:rsidRDefault="00C25E79" w:rsidP="00E92601">
      <w:pPr>
        <w:spacing w:after="0"/>
        <w:jc w:val="both"/>
        <w:rPr>
          <w:rFonts w:ascii="Times New Roman" w:hAnsi="Times New Roman" w:cs="Times New Roman"/>
          <w:sz w:val="24"/>
          <w:szCs w:val="24"/>
        </w:rPr>
      </w:pPr>
      <w:r>
        <w:rPr>
          <w:rFonts w:ascii="Times New Roman" w:hAnsi="Times New Roman" w:cs="Times New Roman"/>
          <w:sz w:val="24"/>
          <w:szCs w:val="24"/>
        </w:rPr>
        <w:t>1.</w:t>
      </w:r>
      <w:r w:rsidR="00251D09" w:rsidRPr="00F47AA3">
        <w:rPr>
          <w:rFonts w:ascii="Times New Roman" w:hAnsi="Times New Roman" w:cs="Times New Roman"/>
          <w:sz w:val="24"/>
          <w:szCs w:val="24"/>
        </w:rPr>
        <w:t>Федеральный закон Российской Федерации от 29.12.2012 № 273-ФЗ «Об образовании в Российской Федерации».</w:t>
      </w:r>
    </w:p>
    <w:p w:rsidR="00251D09" w:rsidRPr="00F47AA3" w:rsidRDefault="00C25E79" w:rsidP="00E92601">
      <w:pPr>
        <w:spacing w:after="0"/>
        <w:jc w:val="both"/>
        <w:rPr>
          <w:rFonts w:ascii="Times New Roman" w:hAnsi="Times New Roman" w:cs="Times New Roman"/>
          <w:sz w:val="24"/>
          <w:szCs w:val="24"/>
        </w:rPr>
      </w:pPr>
      <w:r>
        <w:rPr>
          <w:rFonts w:ascii="Times New Roman" w:hAnsi="Times New Roman" w:cs="Times New Roman"/>
          <w:sz w:val="24"/>
          <w:szCs w:val="24"/>
        </w:rPr>
        <w:t>2.</w:t>
      </w:r>
      <w:r w:rsidR="00251D09" w:rsidRPr="00F47AA3">
        <w:rPr>
          <w:rFonts w:ascii="Times New Roman" w:hAnsi="Times New Roman" w:cs="Times New Roman"/>
          <w:sz w:val="24"/>
          <w:szCs w:val="24"/>
        </w:rPr>
        <w:t>Приказ Минобрнауки России от 17.10.2013. № 1155 «Об утверждении федерального государственного образовательного стандарта дошкольного образования».</w:t>
      </w:r>
    </w:p>
    <w:p w:rsidR="00251D09" w:rsidRPr="00F47AA3" w:rsidRDefault="00C25E79" w:rsidP="00E92601">
      <w:pPr>
        <w:spacing w:after="0"/>
        <w:jc w:val="both"/>
        <w:rPr>
          <w:rFonts w:ascii="Times New Roman" w:hAnsi="Times New Roman" w:cs="Times New Roman"/>
          <w:sz w:val="24"/>
          <w:szCs w:val="24"/>
        </w:rPr>
      </w:pPr>
      <w:r>
        <w:rPr>
          <w:rFonts w:ascii="Times New Roman" w:hAnsi="Times New Roman" w:cs="Times New Roman"/>
          <w:sz w:val="24"/>
          <w:szCs w:val="24"/>
        </w:rPr>
        <w:t>3.</w:t>
      </w:r>
      <w:r w:rsidR="00251D09" w:rsidRPr="00F47AA3">
        <w:rPr>
          <w:rFonts w:ascii="Times New Roman" w:hAnsi="Times New Roman" w:cs="Times New Roman"/>
          <w:sz w:val="24"/>
          <w:szCs w:val="24"/>
        </w:rPr>
        <w:t>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51D09" w:rsidRPr="00F47AA3" w:rsidRDefault="00C25E79" w:rsidP="00E92601">
      <w:pPr>
        <w:spacing w:after="0"/>
        <w:jc w:val="both"/>
        <w:rPr>
          <w:rFonts w:ascii="Times New Roman" w:hAnsi="Times New Roman" w:cs="Times New Roman"/>
          <w:sz w:val="24"/>
          <w:szCs w:val="24"/>
        </w:rPr>
      </w:pPr>
      <w:r>
        <w:rPr>
          <w:rFonts w:ascii="Times New Roman" w:hAnsi="Times New Roman" w:cs="Times New Roman"/>
          <w:sz w:val="24"/>
          <w:szCs w:val="24"/>
        </w:rPr>
        <w:t>4.</w:t>
      </w:r>
      <w:r w:rsidR="00251D09" w:rsidRPr="00F47AA3">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30.08.2013</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 1014.</w:t>
      </w:r>
    </w:p>
    <w:p w:rsidR="00251D09" w:rsidRDefault="00C25E79" w:rsidP="00E92601">
      <w:pPr>
        <w:spacing w:after="0"/>
        <w:jc w:val="both"/>
        <w:rPr>
          <w:rFonts w:ascii="Times New Roman" w:hAnsi="Times New Roman" w:cs="Times New Roman"/>
          <w:sz w:val="24"/>
          <w:szCs w:val="24"/>
        </w:rPr>
      </w:pPr>
      <w:r>
        <w:rPr>
          <w:rFonts w:ascii="Times New Roman" w:hAnsi="Times New Roman" w:cs="Times New Roman"/>
          <w:sz w:val="24"/>
          <w:szCs w:val="24"/>
        </w:rPr>
        <w:t>5.</w:t>
      </w:r>
      <w:r w:rsidR="00251D09" w:rsidRPr="00F47AA3">
        <w:rPr>
          <w:rFonts w:ascii="Times New Roman" w:hAnsi="Times New Roman" w:cs="Times New Roman"/>
          <w:sz w:val="24"/>
          <w:szCs w:val="24"/>
        </w:rPr>
        <w:t>Локальные акты ДОУ, регламентирующие образовательную деятельность.</w:t>
      </w:r>
    </w:p>
    <w:p w:rsidR="00C25E79" w:rsidRPr="00F47AA3" w:rsidRDefault="00C25E7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r w:rsidRPr="00F05B86">
        <w:rPr>
          <w:rFonts w:ascii="Times New Roman" w:hAnsi="Times New Roman" w:cs="Times New Roman"/>
          <w:b/>
          <w:i/>
          <w:sz w:val="24"/>
          <w:szCs w:val="24"/>
        </w:rPr>
        <w:t>IV. Дополнительный раздел Программы</w:t>
      </w:r>
      <w:r w:rsidRPr="00F47AA3">
        <w:rPr>
          <w:rFonts w:ascii="Times New Roman" w:hAnsi="Times New Roman" w:cs="Times New Roman"/>
          <w:sz w:val="24"/>
          <w:szCs w:val="24"/>
        </w:rPr>
        <w:t xml:space="preserve"> –</w:t>
      </w:r>
    </w:p>
    <w:p w:rsidR="00251D09" w:rsidRPr="00F05B86" w:rsidRDefault="00251D09" w:rsidP="00E92601">
      <w:pPr>
        <w:spacing w:after="0"/>
        <w:jc w:val="both"/>
        <w:rPr>
          <w:rFonts w:ascii="Times New Roman" w:hAnsi="Times New Roman" w:cs="Times New Roman"/>
          <w:b/>
          <w:i/>
          <w:sz w:val="24"/>
          <w:szCs w:val="24"/>
        </w:rPr>
      </w:pPr>
      <w:r w:rsidRPr="00F05B86">
        <w:rPr>
          <w:rFonts w:ascii="Times New Roman" w:hAnsi="Times New Roman" w:cs="Times New Roman"/>
          <w:b/>
          <w:i/>
          <w:sz w:val="24"/>
          <w:szCs w:val="24"/>
        </w:rPr>
        <w:t>Презентация Программы для родителей.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(далее – ФГОС ДО) музыкальная деятельность является частью образовательной области «Художественно-эстетическое развитие», которое предполагает развитие у детей-дошкольников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Согласно статье 48 Закона РФ «Об образовании в Российской Федерации» задачи музыкального образования в ДОУ реализуются в соответствии с рабочей программой музыкального руководителя.</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Рабочая программа (далее – Программа) составлена музыкальным руководителем Муниципального бюджетного дошкольного образовательного учреждения детского сада № 2 « Улыбка» пгт.Жешарт Усть- Вымского р-на Республики Коми с учётом основных принципов и требований к организации и содержанию различных частей музыкальной деятельности в ДОУ, возрастных особенностей детей.</w:t>
      </w:r>
    </w:p>
    <w:p w:rsidR="00251D09" w:rsidRPr="00F47AA3" w:rsidRDefault="00251D0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Структура и содержание Программы согласуются с требованиями ФГОС ДО к образовательной программе ДОУ.</w:t>
      </w:r>
    </w:p>
    <w:p w:rsidR="00C25E79" w:rsidRPr="00F47AA3" w:rsidRDefault="00C25E79" w:rsidP="00E92601">
      <w:pPr>
        <w:spacing w:after="0"/>
        <w:jc w:val="both"/>
        <w:rPr>
          <w:rFonts w:ascii="Times New Roman" w:hAnsi="Times New Roman" w:cs="Times New Roman"/>
          <w:sz w:val="24"/>
          <w:szCs w:val="24"/>
        </w:rPr>
      </w:pPr>
      <w:r w:rsidRPr="00F47AA3">
        <w:rPr>
          <w:rFonts w:ascii="Times New Roman" w:hAnsi="Times New Roman" w:cs="Times New Roman"/>
          <w:sz w:val="24"/>
          <w:szCs w:val="24"/>
        </w:rPr>
        <w:t>Программа направлена на реализацию образовательной области «Художественно-эстетическое развитие» раздела «Музыкальная деятельность»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C25E79" w:rsidRPr="00F47AA3" w:rsidRDefault="00C25E79" w:rsidP="00E92601">
      <w:pPr>
        <w:spacing w:after="0"/>
        <w:jc w:val="both"/>
        <w:rPr>
          <w:rFonts w:ascii="Times New Roman" w:hAnsi="Times New Roman" w:cs="Times New Roman"/>
          <w:sz w:val="24"/>
          <w:szCs w:val="24"/>
        </w:rPr>
      </w:pPr>
    </w:p>
    <w:p w:rsidR="00C25E79" w:rsidRPr="00F47AA3" w:rsidRDefault="00C25E79" w:rsidP="00E92601">
      <w:pPr>
        <w:spacing w:after="0"/>
        <w:jc w:val="both"/>
        <w:rPr>
          <w:rFonts w:ascii="Times New Roman" w:hAnsi="Times New Roman" w:cs="Times New Roman"/>
          <w:sz w:val="24"/>
          <w:szCs w:val="24"/>
        </w:rPr>
      </w:pPr>
    </w:p>
    <w:p w:rsidR="00C25E79" w:rsidRPr="00F47AA3" w:rsidRDefault="00C25E79" w:rsidP="00E92601">
      <w:pPr>
        <w:spacing w:after="0"/>
        <w:jc w:val="both"/>
        <w:rPr>
          <w:rFonts w:ascii="Times New Roman" w:hAnsi="Times New Roman" w:cs="Times New Roman"/>
          <w:sz w:val="24"/>
          <w:szCs w:val="24"/>
        </w:rPr>
      </w:pPr>
    </w:p>
    <w:p w:rsidR="00C25E79" w:rsidRPr="00F47AA3" w:rsidRDefault="00C25E79" w:rsidP="00E92601">
      <w:pPr>
        <w:spacing w:after="0"/>
        <w:jc w:val="both"/>
        <w:rPr>
          <w:rFonts w:ascii="Times New Roman" w:hAnsi="Times New Roman" w:cs="Times New Roman"/>
          <w:sz w:val="24"/>
          <w:szCs w:val="24"/>
        </w:rPr>
      </w:pPr>
    </w:p>
    <w:p w:rsidR="00C25E79" w:rsidRPr="00F47AA3" w:rsidRDefault="00C25E79" w:rsidP="00E92601">
      <w:pPr>
        <w:spacing w:after="0"/>
        <w:jc w:val="both"/>
        <w:rPr>
          <w:rFonts w:ascii="Times New Roman" w:hAnsi="Times New Roman" w:cs="Times New Roman"/>
          <w:sz w:val="24"/>
          <w:szCs w:val="24"/>
        </w:rPr>
      </w:pPr>
    </w:p>
    <w:p w:rsidR="00C25E79" w:rsidRPr="00F47AA3" w:rsidRDefault="00C25E79" w:rsidP="00E92601">
      <w:pPr>
        <w:spacing w:after="0"/>
        <w:jc w:val="both"/>
        <w:rPr>
          <w:rFonts w:ascii="Times New Roman" w:hAnsi="Times New Roman" w:cs="Times New Roman"/>
          <w:sz w:val="24"/>
          <w:szCs w:val="24"/>
        </w:rPr>
      </w:pPr>
    </w:p>
    <w:p w:rsidR="00C25E79" w:rsidRPr="00F47AA3" w:rsidRDefault="00C25E79" w:rsidP="00E92601">
      <w:pPr>
        <w:spacing w:after="0"/>
        <w:jc w:val="both"/>
        <w:rPr>
          <w:rFonts w:ascii="Times New Roman" w:hAnsi="Times New Roman" w:cs="Times New Roman"/>
          <w:sz w:val="24"/>
          <w:szCs w:val="24"/>
        </w:rPr>
      </w:pPr>
    </w:p>
    <w:p w:rsidR="00C25E79" w:rsidRPr="00F47AA3" w:rsidRDefault="00C25E7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251D09" w:rsidRPr="00F47AA3" w:rsidRDefault="00251D09" w:rsidP="00E92601">
      <w:pPr>
        <w:spacing w:after="0"/>
        <w:jc w:val="both"/>
        <w:rPr>
          <w:rFonts w:ascii="Times New Roman" w:hAnsi="Times New Roman" w:cs="Times New Roman"/>
          <w:sz w:val="24"/>
          <w:szCs w:val="24"/>
        </w:rPr>
      </w:pPr>
    </w:p>
    <w:p w:rsidR="00A44A48" w:rsidRPr="00F47AA3" w:rsidRDefault="00A44A48" w:rsidP="00E92601">
      <w:pPr>
        <w:spacing w:after="0"/>
        <w:jc w:val="both"/>
        <w:rPr>
          <w:rFonts w:ascii="Times New Roman" w:hAnsi="Times New Roman" w:cs="Times New Roman"/>
          <w:sz w:val="24"/>
          <w:szCs w:val="24"/>
        </w:rPr>
      </w:pPr>
    </w:p>
    <w:sectPr w:rsidR="00A44A48" w:rsidRPr="00F47AA3" w:rsidSect="00AD6A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D52" w:rsidRDefault="00654D52" w:rsidP="00C25E79">
      <w:pPr>
        <w:spacing w:after="0" w:line="240" w:lineRule="auto"/>
      </w:pPr>
      <w:r>
        <w:separator/>
      </w:r>
    </w:p>
  </w:endnote>
  <w:endnote w:type="continuationSeparator" w:id="1">
    <w:p w:rsidR="00654D52" w:rsidRDefault="00654D52" w:rsidP="00C25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197"/>
      <w:docPartObj>
        <w:docPartGallery w:val="Page Numbers (Bottom of Page)"/>
        <w:docPartUnique/>
      </w:docPartObj>
    </w:sdtPr>
    <w:sdtContent>
      <w:p w:rsidR="00E92601" w:rsidRDefault="001E6683">
        <w:pPr>
          <w:pStyle w:val="a7"/>
          <w:jc w:val="center"/>
        </w:pPr>
        <w:fldSimple w:instr=" PAGE   \* MERGEFORMAT ">
          <w:r w:rsidR="00D35E44">
            <w:rPr>
              <w:noProof/>
            </w:rPr>
            <w:t>1</w:t>
          </w:r>
        </w:fldSimple>
      </w:p>
    </w:sdtContent>
  </w:sdt>
  <w:p w:rsidR="00E92601" w:rsidRDefault="00E9260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D52" w:rsidRDefault="00654D52" w:rsidP="00C25E79">
      <w:pPr>
        <w:spacing w:after="0" w:line="240" w:lineRule="auto"/>
      </w:pPr>
      <w:r>
        <w:separator/>
      </w:r>
    </w:p>
  </w:footnote>
  <w:footnote w:type="continuationSeparator" w:id="1">
    <w:p w:rsidR="00654D52" w:rsidRDefault="00654D52" w:rsidP="00C25E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62C"/>
    <w:multiLevelType w:val="hybridMultilevel"/>
    <w:tmpl w:val="66C4DF6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65357C6"/>
    <w:multiLevelType w:val="hybridMultilevel"/>
    <w:tmpl w:val="4776D68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4F41930"/>
    <w:multiLevelType w:val="hybridMultilevel"/>
    <w:tmpl w:val="BD724C5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21475BDD"/>
    <w:multiLevelType w:val="hybridMultilevel"/>
    <w:tmpl w:val="8E90D3E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44CC10BC"/>
    <w:multiLevelType w:val="hybridMultilevel"/>
    <w:tmpl w:val="57A6004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4A1D6E7D"/>
    <w:multiLevelType w:val="hybridMultilevel"/>
    <w:tmpl w:val="40A688C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4CF10BC1"/>
    <w:multiLevelType w:val="hybridMultilevel"/>
    <w:tmpl w:val="AA0067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51A5746F"/>
    <w:multiLevelType w:val="hybridMultilevel"/>
    <w:tmpl w:val="631A4B3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56287865"/>
    <w:multiLevelType w:val="hybridMultilevel"/>
    <w:tmpl w:val="18C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0C5995"/>
    <w:multiLevelType w:val="hybridMultilevel"/>
    <w:tmpl w:val="7B3AD1B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0">
    <w:nsid w:val="682A627B"/>
    <w:multiLevelType w:val="hybridMultilevel"/>
    <w:tmpl w:val="C7BCF11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3"/>
  </w:num>
  <w:num w:numId="6">
    <w:abstractNumId w:val="10"/>
  </w:num>
  <w:num w:numId="7">
    <w:abstractNumId w:val="1"/>
  </w:num>
  <w:num w:numId="8">
    <w:abstractNumId w:val="7"/>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5699"/>
    <w:rsid w:val="00014F8D"/>
    <w:rsid w:val="00016EB8"/>
    <w:rsid w:val="00031AA9"/>
    <w:rsid w:val="00063DEB"/>
    <w:rsid w:val="0008489A"/>
    <w:rsid w:val="000A5699"/>
    <w:rsid w:val="00121653"/>
    <w:rsid w:val="001624F5"/>
    <w:rsid w:val="001757A9"/>
    <w:rsid w:val="001C08DA"/>
    <w:rsid w:val="001D4381"/>
    <w:rsid w:val="001E6683"/>
    <w:rsid w:val="00216678"/>
    <w:rsid w:val="002326A0"/>
    <w:rsid w:val="00251D09"/>
    <w:rsid w:val="002564CB"/>
    <w:rsid w:val="0027473D"/>
    <w:rsid w:val="002748AB"/>
    <w:rsid w:val="00307687"/>
    <w:rsid w:val="00340235"/>
    <w:rsid w:val="00366240"/>
    <w:rsid w:val="00370520"/>
    <w:rsid w:val="003A2A7B"/>
    <w:rsid w:val="003D3B0B"/>
    <w:rsid w:val="00402374"/>
    <w:rsid w:val="00404B48"/>
    <w:rsid w:val="00547CB7"/>
    <w:rsid w:val="0057469D"/>
    <w:rsid w:val="00640C8D"/>
    <w:rsid w:val="00641CB6"/>
    <w:rsid w:val="00654D52"/>
    <w:rsid w:val="00675BC7"/>
    <w:rsid w:val="006F6424"/>
    <w:rsid w:val="0077266A"/>
    <w:rsid w:val="007B2640"/>
    <w:rsid w:val="007B6A6A"/>
    <w:rsid w:val="007D0C16"/>
    <w:rsid w:val="007E6233"/>
    <w:rsid w:val="00861BBB"/>
    <w:rsid w:val="00881703"/>
    <w:rsid w:val="008833FB"/>
    <w:rsid w:val="00890F01"/>
    <w:rsid w:val="008D22D0"/>
    <w:rsid w:val="008D7FD3"/>
    <w:rsid w:val="00937D58"/>
    <w:rsid w:val="00951FF4"/>
    <w:rsid w:val="009B12CE"/>
    <w:rsid w:val="009C25CA"/>
    <w:rsid w:val="00A44A48"/>
    <w:rsid w:val="00AD6A33"/>
    <w:rsid w:val="00AE761D"/>
    <w:rsid w:val="00B01C04"/>
    <w:rsid w:val="00B15C19"/>
    <w:rsid w:val="00BB7816"/>
    <w:rsid w:val="00C23C68"/>
    <w:rsid w:val="00C25E79"/>
    <w:rsid w:val="00C45C3D"/>
    <w:rsid w:val="00C6620F"/>
    <w:rsid w:val="00CB43DA"/>
    <w:rsid w:val="00CE1EBE"/>
    <w:rsid w:val="00CF2E52"/>
    <w:rsid w:val="00D35E44"/>
    <w:rsid w:val="00D944E2"/>
    <w:rsid w:val="00E13A1B"/>
    <w:rsid w:val="00E42292"/>
    <w:rsid w:val="00E92601"/>
    <w:rsid w:val="00EE6190"/>
    <w:rsid w:val="00F05B86"/>
    <w:rsid w:val="00F42403"/>
    <w:rsid w:val="00F47AA3"/>
    <w:rsid w:val="00F81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Прямая со стрелкой 23"/>
        <o:r id="V:Rule13" type="connector" idref="#Прямая со стрелкой 25"/>
        <o:r id="V:Rule14" type="connector" idref="#Прямая со стрелкой 21"/>
        <o:r id="V:Rule15" type="connector" idref="#Прямая со стрелкой 19"/>
        <o:r id="V:Rule16" type="connector" idref="#Прямая со стрелкой 20"/>
        <o:r id="V:Rule17" type="connector" idref="#Прямая со стрелкой 7"/>
        <o:r id="V:Rule18" type="connector" idref="#Прямая со стрелкой 9"/>
        <o:r id="V:Rule19" type="connector" idref="#Прямая со стрелкой 8"/>
        <o:r id="V:Rule20" type="connector" idref="#Прямая со стрелкой 24"/>
        <o:r id="V:Rule21" type="connector" idref="#Прямая со стрелкой 10"/>
        <o:r id="V:Rule22"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2D0"/>
    <w:pPr>
      <w:ind w:left="720"/>
      <w:contextualSpacing/>
    </w:pPr>
  </w:style>
  <w:style w:type="character" w:customStyle="1" w:styleId="a4">
    <w:name w:val="Основной текст + Полужирный"/>
    <w:basedOn w:val="a0"/>
    <w:rsid w:val="003A2A7B"/>
    <w:rPr>
      <w:rFonts w:ascii="Times New Roman" w:hAnsi="Times New Roman" w:cs="Times New Roman"/>
      <w:b/>
      <w:bCs/>
      <w:shd w:val="clear" w:color="auto" w:fill="FFFFFF"/>
    </w:rPr>
  </w:style>
  <w:style w:type="paragraph" w:styleId="a5">
    <w:name w:val="header"/>
    <w:basedOn w:val="a"/>
    <w:link w:val="a6"/>
    <w:uiPriority w:val="99"/>
    <w:unhideWhenUsed/>
    <w:rsid w:val="00C25E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5E79"/>
  </w:style>
  <w:style w:type="paragraph" w:styleId="a7">
    <w:name w:val="footer"/>
    <w:basedOn w:val="a"/>
    <w:link w:val="a8"/>
    <w:uiPriority w:val="99"/>
    <w:unhideWhenUsed/>
    <w:rsid w:val="00C25E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5E79"/>
  </w:style>
  <w:style w:type="paragraph" w:styleId="a9">
    <w:name w:val="Balloon Text"/>
    <w:basedOn w:val="a"/>
    <w:link w:val="aa"/>
    <w:uiPriority w:val="99"/>
    <w:semiHidden/>
    <w:unhideWhenUsed/>
    <w:rsid w:val="002747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4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17004</Words>
  <Characters>96924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17</cp:revision>
  <cp:lastPrinted>2018-01-19T11:48:00Z</cp:lastPrinted>
  <dcterms:created xsi:type="dcterms:W3CDTF">2017-08-21T05:57:00Z</dcterms:created>
  <dcterms:modified xsi:type="dcterms:W3CDTF">2018-09-11T09:41:00Z</dcterms:modified>
</cp:coreProperties>
</file>