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4E" w:rsidRDefault="006D424E" w:rsidP="006D424E">
      <w:pPr>
        <w:shd w:val="clear" w:color="auto" w:fill="FFFFFF"/>
        <w:rPr>
          <w:rFonts w:ascii="Times New Roman" w:eastAsia="Times New Roman" w:hAnsi="Times New Roman"/>
          <w:b/>
          <w:bCs/>
          <w:caps/>
          <w:color w:val="1131D2"/>
          <w:sz w:val="33"/>
          <w:szCs w:val="33"/>
          <w:lang w:eastAsia="ru-RU"/>
        </w:rPr>
      </w:pPr>
      <w:r w:rsidRPr="00B95939">
        <w:rPr>
          <w:rFonts w:ascii="Times New Roman" w:eastAsia="Times New Roman" w:hAnsi="Times New Roman"/>
          <w:b/>
          <w:bCs/>
          <w:caps/>
          <w:color w:val="1131D2"/>
          <w:sz w:val="33"/>
          <w:szCs w:val="33"/>
          <w:lang w:eastAsia="ru-RU"/>
        </w:rPr>
        <w:t>ОБ УСЛОВИЯХ ПИТАНИЯ ВОСПИТАННИКОВ</w:t>
      </w:r>
    </w:p>
    <w:p w:rsidR="00E91DDB" w:rsidRDefault="00E91DDB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C61" w:rsidRPr="00FD7C61" w:rsidRDefault="00E91DDB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5B4">
        <w:rPr>
          <w:rFonts w:ascii="Times New Roman" w:hAnsi="Times New Roman"/>
          <w:sz w:val="28"/>
          <w:szCs w:val="28"/>
          <w:lang w:eastAsia="ru-RU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   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="009A55B4" w:rsidRPr="00FD7C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C61" w:rsidRPr="00FD7C61">
        <w:rPr>
          <w:rFonts w:ascii="Times New Roman" w:hAnsi="Times New Roman"/>
          <w:sz w:val="28"/>
          <w:szCs w:val="28"/>
          <w:lang w:eastAsia="ru-RU"/>
        </w:rPr>
        <w:t>С целью обеспечения полноценного сбалансированн</w:t>
      </w:r>
      <w:r w:rsidR="00810160">
        <w:rPr>
          <w:rFonts w:ascii="Times New Roman" w:hAnsi="Times New Roman"/>
          <w:sz w:val="28"/>
          <w:szCs w:val="28"/>
          <w:lang w:eastAsia="ru-RU"/>
        </w:rPr>
        <w:t>ого питания детей, посещающих МБДОУ</w:t>
      </w:r>
      <w:r w:rsidR="00FD7C61" w:rsidRPr="00FD7C61">
        <w:rPr>
          <w:rFonts w:ascii="Times New Roman" w:hAnsi="Times New Roman"/>
          <w:sz w:val="28"/>
          <w:szCs w:val="28"/>
          <w:lang w:eastAsia="ru-RU"/>
        </w:rPr>
        <w:t xml:space="preserve">, питание осуществляется согласно требованиям </w:t>
      </w:r>
      <w:proofErr w:type="spellStart"/>
      <w:r w:rsidR="00FD7C61" w:rsidRPr="00FD7C61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="00FD7C61" w:rsidRPr="00FD7C61">
        <w:rPr>
          <w:rFonts w:ascii="Times New Roman" w:hAnsi="Times New Roman"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</w:t>
      </w:r>
      <w:r w:rsidR="00FD7C61" w:rsidRPr="006D424E">
        <w:rPr>
          <w:rFonts w:ascii="Times New Roman" w:hAnsi="Times New Roman"/>
          <w:sz w:val="28"/>
          <w:szCs w:val="28"/>
          <w:lang w:eastAsia="ru-RU"/>
        </w:rPr>
        <w:t>бразовательных организаций</w:t>
      </w:r>
    </w:p>
    <w:p w:rsidR="00E33EC1" w:rsidRDefault="00E33EC1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 МБДОУ </w:t>
      </w:r>
      <w:r w:rsidRPr="00B95939">
        <w:rPr>
          <w:rFonts w:ascii="Times New Roman" w:hAnsi="Times New Roman"/>
          <w:sz w:val="28"/>
          <w:szCs w:val="28"/>
          <w:lang w:eastAsia="ru-RU"/>
        </w:rPr>
        <w:t>заключены договора, которые обеспечивают гарантированное сбалансированное питание детей в соответствии с их возрастом и временем пребывания их в</w:t>
      </w:r>
      <w:r w:rsidRPr="00E33E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МБДОУ</w:t>
      </w:r>
      <w:r w:rsidRPr="00B95939">
        <w:rPr>
          <w:rFonts w:ascii="Times New Roman" w:hAnsi="Times New Roman"/>
          <w:sz w:val="28"/>
          <w:szCs w:val="28"/>
          <w:lang w:eastAsia="ru-RU"/>
        </w:rPr>
        <w:t>.</w:t>
      </w:r>
    </w:p>
    <w:p w:rsidR="00E33EC1" w:rsidRPr="00B95939" w:rsidRDefault="00E33EC1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5939">
        <w:rPr>
          <w:rFonts w:ascii="Times New Roman" w:hAnsi="Times New Roman"/>
          <w:sz w:val="28"/>
          <w:szCs w:val="28"/>
          <w:lang w:eastAsia="ru-RU"/>
        </w:rPr>
        <w:t> Контроль за качеством питания, </w:t>
      </w:r>
      <w:hyperlink r:id="rId5" w:history="1">
        <w:r w:rsidRPr="00B95939">
          <w:rPr>
            <w:rFonts w:ascii="Times New Roman" w:hAnsi="Times New Roman"/>
            <w:sz w:val="28"/>
            <w:szCs w:val="28"/>
            <w:lang w:eastAsia="ru-RU"/>
          </w:rPr>
          <w:t>витаминизацией блюд,</w:t>
        </w:r>
      </w:hyperlink>
      <w:r w:rsidRPr="00B95939">
        <w:rPr>
          <w:rFonts w:ascii="Times New Roman" w:hAnsi="Times New Roman"/>
          <w:sz w:val="28"/>
          <w:szCs w:val="28"/>
          <w:lang w:eastAsia="ru-RU"/>
        </w:rPr>
        <w:t> закладкой продуктов питания, кулинарной обработкой, выбором блюд</w:t>
      </w:r>
      <w:proofErr w:type="gramStart"/>
      <w:r w:rsidRPr="00B9593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95939">
        <w:rPr>
          <w:rFonts w:ascii="Times New Roman" w:hAnsi="Times New Roman"/>
          <w:sz w:val="28"/>
          <w:szCs w:val="28"/>
          <w:lang w:eastAsia="ru-RU"/>
        </w:rPr>
        <w:t>вкусовыми качествами пищи, санитарным состоянием пищеблока, правильностью хранения, соблюдением сроков реализации продуктов возлагается на медработника</w:t>
      </w:r>
      <w:r w:rsidRPr="00E33E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МБДОУ</w:t>
      </w:r>
      <w:r w:rsidRPr="00B95939">
        <w:rPr>
          <w:rFonts w:ascii="Times New Roman" w:hAnsi="Times New Roman"/>
          <w:sz w:val="28"/>
          <w:szCs w:val="28"/>
          <w:lang w:eastAsia="ru-RU"/>
        </w:rPr>
        <w:t>.</w:t>
      </w:r>
    </w:p>
    <w:p w:rsidR="00EF1211" w:rsidRPr="00C810A5" w:rsidRDefault="00EF1211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Питание воспитанников М</w:t>
      </w:r>
      <w:r w:rsidR="00F63CDE" w:rsidRPr="00C810A5">
        <w:rPr>
          <w:rFonts w:ascii="Times New Roman" w:hAnsi="Times New Roman"/>
          <w:sz w:val="28"/>
          <w:szCs w:val="28"/>
          <w:lang w:eastAsia="ru-RU"/>
        </w:rPr>
        <w:t>Б</w:t>
      </w:r>
      <w:r w:rsidRPr="00C810A5">
        <w:rPr>
          <w:rFonts w:ascii="Times New Roman" w:hAnsi="Times New Roman"/>
          <w:sz w:val="28"/>
          <w:szCs w:val="28"/>
          <w:lang w:eastAsia="ru-RU"/>
        </w:rPr>
        <w:t>ДОУ организуется в соответствии с требованиями  СанПиН и удовлетворяет физиологические потребности детей в основных пищевых веществах и энергии.</w:t>
      </w:r>
      <w:r w:rsidR="00810160">
        <w:rPr>
          <w:rFonts w:ascii="Times New Roman" w:hAnsi="Times New Roman"/>
          <w:sz w:val="28"/>
          <w:szCs w:val="28"/>
          <w:lang w:eastAsia="ru-RU"/>
        </w:rPr>
        <w:t>  В МБДОУ</w:t>
      </w:r>
      <w:r w:rsidR="00B17EB4" w:rsidRPr="00C810A5">
        <w:rPr>
          <w:rFonts w:ascii="Times New Roman" w:hAnsi="Times New Roman"/>
          <w:sz w:val="28"/>
          <w:szCs w:val="28"/>
          <w:lang w:eastAsia="ru-RU"/>
        </w:rPr>
        <w:t xml:space="preserve"> организовано 4-х разовое питание: завтрак,  II завтрак, обед,   уплотнённый полдник.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Питание организовано в соответствии с примерным 10-дневным меню, утвержденным заведующим М</w:t>
      </w:r>
      <w:r w:rsidR="000C4220" w:rsidRPr="00C810A5">
        <w:rPr>
          <w:rFonts w:ascii="Times New Roman" w:hAnsi="Times New Roman"/>
          <w:sz w:val="28"/>
          <w:szCs w:val="28"/>
          <w:lang w:eastAsia="ru-RU"/>
        </w:rPr>
        <w:t>Б</w:t>
      </w:r>
      <w:r w:rsidRPr="00C810A5">
        <w:rPr>
          <w:rFonts w:ascii="Times New Roman" w:hAnsi="Times New Roman"/>
          <w:sz w:val="28"/>
          <w:szCs w:val="28"/>
          <w:lang w:eastAsia="ru-RU"/>
        </w:rPr>
        <w:t>ДОУ,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Приготовление готовых блюда осуществляется согласно технологических карт.</w:t>
      </w:r>
      <w:r w:rsidR="00810160">
        <w:rPr>
          <w:rFonts w:ascii="Times New Roman" w:hAnsi="Times New Roman"/>
          <w:sz w:val="28"/>
          <w:szCs w:val="28"/>
          <w:lang w:eastAsia="ru-RU"/>
        </w:rPr>
        <w:t xml:space="preserve"> Все продукты, поступающие в МБДОУ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 имеют сертификаты качества и проходят контроль, осуществляемый медсестрой и кладовщиком. Строгое соблюдение правил хранения, приготовления играет решающую роль в организации питания. Особое внимание уделяется хранению скоропортящихся продуктов, соблюдению температурного режима холодильников. При приготовлении пищи, при кулинарной обработке пищевых продуктов соблюдаются гигиенические требования в технологии процесса приготовления. Оставляется ежедневная суточная проба готовой продукции</w:t>
      </w:r>
      <w:r w:rsidR="00FD7C61">
        <w:rPr>
          <w:rFonts w:ascii="Times New Roman" w:hAnsi="Times New Roman"/>
          <w:sz w:val="28"/>
          <w:szCs w:val="28"/>
          <w:lang w:eastAsia="ru-RU"/>
        </w:rPr>
        <w:t>.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   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B17EB4" w:rsidRPr="00C810A5" w:rsidRDefault="00F63CDE" w:rsidP="006D424E">
      <w:pPr>
        <w:pStyle w:val="a4"/>
        <w:ind w:left="-567" w:right="-284" w:firstLine="567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C810A5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                </w:t>
      </w:r>
      <w:r w:rsidR="00B17EB4" w:rsidRPr="00C810A5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Мероприятия, проводимые в детском саду: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- Медицинские осмотры персонала кухни;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lastRenderedPageBreak/>
        <w:t>- Поступление продуктов питания и продовольственного сырья только с сертификатами;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- На мясную продукцию имеется ветеринарная справка;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- Имеется журнал скоропортящихся продуктов, в которых указывается срок годности продуктов;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- Имеется 6 холодильных установок с разной температурой хранения с регистрацией температуры в журнале;              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- Производится обработка продуктов питания: мяса, яиц, фруктов и овощей;               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- Для приготовления пищи используются только разрешенные продукты (исключены: майонез, </w:t>
      </w:r>
      <w:proofErr w:type="spellStart"/>
      <w:r w:rsidRPr="00C810A5">
        <w:rPr>
          <w:rFonts w:ascii="Times New Roman" w:hAnsi="Times New Roman"/>
          <w:sz w:val="28"/>
          <w:szCs w:val="28"/>
          <w:lang w:eastAsia="ru-RU"/>
        </w:rPr>
        <w:t>газ.напиток</w:t>
      </w:r>
      <w:proofErr w:type="spellEnd"/>
      <w:r w:rsidRPr="00C810A5">
        <w:rPr>
          <w:rFonts w:ascii="Times New Roman" w:hAnsi="Times New Roman"/>
          <w:sz w:val="28"/>
          <w:szCs w:val="28"/>
          <w:lang w:eastAsia="ru-RU"/>
        </w:rPr>
        <w:t>, жевательные резинки, чипсы и т.д.);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810A5">
        <w:rPr>
          <w:rFonts w:ascii="Times New Roman" w:hAnsi="Times New Roman"/>
          <w:sz w:val="28"/>
          <w:szCs w:val="28"/>
          <w:lang w:eastAsia="ru-RU"/>
        </w:rPr>
        <w:t>Бракеражной</w:t>
      </w:r>
      <w:proofErr w:type="spellEnd"/>
      <w:r w:rsidRPr="00C810A5">
        <w:rPr>
          <w:rFonts w:ascii="Times New Roman" w:hAnsi="Times New Roman"/>
          <w:sz w:val="28"/>
          <w:szCs w:val="28"/>
          <w:lang w:eastAsia="ru-RU"/>
        </w:rPr>
        <w:t xml:space="preserve"> комиссией ежедневно ведется контроль закладки продуктов питания, бракераж готовой продукции;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Используются безопасные моющие и дезинфицирующие средства (хозяйственное мыло + горчица), средства группы «Ника». 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На оборудованном пищеблоке в соответствии с САНПИН 2.4.1.3049-13 «Санитарно-эпидемиологическими требованиями к устройству, содержанию и организации режима работы дошкольных образовательных организаций» работают квалифицированные повара.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Меню ежедневно составляется по согласованному 10-ти дневному примерному меню. Ежедневно проходит витаминизация 3-го блюда аскорбиновой кислотой.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C810A5">
        <w:rPr>
          <w:rFonts w:ascii="Times New Roman" w:hAnsi="Times New Roman"/>
          <w:b/>
          <w:color w:val="0070C0"/>
          <w:sz w:val="28"/>
          <w:szCs w:val="28"/>
          <w:lang w:eastAsia="ru-RU"/>
        </w:rPr>
        <w:t>Блюда в течение дня распределены следующим образом:</w:t>
      </w:r>
    </w:p>
    <w:p w:rsidR="00B17EB4" w:rsidRPr="00C810A5" w:rsidRDefault="00F63CDE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Завтрак: каша; молочный суп</w:t>
      </w:r>
      <w:r w:rsidR="00B17EB4" w:rsidRPr="00C810A5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C810A5">
        <w:rPr>
          <w:rFonts w:ascii="Times New Roman" w:hAnsi="Times New Roman"/>
          <w:sz w:val="28"/>
          <w:szCs w:val="28"/>
          <w:lang w:eastAsia="ru-RU"/>
        </w:rPr>
        <w:t xml:space="preserve">пшеничный хлеб с маслом; </w:t>
      </w:r>
      <w:r w:rsidR="00B17EB4" w:rsidRPr="00C810A5">
        <w:rPr>
          <w:rFonts w:ascii="Times New Roman" w:hAnsi="Times New Roman"/>
          <w:sz w:val="28"/>
          <w:szCs w:val="28"/>
          <w:lang w:eastAsia="ru-RU"/>
        </w:rPr>
        <w:t>кофейный напиток, какао, чай. 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Завтрак-II: сок; свежие фрукты.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Обед: салат; первое блюдо; блюдо из мяса или рыбы; гарнир; компот из сухо</w:t>
      </w:r>
      <w:r w:rsidR="00F63CDE" w:rsidRPr="00C810A5">
        <w:rPr>
          <w:rFonts w:ascii="Times New Roman" w:hAnsi="Times New Roman"/>
          <w:sz w:val="28"/>
          <w:szCs w:val="28"/>
          <w:lang w:eastAsia="ru-RU"/>
        </w:rPr>
        <w:t xml:space="preserve">фруктов, свежих ягод и фруктов, хлеб </w:t>
      </w:r>
      <w:r w:rsidRPr="00C810A5">
        <w:rPr>
          <w:rFonts w:ascii="Times New Roman" w:hAnsi="Times New Roman"/>
          <w:sz w:val="28"/>
          <w:szCs w:val="28"/>
          <w:lang w:eastAsia="ru-RU"/>
        </w:rPr>
        <w:t>ржаной. 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Уплотненный полдник: чай, кефир, сок; печенье, вафли, пряники; свежие фрукты, выпечка, овощное, творожное блюдо, блюдо из рыбы и мяса.</w:t>
      </w:r>
    </w:p>
    <w:p w:rsidR="00B17EB4" w:rsidRPr="00C810A5" w:rsidRDefault="00B17EB4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0A5">
        <w:rPr>
          <w:rFonts w:ascii="Times New Roman" w:hAnsi="Times New Roman"/>
          <w:sz w:val="28"/>
          <w:szCs w:val="28"/>
          <w:lang w:eastAsia="ru-RU"/>
        </w:rPr>
        <w:t>Родителей информируем об ассортименте питания воспитанников, вывешивая ежедневное меню на пищеблоке и в группах.</w:t>
      </w:r>
    </w:p>
    <w:p w:rsidR="00B17EB4" w:rsidRPr="00C810A5" w:rsidRDefault="00810160" w:rsidP="006D424E">
      <w:pPr>
        <w:pStyle w:val="a4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Питание в МБДОУ</w:t>
      </w:r>
      <w:r w:rsidR="00B17EB4" w:rsidRPr="00C810A5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0C4220" w:rsidRPr="00C810A5">
        <w:rPr>
          <w:rFonts w:ascii="Times New Roman" w:hAnsi="Times New Roman"/>
          <w:sz w:val="28"/>
          <w:szCs w:val="28"/>
          <w:lang w:eastAsia="ru-RU"/>
        </w:rPr>
        <w:t>осуществляется в групповых помещениях.</w:t>
      </w:r>
    </w:p>
    <w:p w:rsidR="00FD7C61" w:rsidRDefault="00FD7C61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FD7C61" w:rsidRDefault="00FD7C61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6D424E" w:rsidRDefault="006D424E" w:rsidP="00C810A5">
      <w:pPr>
        <w:pStyle w:val="a4"/>
        <w:ind w:left="-1134" w:right="-284" w:firstLine="567"/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bookmarkStart w:id="0" w:name="_GoBack"/>
      <w:bookmarkEnd w:id="0"/>
    </w:p>
    <w:sectPr w:rsidR="006D424E" w:rsidSect="0020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481C"/>
    <w:multiLevelType w:val="multilevel"/>
    <w:tmpl w:val="247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11"/>
    <w:rsid w:val="000C4220"/>
    <w:rsid w:val="001845A0"/>
    <w:rsid w:val="00200C15"/>
    <w:rsid w:val="0026785D"/>
    <w:rsid w:val="002F16EA"/>
    <w:rsid w:val="003D2754"/>
    <w:rsid w:val="006D424E"/>
    <w:rsid w:val="00810160"/>
    <w:rsid w:val="009A55B4"/>
    <w:rsid w:val="00A73585"/>
    <w:rsid w:val="00B17EB4"/>
    <w:rsid w:val="00B37406"/>
    <w:rsid w:val="00B53D24"/>
    <w:rsid w:val="00C30E66"/>
    <w:rsid w:val="00C810A5"/>
    <w:rsid w:val="00D57002"/>
    <w:rsid w:val="00DF1341"/>
    <w:rsid w:val="00E33EC1"/>
    <w:rsid w:val="00E91DDB"/>
    <w:rsid w:val="00EF1211"/>
    <w:rsid w:val="00F63CDE"/>
    <w:rsid w:val="00FD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1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D2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10A5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3.moy.su/index/vitaminizaci/0-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Пользотель</dc:creator>
  <cp:lastModifiedBy>Пользотель</cp:lastModifiedBy>
  <cp:revision>5</cp:revision>
  <dcterms:created xsi:type="dcterms:W3CDTF">2017-04-23T09:53:00Z</dcterms:created>
  <dcterms:modified xsi:type="dcterms:W3CDTF">2017-04-24T11:36:00Z</dcterms:modified>
</cp:coreProperties>
</file>