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3" w:rsidRDefault="00774116" w:rsidP="000A4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СЕНТЯБРЬ 17\тит листы раб программы 2017-18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ТЯБРЬ 17\тит листы раб программы 2017-18\img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Style w:val="a4"/>
        </w:rPr>
      </w:pPr>
    </w:p>
    <w:p w:rsidR="004E403A" w:rsidRDefault="004E403A" w:rsidP="000A4519">
      <w:pPr>
        <w:spacing w:after="0"/>
        <w:rPr>
          <w:rStyle w:val="a4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Целевой раздел: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Пояснительная записка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Цели и задачи образовательной деятельности средней группы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E0765D">
        <w:rPr>
          <w:rFonts w:ascii="Times New Roman" w:hAnsi="Times New Roman" w:cs="Times New Roman"/>
          <w:szCs w:val="28"/>
        </w:rPr>
        <w:t>Принципы и подходы в организации образовательного процесса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Содержание психолого-педагогической работы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Значимые для разработки и реализации рабочей программы характеристики</w:t>
      </w:r>
    </w:p>
    <w:p w:rsidR="000A4519" w:rsidRPr="009D0AE8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Возрастные и индивидуальные особенности контингента детей  группы</w:t>
      </w:r>
    </w:p>
    <w:p w:rsidR="000A4519" w:rsidRPr="000A4519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0A4519">
        <w:rPr>
          <w:rFonts w:ascii="Times New Roman" w:hAnsi="Times New Roman" w:cs="Times New Roman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Cs w:val="24"/>
        </w:rPr>
        <w:t xml:space="preserve"> освоения детьми рабочей ООП ДО</w:t>
      </w:r>
    </w:p>
    <w:p w:rsidR="000A4519" w:rsidRPr="000A4519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раздел: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</w:rPr>
      </w:pP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E0765D">
        <w:rPr>
          <w:rFonts w:ascii="Times New Roman" w:eastAsia="Times New Roman" w:hAnsi="Times New Roman" w:cs="Times New Roman"/>
          <w:lang w:eastAsia="ru-RU"/>
        </w:rPr>
        <w:t>Краткое комплексно-тематическое планирование</w:t>
      </w: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Календарно-тематическое планирование организованной образовательной деятельности: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речи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окружающим миром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Формирование элементарных математических представлен</w:t>
      </w:r>
      <w:r>
        <w:rPr>
          <w:rFonts w:ascii="Times New Roman" w:hAnsi="Times New Roman" w:cs="Times New Roman"/>
          <w:lang w:eastAsia="ru-RU"/>
        </w:rPr>
        <w:t>ий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Художественно-эстетическое развитие: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0765D">
        <w:rPr>
          <w:rFonts w:ascii="Times New Roman" w:hAnsi="Times New Roman" w:cs="Times New Roman"/>
        </w:rPr>
        <w:t xml:space="preserve">Аппликация </w:t>
      </w: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Взаимодействие взрослого с детьми в различных видах деятельности</w:t>
      </w:r>
      <w:r>
        <w:rPr>
          <w:rFonts w:ascii="Times New Roman" w:hAnsi="Times New Roman" w:cs="Times New Roman"/>
        </w:rPr>
        <w:t xml:space="preserve"> и в процессе режимных моментов</w:t>
      </w:r>
    </w:p>
    <w:p w:rsidR="000A4519" w:rsidRDefault="000A4519" w:rsidP="000A4519">
      <w:pPr>
        <w:pStyle w:val="a7"/>
        <w:jc w:val="center"/>
        <w:rPr>
          <w:rFonts w:ascii="Times New Roman" w:hAnsi="Times New Roman" w:cs="Times New Roman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Организационн</w:t>
      </w:r>
      <w:r>
        <w:rPr>
          <w:rFonts w:ascii="Times New Roman" w:hAnsi="Times New Roman" w:cs="Times New Roman"/>
          <w:b/>
          <w:sz w:val="32"/>
          <w:szCs w:val="32"/>
        </w:rPr>
        <w:t>ый раз</w:t>
      </w:r>
      <w:r w:rsidRPr="00E0765D">
        <w:rPr>
          <w:rFonts w:ascii="Times New Roman" w:hAnsi="Times New Roman" w:cs="Times New Roman"/>
          <w:b/>
          <w:sz w:val="32"/>
          <w:szCs w:val="32"/>
        </w:rPr>
        <w:t>дел: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0E7BB3" w:rsidRDefault="000E7BB3" w:rsidP="000A4519">
      <w:pPr>
        <w:pStyle w:val="a5"/>
        <w:shd w:val="clear" w:color="auto" w:fill="FFFFFF"/>
        <w:spacing w:before="0" w:after="0"/>
        <w:ind w:right="-284"/>
        <w:rPr>
          <w:rStyle w:val="a4"/>
        </w:rPr>
      </w:pPr>
    </w:p>
    <w:p w:rsidR="000E7BB3" w:rsidRDefault="000E7BB3" w:rsidP="00137639">
      <w:pPr>
        <w:pStyle w:val="a5"/>
        <w:shd w:val="clear" w:color="auto" w:fill="FFFFFF"/>
        <w:spacing w:before="0" w:after="0"/>
        <w:ind w:right="-284" w:firstLine="709"/>
        <w:rPr>
          <w:rStyle w:val="a4"/>
        </w:rPr>
      </w:pPr>
    </w:p>
    <w:p w:rsidR="00137639" w:rsidRPr="003173D0" w:rsidRDefault="00137639" w:rsidP="00EC7C07">
      <w:pPr>
        <w:pStyle w:val="a5"/>
        <w:numPr>
          <w:ilvl w:val="0"/>
          <w:numId w:val="3"/>
        </w:numPr>
        <w:shd w:val="clear" w:color="auto" w:fill="FFFFFF"/>
        <w:spacing w:before="0" w:after="0"/>
        <w:ind w:right="-284"/>
      </w:pPr>
      <w:r w:rsidRPr="003173D0">
        <w:rPr>
          <w:rStyle w:val="a4"/>
        </w:rPr>
        <w:t>Целевой раздел:</w:t>
      </w:r>
    </w:p>
    <w:p w:rsidR="00137639" w:rsidRPr="006C148B" w:rsidRDefault="00137639" w:rsidP="006C148B">
      <w:pPr>
        <w:pStyle w:val="a5"/>
        <w:shd w:val="clear" w:color="auto" w:fill="FFFFFF"/>
        <w:spacing w:before="0" w:after="0"/>
        <w:ind w:right="-284"/>
        <w:rPr>
          <w:b/>
        </w:rPr>
      </w:pPr>
      <w:r w:rsidRPr="003173D0">
        <w:rPr>
          <w:i/>
          <w:iCs/>
        </w:rPr>
        <w:t xml:space="preserve"> </w:t>
      </w:r>
      <w:r w:rsidRPr="006C148B">
        <w:rPr>
          <w:b/>
          <w:i/>
          <w:iCs/>
        </w:rPr>
        <w:t xml:space="preserve">Пояснительная записка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Рабоча</w:t>
      </w:r>
      <w:r w:rsidR="002D06C9">
        <w:t>я программа по развитию детей старшей</w:t>
      </w:r>
      <w:r w:rsidRPr="003173D0">
        <w:t xml:space="preserve"> группы разработана в соответствии с </w:t>
      </w:r>
      <w:r w:rsidRPr="003173D0">
        <w:rPr>
          <w:spacing w:val="12"/>
        </w:rPr>
        <w:t xml:space="preserve">основной образовательной программы </w:t>
      </w:r>
      <w:r w:rsidRPr="003173D0">
        <w:rPr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3173D0">
        <w:t xml:space="preserve">, в соответствии с введением в действие ФГОС дошкольного образования.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Рабоча</w:t>
      </w:r>
      <w:r w:rsidR="002D06C9">
        <w:t>я программа по развитию детей старшей</w:t>
      </w:r>
      <w:r w:rsidRPr="003173D0">
        <w:t xml:space="preserve">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Д</w:t>
      </w:r>
      <w:r w:rsidRPr="003173D0">
        <w:rPr>
          <w:i/>
          <w:iCs/>
        </w:rPr>
        <w:t>анная программа разработана в соответствии со следующими нормативными документами</w:t>
      </w:r>
      <w:r w:rsidRPr="003173D0">
        <w:t>: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</w:t>
      </w:r>
      <w:r w:rsidRPr="003173D0">
        <w:rPr>
          <w:i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173D0">
          <w:rPr>
            <w:iCs/>
          </w:rPr>
          <w:t>2012 г</w:t>
        </w:r>
      </w:smartTag>
      <w:r w:rsidRPr="003173D0">
        <w:rPr>
          <w:iCs/>
        </w:rPr>
        <w:t xml:space="preserve">. N 273-ФЗ </w:t>
      </w:r>
      <w:r w:rsidRPr="003173D0">
        <w:t>«Об образовании в Российской Федерации»;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173D0">
          <w:t>2013 г</w:t>
        </w:r>
      </w:smartTag>
      <w:r w:rsidRPr="003173D0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173D0">
          <w:t>2013 г</w:t>
        </w:r>
      </w:smartTag>
      <w:r w:rsidRPr="003173D0">
        <w:t>. №1155 «Об утверждении федерального государственного образовательного стандарта дошкольного образования»;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Устав учреждения.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6C148B">
        <w:rPr>
          <w:b/>
          <w:i/>
          <w:iCs/>
        </w:rPr>
        <w:t>Цель и задачи</w:t>
      </w:r>
      <w:r w:rsidRPr="003173D0">
        <w:t xml:space="preserve"> основной образовательной программы ДОУ (из </w:t>
      </w:r>
      <w:r w:rsidRPr="003173D0">
        <w:rPr>
          <w:spacing w:val="12"/>
        </w:rPr>
        <w:t xml:space="preserve">образовательной программы </w:t>
      </w:r>
      <w:r w:rsidRPr="003173D0">
        <w:rPr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3173D0">
        <w:t>).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rPr>
          <w:b/>
        </w:rPr>
        <w:t>Цель:</w:t>
      </w:r>
      <w:r w:rsidRPr="003173D0">
        <w:t xml:space="preserve"> С</w:t>
      </w:r>
      <w:r w:rsidRPr="003173D0">
        <w:rPr>
          <w:bCs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3173D0">
        <w:rPr>
          <w:b/>
          <w:bCs/>
        </w:rPr>
        <w:t xml:space="preserve"> </w:t>
      </w:r>
      <w:r w:rsidRPr="003173D0">
        <w:t xml:space="preserve">    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rPr>
          <w:b/>
        </w:rPr>
        <w:t>Задачи:</w:t>
      </w:r>
      <w:r w:rsidRPr="003173D0">
        <w:t xml:space="preserve"> 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6C148B">
        <w:rPr>
          <w:b/>
          <w:i/>
          <w:iCs/>
        </w:rPr>
        <w:t>Принципы и подходы</w:t>
      </w:r>
      <w:r w:rsidRPr="003173D0">
        <w:t xml:space="preserve"> в организации образовательного процесса: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Поддержка инициативы детей в различных видах деятельности;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Сотрудничество Организации с семьей;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Приобщение детей к социокультурным нормам, традициям семьи общества и государства;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Учет этнокультурной ситуации развития детей.</w:t>
      </w:r>
    </w:p>
    <w:p w:rsidR="00F537F3" w:rsidRPr="003173D0" w:rsidRDefault="00F537F3" w:rsidP="006C148B">
      <w:pPr>
        <w:pStyle w:val="a5"/>
        <w:shd w:val="clear" w:color="auto" w:fill="FFFFFF"/>
        <w:spacing w:before="0" w:after="0" w:line="276" w:lineRule="auto"/>
        <w:ind w:left="-142" w:right="-284"/>
      </w:pPr>
      <w:r w:rsidRPr="009F3647">
        <w:rPr>
          <w:b/>
          <w:i/>
          <w:iCs/>
        </w:rPr>
        <w:t>Содержание</w:t>
      </w:r>
      <w:r w:rsidRPr="009F3647">
        <w:rPr>
          <w:b/>
        </w:rPr>
        <w:t xml:space="preserve"> психолого-педагогической работы</w:t>
      </w:r>
      <w:r w:rsidRPr="003173D0"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F3647" w:rsidRPr="009F3647" w:rsidRDefault="009F3647" w:rsidP="006C148B">
      <w:pPr>
        <w:pStyle w:val="a5"/>
        <w:shd w:val="clear" w:color="auto" w:fill="FFFFFF"/>
        <w:spacing w:before="0" w:after="0" w:line="276" w:lineRule="auto"/>
        <w:ind w:left="-142" w:right="-284"/>
        <w:rPr>
          <w:b/>
          <w:i/>
          <w:iCs/>
        </w:rPr>
      </w:pPr>
      <w:r w:rsidRPr="009F3647">
        <w:rPr>
          <w:b/>
          <w:i/>
          <w:iCs/>
        </w:rPr>
        <w:t>Значимые для разработки и реализации рабочей программы характеристики.</w:t>
      </w:r>
    </w:p>
    <w:p w:rsidR="006C1733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 w:rsidRPr="006C1733">
        <w:rPr>
          <w:i/>
          <w:iCs/>
        </w:rPr>
        <w:t>Особенности организации образовательного процесса в группе</w:t>
      </w:r>
      <w:r w:rsidR="00F537F3" w:rsidRPr="006C1733">
        <w:t>.</w:t>
      </w:r>
      <w:r w:rsidR="00F537F3" w:rsidRPr="003173D0">
        <w:t xml:space="preserve"> </w:t>
      </w:r>
      <w:r>
        <w:t xml:space="preserve">Этнический состав воспитанников группы русский. Обучение и воспитание в ДОУ осуществляется на русском языке. </w:t>
      </w:r>
    </w:p>
    <w:p w:rsidR="006C1733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>
        <w:t>Основной контингент воспитанников проживает в условиях   поселка.</w:t>
      </w:r>
    </w:p>
    <w:p w:rsidR="00F537F3" w:rsidRPr="003173D0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>
        <w:t xml:space="preserve">Реализация регионального компонента осуществляется через знакомство с национально-культурными особенностями р. Коми. Знакомясь с родным краем, его достопримечательностями, ребенок учится осознавать себя, живущим в определенный </w:t>
      </w:r>
      <w:r>
        <w:lastRenderedPageBreak/>
        <w:t>временной период, в определенных этнокультурных условиях. Данная информация реализуется через це</w:t>
      </w:r>
      <w:r w:rsidR="009F3647">
        <w:t>левые прогулки, беседы, проекты.</w:t>
      </w:r>
    </w:p>
    <w:p w:rsidR="00F537F3" w:rsidRPr="003173D0" w:rsidRDefault="00F537F3" w:rsidP="006C148B">
      <w:pPr>
        <w:pStyle w:val="a5"/>
        <w:shd w:val="clear" w:color="auto" w:fill="FFFFFF"/>
        <w:spacing w:before="0" w:after="0" w:line="276" w:lineRule="auto"/>
      </w:pPr>
      <w:r w:rsidRPr="003173D0">
        <w:t xml:space="preserve">- </w:t>
      </w:r>
      <w:r w:rsidRPr="009F3647">
        <w:rPr>
          <w:b/>
          <w:i/>
          <w:iCs/>
        </w:rPr>
        <w:t>Возрастные и индивидуальные</w:t>
      </w:r>
      <w:r w:rsidR="009F3647" w:rsidRPr="009F3647">
        <w:rPr>
          <w:b/>
          <w:i/>
          <w:iCs/>
        </w:rPr>
        <w:t xml:space="preserve"> особенности контингента детей старшей </w:t>
      </w:r>
      <w:r w:rsidRPr="009F3647">
        <w:rPr>
          <w:b/>
          <w:i/>
          <w:iCs/>
        </w:rPr>
        <w:t>группы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</w:t>
      </w:r>
      <w:r w:rsidR="003173D0" w:rsidRPr="003173D0">
        <w:rPr>
          <w:rFonts w:ascii="Times New Roman" w:hAnsi="Times New Roman" w:cs="Times New Roman"/>
          <w:sz w:val="24"/>
          <w:szCs w:val="24"/>
        </w:rPr>
        <w:lastRenderedPageBreak/>
        <w:t>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F3647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9F3647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137639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3269E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69E" w:rsidRDefault="00D3269E" w:rsidP="00D3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9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ООП ДО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Способен сотрудничать и выполнять как лидерские, так и исполнительские функции в совместной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эмпатию по отношению к другим людям, готовность прийти на помощь тем, кто в этом нуждается;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умение слышать других и стремление быть понятым другими;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</w:t>
      </w:r>
      <w:r w:rsidRPr="00D3269E">
        <w:rPr>
          <w:rFonts w:ascii="Times New Roman" w:hAnsi="Times New Roman" w:cs="Times New Roman"/>
          <w:sz w:val="24"/>
          <w:szCs w:val="24"/>
        </w:rPr>
        <w:lastRenderedPageBreak/>
        <w:t>речевого высказывания в ситуации общения, выделять звуки в словах, у ребенка складываются предпосылки грамотности;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ответственность за начатое дело;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уважение к жизни (в различных ее формах) и заботу об окружающей среде;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137639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137639" w:rsidRDefault="00EC7C07" w:rsidP="00EC7C07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Содержательный раздел</w:t>
      </w:r>
    </w:p>
    <w:p w:rsidR="00C60F34" w:rsidRDefault="00C60F34" w:rsidP="00C60F34">
      <w:pPr>
        <w:pStyle w:val="a6"/>
        <w:ind w:left="1429"/>
        <w:rPr>
          <w:b/>
          <w:sz w:val="32"/>
          <w:szCs w:val="32"/>
        </w:rPr>
      </w:pPr>
    </w:p>
    <w:p w:rsidR="00EC7C07" w:rsidRDefault="00C60F34" w:rsidP="00EC7C07">
      <w:pPr>
        <w:pStyle w:val="a6"/>
        <w:ind w:left="1429"/>
        <w:rPr>
          <w:b/>
          <w:sz w:val="28"/>
          <w:szCs w:val="28"/>
        </w:rPr>
      </w:pPr>
      <w:r w:rsidRPr="00AC756E">
        <w:rPr>
          <w:b/>
          <w:sz w:val="28"/>
          <w:szCs w:val="28"/>
        </w:rPr>
        <w:t>Краткое комплексно-тематическое планирование</w:t>
      </w:r>
    </w:p>
    <w:p w:rsidR="00C60F34" w:rsidRDefault="00C60F34" w:rsidP="00EC7C07">
      <w:pPr>
        <w:pStyle w:val="a6"/>
        <w:ind w:left="1429"/>
        <w:rPr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559"/>
        <w:gridCol w:w="5812"/>
        <w:gridCol w:w="2410"/>
      </w:tblGrid>
      <w:tr w:rsidR="00C60F34" w:rsidTr="00C60F34">
        <w:tc>
          <w:tcPr>
            <w:tcW w:w="1418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559" w:type="dxa"/>
          </w:tcPr>
          <w:p w:rsidR="00902EE3" w:rsidRDefault="00902EE3" w:rsidP="002D06C9">
            <w:pPr>
              <w:ind w:left="-10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 (краткое содержание работы)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мероприятие</w:t>
            </w:r>
          </w:p>
        </w:tc>
      </w:tr>
      <w:tr w:rsidR="00C60F34" w:rsidTr="00C60F34">
        <w:trPr>
          <w:trHeight w:val="330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559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02EE3" w:rsidRDefault="00902EE3" w:rsidP="002D06C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лето. Здравствуй детский сад».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лете в продуктивной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мотивацию, интерес к детскому саду, желание жить в большой дружной семье – детский сад,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знакомство с окружающей средой группы, помещениями детского сада;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друг с другом в ходе игр;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Формировать дружеские, доброжелательные отношения между детьми;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  положительные представления о профессии воспитателя и других  работников д/с. 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знаний»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из бросового материала «Мой любимый детский сад».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36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прогулке предлагать детям собирать и рассматривать осеннюю листву; Разучивать стихотворения об осени;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умение замечать красоту осенней природы, вести наблюдения за погодой;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с правилами безопасного поведения на природе;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прогулки в осенний парк;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великих художников.</w:t>
            </w:r>
          </w:p>
        </w:tc>
        <w:tc>
          <w:tcPr>
            <w:tcW w:w="2410" w:type="dxa"/>
          </w:tcPr>
          <w:p w:rsidR="00902EE3" w:rsidRDefault="00902EE3" w:rsidP="002D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рисунков, поделок на тему «Осенний Калейдоскоп».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</w:rPr>
            </w:pPr>
          </w:p>
        </w:tc>
      </w:tr>
      <w:tr w:rsidR="00C60F34" w:rsidTr="00C60F34">
        <w:trPr>
          <w:trHeight w:val="1127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и обитатели»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 с некоторыми особенностями поведения лесных зверей и птиц осенью,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пользе, которую они приносят людям;</w:t>
            </w:r>
          </w:p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природе;</w:t>
            </w:r>
          </w:p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мониторинга.</w:t>
            </w:r>
          </w:p>
        </w:tc>
      </w:tr>
      <w:tr w:rsidR="00C60F34" w:rsidTr="00C60F34">
        <w:trPr>
          <w:trHeight w:val="61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«Урожай», «Хлеб всему голова»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 времени сбора урожая, о некоторых овощах, фруктах, ягодах, грибах;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«овощи», «фрукты», «ягоды»;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о пользе даров природы;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Дать детям представления о выращивании хлеба;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хлебу;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связную речь, обогащать словарь.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«Чомыр».</w:t>
            </w:r>
          </w:p>
        </w:tc>
      </w:tr>
      <w:tr w:rsidR="00C60F34" w:rsidTr="00C60F34">
        <w:trPr>
          <w:trHeight w:val="22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осторожного пешехода»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Закреплять знания детей о правилах дорожного движения, поведения на улице, умения различать дорожные знаки;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разными видами транспорта, их особенностями;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трудом водителя некоторых видов транспорта;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с названиями ближайших к детскому саду улиц и улиц, на которых живут дети;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знания детей об улице, дороге, перекрестке;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понятие об элементах дороги (проезжая часть, пешеходный переход, тротуар);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 сигналах светофора.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«Путешествие в страну дорожных знаков»;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558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1-неделя декабря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в мире человек»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наша Родина»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истории своей страны;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гордость за свою страну, любовь к ней;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гимна; Рассказывать о людях, прославивших Россию, о том, что Российская Федерация (Россия) — огромная многонациональная страна, Москва — главный город, столица нашей Родины.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народного единства;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46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Расширять представления детей о родном крае, истории, традициях; Воспитывать любовь к «малой Родине»;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Знакомить детей с родным посёлком: его названием, достопримечательностями, транспортом, профессиями, формирование представлений о красоте (видеть красоту в ближайшем окружении, восхищаться красотой  и достопримечательностями родного посёлка). Воспитание любви, чувства гордости и восхищения к родному посёлку, краю.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«Кузьма- Демьян лун».</w:t>
            </w:r>
          </w:p>
        </w:tc>
      </w:tr>
      <w:tr w:rsidR="00C60F34" w:rsidTr="00C60F34">
        <w:trPr>
          <w:trHeight w:val="1422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телефона, имен и отчеств родителей, их профессий;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дружная семья», «Семейные фотографии».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697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неделя»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понятие о значимости великого слова – мама;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«День матери».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 «Милой мамочке моей это поздравленье!»;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«Пусть мама узнает…себя».</w:t>
            </w:r>
          </w:p>
        </w:tc>
      </w:tr>
      <w:tr w:rsidR="00C60F34" w:rsidTr="00C60F34">
        <w:trPr>
          <w:trHeight w:val="1697"/>
        </w:trPr>
        <w:tc>
          <w:tcPr>
            <w:tcW w:w="1418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человеке: об основных частях тела человека, их назначении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детям ответственность за собственное здоровье и здоровье окружающих;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интерес и любовь к спорту, рациональному питанию;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Расширять представления о правилах и видах закаливания, о пользе данных процедур.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«День здоровья»;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«Здоровье в твоих руках»;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«Нестандартное физоборудование своими руками».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893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Выставка рисунков «Зима белоснежная».</w:t>
            </w:r>
          </w:p>
        </w:tc>
      </w:tr>
      <w:tr w:rsidR="00C60F34" w:rsidTr="00C60F34">
        <w:trPr>
          <w:trHeight w:val="203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3-4-я недели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возникновению чувства удовлетворения от участия в коллективной предпраздничной деятельности;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 положительное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предстоящему празднику, желание активно участвовать в его подготовке;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64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- 1-я неделя февраля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праздники»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«Рождество».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праздник «Святки»;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И\з Прощание с ёлкой.</w:t>
            </w:r>
          </w:p>
        </w:tc>
      </w:tr>
      <w:tr w:rsidR="00C60F34" w:rsidTr="00C60F34">
        <w:trPr>
          <w:trHeight w:val="276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 января – 1-я неделя февраля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волшебница»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 знания детей о зимних видах спорта и развлечениях;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Разнообразить подвижные игры и развлечения на отрытом воздухе.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о диких животный и их детенышей;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конкретными видами птиц своей местности, узнавать их, называть характерные особенности внешнего облика, поведения и тд.;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«Зимние развлечения»;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«Зимняя сказка»;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110"/>
        </w:trPr>
        <w:tc>
          <w:tcPr>
            <w:tcW w:w="1418" w:type="dxa"/>
            <w:vMerge w:val="restart"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– 4-я неделя Февраля </w:t>
            </w:r>
          </w:p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2-я неделя Марта</w:t>
            </w:r>
          </w:p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положительное отношение к труду взрослых;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детям о понятных им профессиях, расширять и обогащать представления о трудовых действиях, результатах труда;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уважение к людям знакомых профессий.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60F34" w:rsidTr="00C60F34">
        <w:trPr>
          <w:trHeight w:val="2565"/>
        </w:trPr>
        <w:tc>
          <w:tcPr>
            <w:tcW w:w="1418" w:type="dxa"/>
            <w:vMerge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будущим защитникам Родины.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23 февраля – День защитника Отечества;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ориентированию, оказанию первой медицинской помощи;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подарков мальчикам, мужчинам;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рисунков: «Это мой папа! Я им горжусь!».</w:t>
            </w:r>
          </w:p>
        </w:tc>
      </w:tr>
      <w:tr w:rsidR="00C60F34" w:rsidTr="00C60F34">
        <w:trPr>
          <w:trHeight w:val="3375"/>
        </w:trPr>
        <w:tc>
          <w:tcPr>
            <w:tcW w:w="1418" w:type="dxa"/>
            <w:vMerge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«Масленица».</w:t>
            </w:r>
          </w:p>
        </w:tc>
      </w:tr>
      <w:tr w:rsidR="00C60F34" w:rsidTr="00C60F34">
        <w:trPr>
          <w:trHeight w:val="198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 «Азбука безопасности»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безопасного поведения во время игр в разное время года;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работе МЧС, пожарной службы, службы скорой помощи. </w:t>
            </w:r>
          </w:p>
        </w:tc>
        <w:tc>
          <w:tcPr>
            <w:tcW w:w="2410" w:type="dxa"/>
          </w:tcPr>
          <w:p w:rsidR="00902EE3" w:rsidRPr="00AC756E" w:rsidRDefault="00902EE3" w:rsidP="002D06C9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«Школа безопасности»</w:t>
            </w:r>
          </w:p>
        </w:tc>
      </w:tr>
      <w:tr w:rsidR="00C60F34" w:rsidTr="00C60F34"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игры и игрушки»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обычаями, с народным декоративно-прикладным искусством (Городец, Полхов-Майдан, Гжель);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народных игрушках (матрешки — городецкая, богородская; бирюльки);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национальным декоративно-прикладным искусством;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«Русский хоровод»;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народной игрушки;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</w:tc>
      </w:tr>
      <w:tr w:rsidR="00C60F34" w:rsidTr="00C60F34">
        <w:trPr>
          <w:trHeight w:val="34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«Наш дом – Земля»</w:t>
            </w:r>
          </w:p>
        </w:tc>
        <w:tc>
          <w:tcPr>
            <w:tcW w:w="5812" w:type="dxa"/>
          </w:tcPr>
          <w:p w:rsidR="00902EE3" w:rsidRDefault="00902EE3" w:rsidP="002D06C9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</w:p>
          <w:p w:rsidR="00902EE3" w:rsidRDefault="00902EE3" w:rsidP="002D06C9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воды  в жизни человека, почему Земля - «голубая планета?;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</w:tc>
        <w:tc>
          <w:tcPr>
            <w:tcW w:w="2410" w:type="dxa"/>
            <w:vMerge w:val="restart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 «День смеха»;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ООД «Путешествие в космос»;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Солнечная система».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24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праздником  - День космонавтики;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в детях гордость за свою страну.</w:t>
            </w:r>
          </w:p>
        </w:tc>
        <w:tc>
          <w:tcPr>
            <w:tcW w:w="2410" w:type="dxa"/>
            <w:vMerge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713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птицы, травка и цветы быстрее появляются на солнечной стороне, чем в тени).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 «Весна-красна»;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жаворонков;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 «Дорого яичко к пасхальному дню».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360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героях Великой Отечественной войны, о победе нашей страны в войне;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</w:tc>
        <w:tc>
          <w:tcPr>
            <w:tcW w:w="2410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«Пасха»</w:t>
            </w:r>
          </w:p>
        </w:tc>
      </w:tr>
      <w:tr w:rsidR="00C60F34" w:rsidTr="00C60F34">
        <w:trPr>
          <w:trHeight w:val="28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 насекомые»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Дать элементарные представления о цветущих травянистых растениях (одуванчик, мать – и – мачеха и др.);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Показать, как растут комнатные растения;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представления о том, что для роста нужны земля, вода и воздух;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насекомыми.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60F34" w:rsidTr="00C60F34">
        <w:trPr>
          <w:trHeight w:val="72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«Водоемы и их обитатели»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водоемом и его обитателями (утка, рыбы, лягушка);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правилами поведения возле водоема (нельзя шуметь, близко подходить к воде);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мониторинга.</w:t>
            </w:r>
          </w:p>
        </w:tc>
      </w:tr>
      <w:tr w:rsidR="00C60F34" w:rsidTr="00C60F34">
        <w:trPr>
          <w:trHeight w:val="63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Формировать у детей обобщенные представления о лете, как времени года;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Углублять знания о летних видах спорта;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Продолжать формировать основы безопасного поведения дошкольников в природе, самостоятельность и ответственность за свое поведение;  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и обогащать представлений о влиянии тепла, солнечного света на жизнь растений, животных и людей;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сад!».</w:t>
            </w:r>
          </w:p>
        </w:tc>
      </w:tr>
      <w:tr w:rsidR="00902EE3" w:rsidTr="00C60F34">
        <w:trPr>
          <w:trHeight w:val="630"/>
        </w:trPr>
        <w:tc>
          <w:tcPr>
            <w:tcW w:w="11199" w:type="dxa"/>
            <w:gridSpan w:val="4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EC7C07" w:rsidRPr="00EC7C07" w:rsidRDefault="00EC7C07" w:rsidP="00C60F34">
      <w:pPr>
        <w:pStyle w:val="a6"/>
        <w:ind w:left="1429" w:right="-568"/>
        <w:rPr>
          <w:b/>
          <w:sz w:val="32"/>
          <w:szCs w:val="32"/>
        </w:rPr>
      </w:pPr>
    </w:p>
    <w:p w:rsid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34" w:rsidRDefault="00C60F34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34" w:rsidRPr="00987B29" w:rsidRDefault="00C60F34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29" w:rsidRDefault="00987B29" w:rsidP="0098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629" w:rsidRPr="00331629" w:rsidRDefault="00331629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987B29" w:rsidRPr="00C60F34" w:rsidRDefault="00987B29" w:rsidP="00C6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EC0F9E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  <w:bookmarkEnd w:id="0"/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bookmarkEnd w:id="1"/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987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«Мы — воспитанники старшей группы».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от того, что они теперь старшие дошкольники. Напомнить, чем занима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занятиях по развитию речи.</w:t>
            </w:r>
          </w:p>
        </w:tc>
      </w:tr>
      <w:tr w:rsidR="00987B29" w:rsidRP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ки «Заяц-хвастун» и присказки «Начина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наши сказки...».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народных сказок и познакомить их с новыми произведениями: сказкой «Заяц-хвастун» (в обр. О. Капицы) и прис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казкой «Начинаются наши сказки...».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987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«Заяц-хвастун».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составить план перес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 сказки; учить пересказывать сказку,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с.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отчетливом произ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pacing w:val="50"/>
                <w:sz w:val="24"/>
                <w:szCs w:val="24"/>
                <w:lang w:eastAsia="ru-RU"/>
              </w:rPr>
              <w:t xml:space="preserve"> з—с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дифференциа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ции; познакомить со скороговоркой.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состав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рассказов на тему «Осень насту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пила»..Чтение стихотворений о ранней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рассказывать (личный опыт), ориентируясь на план. Приобщать к восприятию поэтических произведений о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стихотворения И. Белоу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«Осень».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и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 И. Белоусо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«Осень» (в сокр.).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тавлять повествовательные рассказы по картине,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рассказы» Н. Носова.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новыми веселы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произведениями Н. Носова.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 Чтение сти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 С. Маршака «Пудель».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детей сущест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вительные и прилагательные;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произведением-перевертышем.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вежливости».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некоторых важных правилах поведения, о необходимости соблюдать их; активизировать в речи до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школьников соответствующие слова и обороты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описание кукол.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составить план описа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куклы; учить дошкольников, состав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описание самостоятельно, руковод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ствоваться планом.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ц.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правильное произношение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ц;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звуки: различать в словах, выде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слова с заданным звуком из фразо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речи, называть слова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слышать в рифмовке выделяемое слово; упражнять в произне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сении слов с различной громкостью и в разном темпе. Познакомить детей с 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загадкой.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EC0F9E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F9E"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="00EC0F9E"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«Ежи» и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тавление рассказа по ней.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рассмотреть и озагла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картину. Учить самостоятельно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тавлять рассказ по картинке, придержи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Чтение сказки «Крылатый, мохна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да масляный».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подборе существи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к прилагательным. Познакомить с русской народной сказкой «Крылатый, мохнатый да масляный» (обр. И. Карнау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ховой), помочь понять ее смысл.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Чтение сказки «Крылатый, мохна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да масляный».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подборе существи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к прилагательным. Познакомить с русской народной сказкой «Крылатый, мохнатый да масляный» (обр. И. Карнау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ховой), помочь понять ее смысл.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у детей, какие литературные произведения они помнят.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поздней осени.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тическое упражнение «Заверши предло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поэзии, развивать поэтический слух. Упражнять в составле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сложноподчиненных предложений.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 помощью раздаточных карточек и основы-матрицы самостоя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создавать картину и составлять по ней рассказ.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«Хаврошечка».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известные детям русские народные сказки. Познакомить со сказ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«Хаврошечка» (в обр. А. Н. Толсто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го), помочь запомнить начальную фразу и концовку произведения. Развивать уме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отличать сказочные ситуации от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работа со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 — ш.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отчетливом произ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несении слов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фонематический слух: упражнять в различении (на слух) знакомого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ка, в умении дифференцировать звуки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словах; учить находить в риф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мовках и стихах слова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 — ш\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интонационную вы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разительность речи; отрабатывать рече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дыхание.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EC0F9E" w:rsidRDefault="00EC0F9E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творческому рассказыванию в ходе придумывания концовки к сказке «Айога» (в обр. Д. Нагишкина; в сокр.).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сказкой «Айога».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ответственно отно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заданиям воспитателя.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Б. Житкова «Как я ловил человечков».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В. Бианки «Купа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медвежат». •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последовательно и логич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пересказывать литературный текст, стараясь правильно строить предложения.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 зиме, приобщать их к высокой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эзии.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упражнения: «Хок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кей», «Кафе».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к официанту («Кафе»).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эскимосской сказки «Как лисичка бычка обидела».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 и запомнить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сказки «Как лисичка бычка обидела» (обр. В. Глоцера и Г. Снегирева), учить пересказывать ее.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-с — ш.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слуховое воспри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детей с помощью упражнений на различение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ш,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определение позиции звука в слове.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7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Бажова «Серебряное копытце».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П. Ба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жова «Серебряное копытце».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С. Марша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«Тает месяц молодой».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произведения С. Маршака. Помочь запомнить и выра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 читать стихотворение «Тает 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сяц молодой».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П. Бажова «Серебря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копытце». Слушание стихотворения К. Фофанова «Нарядили елку...».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де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тей, помогать логично и содержательно строить высказывания.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характеризо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пространственные отношения, под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рифмующиеся слова.</w:t>
            </w:r>
          </w:p>
        </w:tc>
      </w:tr>
    </w:tbl>
    <w:p w:rsidR="00987B29" w:rsidRDefault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«Я мечтал...».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тическая игра «Подбери рифму».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участвовать в коллектив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разговоре, помогая им содержатель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строить высказывания.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 С. Георгиева «Я спас Деда Мороза».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художест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 произведением, помочь понять, почему это рассказ, а не сказка.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 «Зимние развлечения».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целенаправленному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сматриванию картины (целевое воспри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ятие, последовательное рассматривание отдельных самостоятельных эпизодов, оценка изображенного); развивать уме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составлять логичный, эмоциональ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 содержательный рассказ.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Б. Шергина «Рифмы», стихотворения Э. Мошковской «Вежли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необычной сказ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Б. Шергина «Рифмы» и стихотворе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Э. Мошковской «Вежливое слово». Обогащать словарь детей вежливыми словами.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ж.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слуховое восприя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детей с помощью упражнений на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ж.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Э. Шима «Соловей и вороненок».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пересказывать текст (це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ликом и по ролям).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рассказыванию. Дидакти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упражнение «Что это?».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творческом расска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зывании; в умении употреблять обобщаю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слова.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 Заучи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стихотворения И. Сурикова «Дет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восприятию поэти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произведений. Помочь запомнить и выразительно читать стихотворение И. Сурикова «Детство» (в сокращении).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«О друзьях и дружбе».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помогать детям осваивать нормы поведения, учить доброжелатель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рассказы на 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из личного опыта. Упражнять в 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слов-антонимов.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«Ца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ревна-лягушка».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волшебной сказкой «Царевна-лягушка» (вобр. М. Булатова).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 — щ.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различать на слух сходные по артикуляции звуки.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left="960" w:hanging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А. Н. Толстого «Еж». »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пересказывать сказку, сох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раняя некоторые авторские обороты;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вершенствовать интонационную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Ю. Владимиро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«Чудаки».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стихотворение по ролям.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6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</w:t>
            </w:r>
          </w:p>
          <w:p w:rsidR="00987B29" w:rsidRPr="00987B29" w:rsidRDefault="00987B29" w:rsidP="00774116">
            <w:pPr>
              <w:spacing w:before="6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рассказывать о картине,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 «Мы для милой мамочки...».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 рассказы по картинкам с последовательно развива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ющимся действием. Способствовать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вершенствованию диалогической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«Наши мамы». Чтение стихотворений Е. Благининой «Поси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 в тишине» и А. Барто «Перед сном».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понять, как много вре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и сил отнимает у матерей работа по дому; указать на необходимость помощи мамам; воспитывать доброе, вниматель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уважительное отношение к старшим.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 «Купили щенка».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картинка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 последовательно развивающимся действием.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на тему «Как мы позд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равляли сотрудников детского сада с Международным женским днем». Ди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дактическая игра «Где мы были, мы не скажем...».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подробные и интересные рассказы на темы из лично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опыта; развивать инициативу, способ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импровизировать.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из книги Г.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пингвинов». Дидактическая игра «Закончи предложение».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маленькими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сказами из жизни пингвинов. Учить стро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сложноподчиненные предложения.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рассказов из книги Г.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свободно, без повторов и ненужных (мешающих восприятию) слов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эпизоды из книги Г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 (по своему выбору).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 В. Драгунского «Друг детства».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В. Дра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гунского «Друг детства», помочь им оце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поступок мальчика.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 — ч.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стихотворения Дж. Ривза «Шумный Ба-бах».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дифференцировать звуки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ч; познакомить со стихотворением Дж. Ривза «Шумный Ба-бах» (пер. М. Бо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ровицкой).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«Сивка-бурка».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содержание знакомых волшебных русских народных сказо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познакомить со сказкой «Сив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ка-бурка» (обр. М. Булатова).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 — р.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различении звуков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 — 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словах, фразовой речи; учить слы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звук в слове, определять его пози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называть слова на заданный звук.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весне.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тическая игра «Угадай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приобщать детей к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эзии; учить задавать вопросы и искать кратчайшие пути решения логической задачи.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теме «Мой любимый мультфильм».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 рассказы на темы из личного опыта.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программных стихотворе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Заучивание наизусть стихотворения В. Орлова «Ты скажи мне, реченька лес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програм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мные стихотворения и запомнить сти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хотворение В. Орлова «Ты скажи мне,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ченька лесная...».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«загадочных историй» (по </w:t>
            </w:r>
            <w:r w:rsidRPr="00987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Сладкову).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пересказы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К. Паустовского «Кот-ворюга».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К. Па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устовского «Кот-ворюга».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 Чте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небылиц.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словарь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 В. Катаева «Цветик-се- мицветик».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В. 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таева «Цветик-семицветик».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какие произведения малых фольклорных форм знают дети.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новой считалкой.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картинкам.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Драгунского «Свер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 вниз, наискосок». Лексические упраж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что такое рассказ;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детей с новым юмористическим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сказом. Активизировать словарь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left="74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насколько богат словар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запас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«Финист — Ясный сокол».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знают ли дети основные черты народной сказки. Познакомить со сказкой «Финист — Ясный сокол».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 (проверочное).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умеют ли дети различать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четко и правильно произносить их.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на тему «Забавные ис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из моей жизни». 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9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закреплению программного материала (по выбору педагога).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B29">
        <w:rPr>
          <w:rFonts w:ascii="Times New Roman" w:hAnsi="Times New Roman" w:cs="Times New Roman"/>
          <w:b/>
          <w:sz w:val="40"/>
          <w:szCs w:val="40"/>
        </w:rPr>
        <w:t>Ознакомление с окружающим миром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</w:t>
            </w:r>
          </w:p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работников детского сада (воспи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татель, помощник воспитателя, повар, прачка и др.).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общественную значи мость детского сада. Формировать поня тия о том, что сотрудников детского сад надо благодарить за их заботу, уважать и труд, бережно к нему относиться.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саду ли, в огороде...»</w:t>
            </w:r>
          </w:p>
          <w:p w:rsidR="00987B29" w:rsidRPr="00987B29" w:rsidRDefault="00987B29" w:rsidP="00774116">
            <w:pPr>
              <w:spacing w:line="23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с изображением овощей, фруктов и ягод на каждого ребенка. Две корзины; муля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 овощей, фруктов и ягод. Тарелочки, ложечки на каждого ребенка. Сушеные овощи (морковь, дыня), фрукты (ябло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груши), ягоды (малина, шиповник). Игровые фишки.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мно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гообразии мира растений. Учить узнавать и правильно называть овощи, фрукты и ягоды; формировать представления о пользе овощей и фруктов, о разноо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бразии различных блюд из них. Расши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 представления о способах ухода за садово-огородными растениями.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семье, членам семьи. Побуждать детей называть имя, отчество, фамилию чле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семьи; рассказывать о членах семьи, о том, что они любят делать дома, чем за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няты на работе. Воспитывать чуткое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самым близким людям — чле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 семьи.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 осенью (на улице)».</w:t>
            </w:r>
          </w:p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природы на участке детского сада: клумба с цветущими растениями, пень, деревья, кустарники и скворечник. Дед Природовед (взрослый в костюме Деда Природоведа или игрушка). Поднос.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объектах экологической тропы, о сезонных изме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нениях в природе. Формировать эстетиче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отношение к окружающей действи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Систематизировать знания о пользе растений для человека и животных.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 xml:space="preserve"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</w:t>
      </w:r>
      <w:r w:rsidRPr="00987B29">
        <w:rPr>
          <w:rFonts w:ascii="Times New Roman" w:hAnsi="Times New Roman" w:cs="Times New Roman"/>
          <w:sz w:val="24"/>
          <w:szCs w:val="24"/>
        </w:rPr>
        <w:lastRenderedPageBreak/>
        <w:t>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206464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предмет расскажет о себе».</w:t>
            </w:r>
          </w:p>
          <w:p w:rsidR="00987B29" w:rsidRPr="00206464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Фишки (не менее 10 шт.); предметные картинки: электроприборы, магнитофон, телевизор, телефон, сти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ральная машина и т.п.; алгоритм описа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предмета.</w:t>
            </w:r>
          </w:p>
        </w:tc>
        <w:tc>
          <w:tcPr>
            <w:tcW w:w="4786" w:type="dxa"/>
          </w:tcPr>
          <w:p w:rsidR="00987B29" w:rsidRPr="00206464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выделять особенности предметов (размер, форма, цвет, материал, части, функции, назначение). Совершен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умение описывать предметы по их признакам.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животных!».</w:t>
            </w:r>
          </w:p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на тему «Берегите животных!» (или электрон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презентация плакатов). Вырезанные из старых газет и журналов изображе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животных и предметов; цветные ка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рандаши, фломастеры, восковые мелки, клей-карандаш, ножницы, лекала, силуэ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животных и т.д. Пять листов ватмана. Плакаты с изображением зверей (домаш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и диких), птиц, рыб и насекомых.</w:t>
            </w:r>
          </w:p>
        </w:tc>
        <w:tc>
          <w:tcPr>
            <w:tcW w:w="4786" w:type="dxa"/>
          </w:tcPr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многооб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разии животного мира. Закреплять зна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животных родного края. Расширять представления о взаимосвязях животных со средой обитания. Воспитывать осо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знанное отношение к миру природы. Дать элементарные представления о способах охраны животных. Формировать пред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том, что человек это часть природы, что он должен беречь, охранять и защищать ее. Развивать творчество, ини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циативу и умение работать в коллективе.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A80153" w:rsidRDefault="00987B29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153" w:rsidRPr="00987B29" w:rsidRDefault="00A80153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5" w:lineRule="exact"/>
              <w:ind w:left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дружбе и друзьях». </w:t>
            </w:r>
          </w:p>
          <w:p w:rsidR="00987B29" w:rsidRPr="00987B29" w:rsidRDefault="00987B29" w:rsidP="00774116">
            <w:pPr>
              <w:spacing w:line="245" w:lineRule="exact"/>
              <w:ind w:left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в котором лежат письмо и карта.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сверстниках, зак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реплять правила доброжелательного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ним (поделись игрушкой, разговаривай вежливо, приветливо, 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кому-то из ребят грустно, поговори с ним, поиграй).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лесу».</w:t>
            </w:r>
          </w:p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Ноутбук; медиапроектор; слайды с изображением леса, лиственных и хвойных деревьев, кустарников, грибов, ягод и травянистых растений; два письма от старичка Лесовичка; пенек (бутафорский).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разно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образии растительного мира. Рассказать о видовом разнообразии лесов: лиственный, хвойный, смешанный. Учить называть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личительные особенности деревьев и ку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старников.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0" w:lineRule="exact"/>
              <w:ind w:left="6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«Коллекционер бумаги». </w:t>
            </w:r>
          </w:p>
          <w:p w:rsidR="00987B29" w:rsidRPr="00987B29" w:rsidRDefault="00987B29" w:rsidP="00774116">
            <w:pPr>
              <w:spacing w:line="240" w:lineRule="exact"/>
              <w:ind w:left="6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разных видов бумаги; предметы из бумаги (альбом, газета, коробка и др.).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видах бумаги и ее качествах. Совер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определять предметы по признакам материала.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«Осенины».</w:t>
            </w:r>
          </w:p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Осени, муляжи овощей и фруктов.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чере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довании времен года. Закреплять 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сезонных изменениях в природе. Расширять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об овощах и фруктах. Знакомить с традиционным 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родным календарем. Приобщать к рус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скому народному творчеству. Формиро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эстетическое отношение к природе. Развивать познавательную активность, творчество.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«Предметы, облегчающие труд чело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в быту».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разных предметов, в том числе предметов, облегчающих труд человека в быту.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Разда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точный материал: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карточки, на которых изображены два ряда клеток по три клетки в каждом (в клетках верхнего ряда изображены три предмета, над кото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производятся трудовые операции, в нижнем ряду—пустые клетки), и малень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карточки с изображением предметов, облегчающих соответствующую трудо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операцию в быту.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пред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метах, облегчающих труд человека в бы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ту; их назначении. Обратить внимание на то, что они служат человеку и он должен бережно к ним относиться; закреплять представления о том, что предметы име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разное назначение.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«Пернатые друзья».</w:t>
            </w:r>
          </w:p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комплек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картинок с изображением птиц (совы, синицы, голубя, снегиря, дятла, ласточ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скворца); нагрудные знаки «Знатоки птиц!» (на каждого ребенка); подарки для детей (книги, настольно-печатные игры и т.д.); посылка от Деда Природоведа (пись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мо, схема, доски для кормушки).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«Наряды куклы Тани».</w:t>
            </w:r>
          </w:p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кукольная одежда, картинки — пейзажи севера и юга,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нообразные образцы тканей, пипетки, лупа.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разными видами тканей, обратить внимание на отдельные свойства (впитываемость); побуждать ус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танавливать причинно-следственные свя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между использованием тканей и време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года.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«Покормим птиц».</w:t>
            </w:r>
          </w:p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кормушка для птиц. Корм для птиц (семена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тыквы и подсолнечника, овес, пшено; ягоды рябины, бузины и кали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шишки и орехи и т.д.). Костюм для Деда Природоведа (или игрушка). Кни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о птицах (Роньшин В. Птичьи секре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ты—М., 2009; Детям о русской природе. Птицы. Книги 1, 2. По произведениям Д. Н. Кайгородова. — М., 2009).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детей о 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мующих птицах родного края. Учить узнавать по внешнему виду и называть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птиц. Формировать желание наблюдать за птицами, не мешая им. Развивать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знавательный интерес к миру природы. Закреплять знания о повадках птиц. Фор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желание заботиться о птицах в зимний период (развешивать кормушки, подкармливать птиц), развивать эмоцио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нальную отзывчивость.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«Игры во дворе».</w:t>
            </w:r>
          </w:p>
          <w:p w:rsidR="00987B29" w:rsidRPr="00987B29" w:rsidRDefault="00987B29" w:rsidP="0077411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подвижных игр.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элементарными осно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безопасности жизнедеятельности, 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судить возможные опасные ситуации, 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торые могут возникнуть при играх во дворе, катании на велосипеде в черте города.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животные помогают человеку».</w:t>
            </w:r>
          </w:p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проектор. Презентация «Как живот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помогают человеку (лошадь, слон, верблюд, собака)». Бумага формата А4, цветные карандаши.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жи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разных стран и континентов. Способствовать формированию пред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том, как животные могут помогать человеку. Развивать любозна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познавательную активность. Развивать творческие способности.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ширять словарный запас.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металла».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металлических предметов (кастрю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ля, иголка, утюг и т.п.), металлические пластинки и предметы, костюм робота (или игрушка-робот).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и качествами металла. Учить находить металлические предметы в ближайшем окружении.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природе».</w:t>
            </w:r>
          </w:p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Резиновый мяч. Розетки со снегом, маленькие и большие льдинки, льдинки в форме ку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биков, емкость с водой, соль, ложечка, поднос, синие бумажные шестигранни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белые гуашевые краски, кисти № 4; салфетки, баночки с водой (на каждого ребенка).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зим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изменениях в природе. Закреплять знания о зимних месяцах. Активизиро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словарный запас (снегопад, метель, иней, изморозь). Учить получать знания о свойствах снега в процессе опытниче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деятельности. Развивать познава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активность, творчество.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206464">
            <w:pPr>
              <w:spacing w:line="245" w:lineRule="exact"/>
              <w:ind w:left="80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кастелянши». </w:t>
            </w:r>
          </w:p>
          <w:p w:rsidR="00987B29" w:rsidRPr="00987B29" w:rsidRDefault="00987B29" w:rsidP="00206464">
            <w:pPr>
              <w:spacing w:line="245" w:lineRule="exact"/>
              <w:ind w:left="80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 помощника воспитателя с оторванным карманом, инстру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для шитья.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деловыми и лич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ностными качествами кастелянши.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доброжелательное отношение к ней.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 в здании 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сада».</w:t>
            </w:r>
          </w:p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марш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рута экологической тропы; объекты эко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логической тропы —комнатное растение кливия, аквариум с золотой рыбкой, клет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 волнистыми попугайчиками, клетка с сирийским хомячком.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об объектах экологической тропы в здании детского сада. Учить узнавать и называть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знакомые растения и животных.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ширять представления о способах ухода за растениями и животными. Развивать связную речь. Формировать желание помогать взрослым ухаживать за расте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и животными. Развивать интерес к миру природы, эстетическое отноше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окружающей действительности. Формировать желание выступать в роли экскурсовода на пунктах маршрута эко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логической тропы. Развивать творческую активность.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26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колокольчика». </w:t>
            </w:r>
          </w:p>
          <w:p w:rsidR="00987B29" w:rsidRPr="00987B29" w:rsidRDefault="00987B29" w:rsidP="00774116">
            <w:pPr>
              <w:spacing w:line="226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Петрушка, коло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кольчик, ложки, иллюстрации с изобра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церквей и колоколов.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стекле, метал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дереве; их свойствах. Познакомить с историей колоколов и колокольчиков на Руси и в других странах.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Узамбар- ские фиалки, 4 лейки; черенки для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садки, цветочные горшочки, камешки, земля, совки, тряпичные салфетки (на каждого ребенка).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многообразии комнатных растений. Развивать позна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вательный интерес к природе на примере знакомства с комнатными растениями. Дать элементарные представления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множении растений вегетативным спосо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бом. Учить высаживать рассаду комнат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растений. Формировать заботливое и внимательное отношение к близким людям. Формировать позитивное отно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 труду, желание трудиться.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35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армия». </w:t>
            </w:r>
          </w:p>
          <w:p w:rsidR="00987B29" w:rsidRPr="00987B29" w:rsidRDefault="00987B29" w:rsidP="00774116">
            <w:pPr>
              <w:spacing w:line="235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представителей военных профессий.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щищать Родину, охранять ее спокойствие и безопасность.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«Экскурсия в зоопарк».</w:t>
            </w:r>
          </w:p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ция: животные в зоопарке (в павильо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(вольерах, аквариумах, террариуме). Мультимедийный проектор, ноутбук; нагрудные знаки для детей —«караси» (на группу) и «щука» (одна).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животного мира, о том, что человек—часть природы, и он должен беречь, охранять и защищать ее. Форми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представления о том, что животные делятся на классы: насекомые, птицы, рыбы, звери (млекопитающие). Развивать познавательный интерес, любознатель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эмоциональную отзывчивость.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лампочки».</w:t>
            </w:r>
          </w:p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Лучина, свеча, керосиновая лампа, электрическая лампочка, спички, различные светильники (или картинки с их изображениями).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элек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трической лампочки, вызвать интерес к прошлому этого предмета.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комнатных растений».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медийный проектор, ноутбук; слайды с изображением комнатных растений в интерьере школы, офиса и магазина. Фикус, фиалка, аспидистра, кливия. Оборудование для ухода за комнатными растениями —палочки для рыхления, лейки, опрыскиватель с водой, тряпич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салфетки, клеенка, тазики, фартуки.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многооб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разии комнатных растений. Учить узна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правильно называть комнатные растения. Рассказать о профессиях, свя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занных с уходом за комнатными расте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Закреплять знания об основных потребностях комнатных растений с уче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их особенностей. Совершенствовать навыки ухода за растениями. Формиро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желание помогать взрослым по ухо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 за комнатными растениями. Воспиты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бережное отношение к растениям. Формировать эстетическое отношение к природе.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художника».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вычленять обществен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значимость труда художника, его 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обходимость; показать, что продукты его труда отражают чувства, личностные каче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интересы.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«Водные ресурсы Земли».</w:t>
            </w:r>
          </w:p>
          <w:p w:rsidR="00987B29" w:rsidRPr="00987B29" w:rsidRDefault="00987B29" w:rsidP="00774116">
            <w:pPr>
              <w:spacing w:line="226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Слайды (или картинки) с изображением рек и морей, ноутбук, проектор, глобус; картинки с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обитателей рек и морей; бумага формата А2 (лист ватмана); кар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 с изображением морских и речных обитателей (вырезанные из журналов и газет), ножницы, клей.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о разнообра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водных ресурсов: родники, озера,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моря и т.д., о том, как человек может пользоваться водой в своей жизни; о том,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нужно экономично относиться к во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дным ресурсам. Расширять представления о свойствах воды. Закреплять знания о во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дных ресурсах родного края; о пользе воды в жизни человека, животных и растений.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прошлое пылесоса». </w:t>
            </w: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Пылесос, предметные кар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прошлому предметов; подвести к пониманию того, что человек придумывает и создает разные приспособ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для облегчения труда.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«Леса и луга нашей родины». </w:t>
            </w:r>
          </w:p>
          <w:p w:rsidR="00987B29" w:rsidRPr="00987B29" w:rsidRDefault="00987B29" w:rsidP="00774116">
            <w:pPr>
              <w:spacing w:line="24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писателей о природе, картинки по теме.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многообразии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творчество, инициативность. Вос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питывать бережное отношение к природе. Формировать эстетическое отношение к окружающей действительности. Разви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чувство коллективизма.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— огромная страна».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Москвы, родного города (поселка) детей, русской природы; карта России.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наша огромная многонациональная страна называется Российская Федера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(Россия), в ней много городов и сел. Познакомить с Москвой — главным го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родом, столицей нашей Родины, ее дос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топримечательностями.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страда».</w:t>
            </w:r>
          </w:p>
          <w:p w:rsidR="00530B20" w:rsidRPr="00530B20" w:rsidRDefault="00530B20" w:rsidP="00530B20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презентация «Весенняя стра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да»; куклы Хрюша и Степашка; герба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рий «Стадии развития пшеницы»; зерна пшеницы и ржи;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 из журналов и газет для коллажа; клей-карандаш;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мага формата A3; ножницы; салфетки.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знания о весенних измене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в природе. Расширять представления об особенностях сельскохозяйственных работ в весенний период. Воспитывать ува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отношение к людям, занимаю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щимся сельским хозяйством. Активизи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словарный запас (весенняя страда, комбайн, агроном и др.). Развивать любоз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нательность, творчество, инициативу.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в прошлое телефона».</w:t>
            </w:r>
          </w:p>
          <w:p w:rsidR="00530B20" w:rsidRPr="00530B20" w:rsidRDefault="00530B20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различных телефонов; картинки, на которых изображены телефоны с 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достающими деталями.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изобре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 и развития телефона. Учить состав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алгоритмы. Развивать логическое мышление, сообразительность.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«Природный материал — песок, глина, камни».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проектор, презентации «Как человек 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 использовать песок и глину в своей жизни», «Как человек может использо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камни в своей жизни».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свой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песка, глины и камня. Развивать ин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 к природным материалам. Показать, как человек может использовать песок, глину и камни для своих нужд. Формиро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исследовать свойства природ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— артист».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Наборное полотно «Гости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ница», 4 листа бумаги (15x47 см), клей; кукла — персонаж кукольного театра; афиша спектакля, созданная руками 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тей, театральная атрибутика, вырезки и открытки с актерами: артистами театра, кино, эстрады и цирка.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творческой про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фессией актера театра. Дать представление о том, что актерами становятся талантли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люди, которые могут сыграть любую роль в театре, кино, на эстраде. Рассказать о деловых и личностных качествах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ставителей этой творческой профессии, ее необходимости для людей.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— наши 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друзья (прохождение экологической тропы)».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природы на участке детского сада: клум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ба, пень, деревья, кустарники и сквореч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 Костюм Деда Природоведа (взрос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в костюме Деда Природоведа или игрушка). Цветочная рассада.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сезонных изменениях в природе. Вос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питывать интерес к природе. Показать влияние природных факторов на здоро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вье человека. Воспитывать бережное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природе. Пробуждать чувство радости, умение видеть красоту, любо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красотой окружающей природы.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331629" w:rsidRDefault="00987B29" w:rsidP="0098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Tr="00774116">
        <w:tc>
          <w:tcPr>
            <w:tcW w:w="4785" w:type="dxa"/>
          </w:tcPr>
          <w:p w:rsidR="00530B20" w:rsidRPr="00530B20" w:rsidRDefault="00530B20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дидактически игры с целью уточнения знаний детей области математики.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лесной дорожке.</w:t>
            </w:r>
          </w:p>
          <w:p w:rsidR="00987B29" w:rsidRPr="00987B29" w:rsidRDefault="00530B20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объемных геометрических фигур (по 5 кубов, цилиндров, шаров), 4 картинки с изображением деятельности детей в разное время суток.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геометрических фигур (по 5 квад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 и прямоугольников для каждого ребенка), рисунки-таблички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геометрических фигур,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двух групп предметов, выражен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соседними числами 4 и 5.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плоские и объемные геометри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фигуры (круг, квадрат, треуголь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прямоугольник; шар, куб, цилиндр). Уточнить представления о последовательно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частей суток: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утро, день, вечер, ночь.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гостях.</w:t>
            </w:r>
          </w:p>
          <w:p w:rsidR="00987B29" w:rsidRPr="00987B29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Барабан, дудочка, счетная лесенка, 6 неваляшек, 6 пирамидок, карточка в чехле с 4 наши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тыми пуговицами, большая и маленькая куклы, 2 ленты (красная — длинная и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рокая, зе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леная — короткая и узкая), фла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нелеграф, аудиозапись, ларчик.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тет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ради, цветные карандаши, звездочки.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и отсчитывании предметов в пределах 5 с помощью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анализаторов (на ощупь, на слух). Совершенствовать умение дви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гаться в заданном направлении и опре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напра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во, налево.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Закреплять умение сравнивать два пред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мета по двум параметрам величины (дли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 и ширина), результат сравнения обо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значать соответствующими выражениями (например: «Красная ленточка длин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нее и шире зеленой ленточки, а зе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леная ленточка короче и уже красной ленточки»).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доска, квадраты и треугольники од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цвета (по 4 шт.), большие красные и маленькие зеленые круги (по 6 шт.), мат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решка, 5 разноцветных полосок разной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и одинаковой ширины.</w:t>
            </w:r>
          </w:p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полоски разной длины и одинаковой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рины (по 5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навыки счета в 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делах 5, учить понимать независимость результата счета от качественных при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 (цвета, формы и 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личины). Упражнять в сравнении пяти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по длине, учить раскладывать их в убывающем и возрастающем поряд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 обозначать результаты сравнения 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длинный, короче, еще короче, самый короткий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 Уточнить понимание слов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вчера, сегодня, завтра.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зарядке.</w:t>
            </w:r>
          </w:p>
          <w:p w:rsidR="00987B29" w:rsidRPr="00987B29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мишка, 3 обруча, 2 пирамидки, 2 кубика, колокольчик, коробка с набором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 (круги, квадраты, тре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угольники и прямоугольники трех цве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тов; фигура каждого цвета представлена в двух размерах).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коробки с 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 же набором геометрических фигур.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множество из разных элементов, выделять его части, объеди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гурах (круг, квадрат, треугольник,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угольник) и умение раскладывать их на группы по качественным признакам (цвет, форма, величина).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определять пространственное направление относи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себя: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слева, справа, сверху, внизу.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клумбе. 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полотно, красные и желтые цветы (по 6 шт.), фланелеграф, 6 карандашей (пло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скостные изображения) разного цвета и длины, указка.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карточки, бабочки и листочки (по 6 шт. для каждого ребенка), наборы 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лосок разного цвета и длины (один 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на двоих детей), 4 набора с объем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геометрическими фигурами (шар, куб, цилиндр; каждая фигура представ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лена в двух размерах).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6, показать образование числа 6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длинный, короче, еще короче, са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мый короткий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знакомых объемных геометрических фигурах и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раскладывать их на группы по качест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 признакам (форма, величина).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A80153" w:rsidRDefault="00987B29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Pr="00987B29" w:rsidRDefault="00987B29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53"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="00A80153"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пенчатая лесенка, матрешки и пирами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дки (по 7 шт.), фланелеграф (магнитная доска), 7 полосок-«дощечек» одинаково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цвета и разной ширины.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квадраты и прямоугольники (по 7 шт. для каждого ребенка); наборы поло- сок-«дощечек» одного цвета и разной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рины (по 6 шт. для каждого ребенка).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7, показать образование числа 7 на основе сравнения двух групп предметов, выраженных чис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 6 и 7. Продолжать развивать умение сравнивать до шести предметов по шири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и раскладывать их в убывающем и воз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растающем порядке, результаты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обозначать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широкий, уже, еще уже, самый узкий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определять местопо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окружающих людей и предметов относительно себя и обозначать его слова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впереди, сзади, слева, справа.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Овощи.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муляжи овощей (помидор, огурец, свекла, лук, морковь, капуста), 2 корзины с набором овощей и фруктов, иллюстра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 изображением деятельности детей или взрослых в разное время суток, мяч.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елочек разной высоты (по 6 шт. для каждого 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считать в пределах 6 и знакомить с порядковым значением числа 6, правильно отвечать на вопросы «Сколько?», «Который по счету?», «На котором месте?». Продолжать развивать умение сравнивать до шести предметов по высоте и раскладывать их в убываю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 и возрастающем порядке, результа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сравнения обозначать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высокий, ниже, еще ниже, самый низкий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наоборот). Расширять представления о деятельности взрослых и детей в разное время суток, о последовательности час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суток.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B20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куб, на каждой грани которого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бражено от 2 до 7 кругов, барабан, бубен, ширма, фланелеграф, наборы кругов и квадратов (по 8 фигур), 3 игрушки.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наборы кругов и квадратов.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8, показать образование числа 8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7 и 8. Упражнять в счете и отсчете предметов в пределах 7 по образцу и на слух.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двигаться в заданном направлении и обозначать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направо, налево.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поляне.</w:t>
            </w:r>
          </w:p>
          <w:p w:rsidR="00530B20" w:rsidRP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 заданиями, наборное полотно, плоско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стные изображения лисиц и зайцев (по 9 шт.); предметы, имеющие форму круга, квадрата, прямоугольника, треугольника (по 3—4 шт.), кукла.</w:t>
            </w:r>
          </w:p>
          <w:p w:rsidR="00530B20" w:rsidRP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наборы кругов двух цветов (по 9 шт. дня каждого ребенка),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фигуры (круг, квадрат, треугольник, прямоугольник; по 3—4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9; показать образование числа 9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8 и 9. Закреплять представления о геометрических фигурах (круг, квадрат, треугольник, прямоуголь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ник), развивать умение видеть и находить в окружающей обстановке предметы, имеющие форму знакомых геометричес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фигур.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определять свое мес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тоположение среди окружающих людей и предметов, обозначать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ди, сзади, рядом, между.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Куклы.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Веер, состоящий из 8 лепестков разного цвета, 2 картинки с изображением кукол (кар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 имеют 9 различий), фланелеграф, 9 бантиков красного цвета, 1 бантик зе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леного цвета.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Бантики крас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цвета (по 9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бантики зеленого цвета (по одному для каждого ребенка), 7 кругов-бусинок разного цвета и величины (по одному набору на двоих детей), ниточка (одна на двоих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порядковым значением чисел 8 и 9, учить правильно отвечать на вопросы «Сколько?», «Который по сче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ту?», «На котором месте?». Упражнять в умении сравнивать предметы по величине (до 7 предметов), раскладывать их в убы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вающем и возрастающем порядке, обозна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результаты сравнения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большой, меньше, еще меньше, самый малень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находить отличия в изображениях предметов.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Мяч, фланелеграф, треугольники и квадраты (по 10 шт.), полоски разной и одинако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длины.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гольников разного вида, картинки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разных частей суток (по 4 шт. для каждого ребенка), счетные палочки, полоски разной длины.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10 на основе сравнения двух групп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метов, выраженных соседними числами 9 и 10, учить правильно отвечать на вопрос «Сколько?». Закреплять представления о частях суток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(утро, день, вечер, ночь)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последовательности. Совершенствовать представления о треугольнике, его свой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видах.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лесу.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Мяч, картинки с изображением дятла и зайца, молоточек, ширма, елочка, изображения «следов» по количеству предусмотренных шагов, сундучок.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Елочки разной высоты (по 8 шт. для каждого ребенка), карточки с изображением разных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 (по количеству детей), карточки, на которых изображено от 1 до 10 кругов, цветные карандаши.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по 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 и на слух в пределах 10. Закреплять умение сравнивать 8 предметов по высоте и раскладывать их в убывающей и возра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стающей последовательности, обозначать результаты сравнения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высокий, ниже, еще ниже... самый низкий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наоборот). Упражнять в умении видеть в окружающих предметах формы знако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геометрических фигур. Упражнять в умении двигаться в заданном направле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обозначать его соответствующими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налево, направо.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Фла- нелеграф, набор квадратов и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угольников разного цвета и величины, полоски-модели, набор плоских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фигур, большие и маленькие круги одного цвета (по 10 шт.).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геометрических фигур.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представление о том, что результат счета не зависит от величи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предметов и расстояния между ними (счет в пределах 10). Дать представление о четырехугольнике на основе квадрата и прямоугольника. Закреплять умение оп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ределять пространственное направление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другого лица: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слева, справа, впереди, сзади.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кальный инструмент, ширма, мешочек с желудями, 4 картинки с изображени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частей суток; квадрат, разделенный на части, и картинка с изображением домика для игры «Пифагор», 7 число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карточек с изображением от 1 до 7 кругов.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квад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 и треугольников.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треуголь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 четырехугольниках, их свойствах и видах. Совершенствовать навыки счета в пределах 10 с помощью различных ана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лизаторов (на ощупь, счет и воспроизве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определенного количества движе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ний). Познакомить с названиями дней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дороге.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Наборное полотно с 5 полосками, 15 квадратов одно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цвета,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квадрата другого цвета,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набора числовых карточек с изобра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от 1 до 7 кругов двух цветов, план пути с указанием ориентиров и направле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движения.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Пятиполосные карточки, прямоугольники одного цвета (по 15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рядом стоящие чи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сла в пределах 10 и понимать отношения между ними, правильно отвечать на 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«Сколько?», «Какое число боль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ше?», «Какое число меньше?», «На сколь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число... больше числа...?», «На сколько число... меньше числа...?». Продолжать учить определять направление движения, используя знаки — указатели направления движения. Закреплять умение последова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называть дни недели.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Зима.</w:t>
            </w:r>
          </w:p>
          <w:p w:rsidR="00987B29" w:rsidRPr="00987B29" w:rsidRDefault="00530B20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лосное наборное полотно, 22 круга белого цвета, домик, составленный из полосок, фланелеграф, 2 корзины, набор плоских и объемных фигур-«льдинок», силуэты лыж разной длины (3 шт.).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карточки, «льдинки» разной формы (по 20 шт. для каждого ребенка), наборы счетных палочек, силуэты лыж (по коли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честву детей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рядом стоящие числа в пределах 10 и понимать отношения между ними, правильно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вечать на вопросы «Сколько?», «Какое число больше?», «Какое число меньше?», «На сколько число... больше числа...?», «На сколько число... меньше числа...?».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умение находить предметы одинаковой длины, равные образцу. Совершенствовать умение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и называть знакомые объемные и плоские геометрические фигуры. Разви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видеть и устанавливать ряд закономерностей.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от Незнайки.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Флане- леграф, макет комнаты с плоскостными изображениями предметов мебели и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одежды Незнайки, письмо Незнай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шарфы одинаковой длины и цвета, но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разной ширины (по количеству детей).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снежинки (по 20 шт. для каж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ребенка), «шарфики»-полоски, по ширине равные одному из образцов.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понимать отноше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между рядом стоящими числами 9 и 10. Продолжать развивать глазомер и умение находить предметы одинаковой ширины, равной образцу. Закреплять пространственные представления и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слова: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слева, справа, внизу, впереди (перед), сзади (за), между, рядом.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последовательном назывании дней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Новый год в лесу.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Трехсту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пенчатая лесенка, лисички, медвежата и зайчики (по 9 шт.), круги красного, жел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того, зеленого и синего цветов (по 1 шт.), 4 елочки разной высоты.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Трехполосные карточки, листы бумаги, елочки (по 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личеству детей), наборы цветных каран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дашей, круги, квадраты, треугольники (по 9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равенстве групп предметов, учить составлять группы предметов по задан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числу, видеть общее количество предметов и называть его одним числом. Продолжать развивать глазомер и умение находить предметы одинаковой высоты, равные образцу. Учить ориентироваться на листе бумаги.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Счетная лесенка, лисенок, медвежонок, зайчонок; предметы разной формы (по количеству детей).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геометрических фигур, плоские или объемные геометрические фигуры (по количеству детей), разноцветные листы бумаги квадратной формы, снежинки (по 10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числа 3 из единиц. Совершенство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видеть в окружающих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 форму знакомых геометрических фигур: прямоугольника, квадрата, круга, треугольника.</w:t>
            </w:r>
          </w:p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ориентироваться на листе бумаги, определять и называть сто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 и углы листа.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кухне.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посуды (4 предмета), карточка с изоб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ражением геометрических фигур разного цвета (фигуры расположены по середине и по углам карточки).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карандашей, листы бумаги, число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карточки с изображением от 1 до 7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чисел 3 и 4 из единиц. Продолжать учить ориентироваться на листе бумаги, определять и называть стороны и углы листа. Закреплять умение последователь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называть дни недели, определять, ка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день недели сегодня, какой был вче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какой будет завтра.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 с 5 лепестками разного цвета, картинка с изображением птицы, состоящей из тре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угольников и четырехугольников.</w:t>
            </w:r>
          </w:p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карти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с изображением птиц (6—7 шт., из них 4 картинки с изображением зимующих птиц); квадраты, разделенные на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гольники и четырехугольники, наборы треугольников и четырехугольников.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количественным 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ставом числа 5 из единиц. Совершенст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(впереди, сзади, слева, справа).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яблоко, мяч, 9 цилиндров разной высо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и 1 цилиндр, равный самому высоко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цилиндру.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 разно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цвета (по 7—8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полоски разного цвета и ширины (по 9 шт. для каждого ребенка), полоски для определения ширины полосок (по количеству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количест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составе числа 5 из единиц.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представление о том, что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 можно разделить на две равные части, учить называть части, сравнивать целое и часть. Совершенствовать умение срав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9 предметов по ширине и высоте, раскладывать их в убывающей и возрас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тающей последовательности, результаты сравнения обозначать соответствующими словами.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ленты, картонная полоска, по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длине рав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одной из лент, 4—5 карточек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от 6 до 10 кругов.</w:t>
            </w:r>
          </w:p>
          <w:p w:rsidR="00530B20" w:rsidRPr="00530B20" w:rsidRDefault="00530B20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салфетки, ножницы, карты, разделен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на 9 квадратов (в центральном ква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драте изображена геометрическая фигура: круг, квадрат, треугольник или прямоу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гольник; по 4 карты для каждого ребенка), поднос с набором карточек с изображени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предметов круглой, квадратной,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гольной и прямоугольной форм, карточки с изображением от 6 до 10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делах 10 и упражнять в счете по образцу. Продолжать формировать представление о том, что предмет можно разделить на две равные части, учить называть части и сравнивать целое и часть. Совершен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умение видеть в окружающих предметах форму знакомых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фигур (плоских).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Счетная лесенка, карточка с изображением четы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рех кругов, фланелеграф, наборное полот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5—6 предметов мебели, 5—6 карточек с изображением диких птиц, 5—6 карто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 с изображением транспорта.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разного цвета (по 6—7 шт. для каждого ребенка), полоски разной длины и цвета (по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порядко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значении чисел первого десятка и 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ставе числа из единиц в пределах 5. Совер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ориентироваться в окружающем пространстве относительно себя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(справа, слева, впереди, сзади)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гого лица. Совершенствовать умение сравнивать до</w:t>
            </w:r>
            <w:r w:rsidRPr="005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подлине, 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полагать их в возрастающей последова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результаты сравнения обозна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соответствующими словами.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вик, 10 брусков, 2—3 полоски (услов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меры), круг из цветной бумаги, котенок-игрушка, фланелеграф.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из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бумаги, ножницы, 2 набора числовых карточек с изображением от 1 до 7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делить круг на две равные части, называть части и сравнивать целое и часть. Продолжать учить сравни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два предмета по ширине с помощью условной меры, равной одному из сравни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ваемых предметов. Закреплять умение 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 называть дни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ватман, 2 квадрата, 10 корабликов разного цвета, фланелеграф.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Квадраты, ножницы, клей, кораблики.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квадрат на две равные части, называть части и сравнивать це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лое и часть.Совершенствовать навыки счета в пределах 10. Развивать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том, что результат счета не зависит от его направления. Совер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двигаться в задан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направлении, меняя его по сигналу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(вперед — назад, направо — налево).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Фла- нелеграф, круг, ножницы, по 10 кругов красного и зеленого цветов; коробка с 3 кругами разного цвета, разрезанными на 4 равные части; геометрические фигу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ры: квадрат, прямоугольник, треугольни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(разносторонний и равносторонний).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Круги, нож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ницы, геометрические фигуры (квадрат, прямоугольник, равносторонний и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носторонний треугольники; по 1 фигуре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 Развивать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независимости числа от цвета и пространственного расположения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метов. Совершенствовать представления о треугольниках и четырехугольниках.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Default="00530B20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Весна.</w:t>
            </w:r>
          </w:p>
          <w:p w:rsidR="00987B29" w:rsidRPr="00987B29" w:rsidRDefault="00530B20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2 квадрата, фланелеграф, коробка с 4 квадратами разного цвета и величины, разрезанными на 4 равные части; лист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маги, по углам и сторонам которого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бражены прямые линии и круги разного цвета, в центре листа нарисована точка.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Квадраты, ножницы, полоски-образцы (одна на двоих детей), кубики (по 10 шт. на двоих детей), пластины (одна на двоих детей), листы бумаги, цветные карандаши.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делением квадрата на четыре равные части, учить называть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сравнивать целое и часть. Продол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учить сравнивать предметы по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соте с помощью условной меры, равной одному из сравниваемых предметов.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ориентиро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на листе бумаги, определять сто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роны, углы и середину листа.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Космос.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 изображением космического прост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ранства и космического корабля, мяч, карточки с изображением предметов разной формы (по количеству детей), си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луэтное изображение ракеты, состоящей из геометрических фигур, соответствую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эмблемам детей.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фигуры-эмблемы (по количеству детей), наборы плоских геометрических фигур, листы бумаги, круги.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10; учить понимать отношения между рядом стоящими числами: 6 и 7, 7 и 8, 8 и 9, 9 и 10. Развивать умение ори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ентироваться на листе бумаги, определять стороны, углы и середину листа. Продол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формировать умение видеть в окру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жающих предметах форму знакомых гео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метрических фигур (плоских).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Флане- леграф, по 10 треугольников и квадра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тов; карточка с 3 окошками (в централь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окошках — 1, 2 и 3 круга).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треугольники и квадраты (по 12 шт. для каждого ребенка); карточки с 3 окошками (в центральном окошке чис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ловой карточки изображено от 2 до 9 кру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гов), наборы числовых карточек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от 1 до 10 кругов; конверты, в которых лежат части геометрических фигур (одна вторая или одна четвертая круга, квадрата или прямоугольника), 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робки с остальными частями фигур (одна на двоих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понимать отноше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между рядом стоящими числами в пределах 10. Совершенствовать умение сравнивать величину предметов по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ставлению. Закреплять умение делить круг и квадрат на две и четыре равные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учить называть части и сравнивать целое и часть.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пла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на-схемы движения, карточки с изобра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от 3 до 5 кругов, календарь неде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в форме диска со стрелкой.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одежды и обуви, цветные карандаши (по 6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коробки со звездами (по 4 шт. для каждого ребенка), карточки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лабиринтов (для каждого ребенка), простые карандаши.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число 5 из единиц. Упражнять в умении двигаться в заданном направлении. 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креплять умение последовательно назы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дни недели, определять, какой день недели сегодня, какой был вчера, какой будет завтра.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планирование работы с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усвоения программного мате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 и особенностей конкретной воз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растной группы (на усмотрение воспи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закрепление пройденного материала.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Аппликация </w:t>
      </w:r>
    </w:p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530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«Налесной полянке выросли грибы».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разных грибов. Бумага разных цветов для грибов, 1/2 альбомного листа для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изображений (желательно исполь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зовать бумагу зеленого цвета — получит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полянка), неширокие полоски бумаги зеленого цвета, ножницы, клей,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клееночки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образные представления 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тей. Закреплять умение вырезать предме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и их части круглой и овальной формы. Упражнять в закруглении углов у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угольника, треугольника. Учить вырезать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большие и маленькие грибы по частям, составлять несложную красивую компози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Учить разрывать неширокую полосу бумаги мелкими движениями пальцев для изображения травы, мха около грибов.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«Огурцы и помидоры лежат на тарелке».</w:t>
            </w:r>
          </w:p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для рассматри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Круг из белой бумаги диаметром 18 см; заготовки из цветной бумаги для вырезывания овощей, ножницы, клей, кисть для клея, салфетка (на каждого 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отрабатывать умение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резывать предметы круглой и овальной формы из квадратов и прямоугольников, срезая углы способом закругления.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координацию движений обеих рук. Закреплять умение аккуратно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ивать изображения.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«Блюдо с фруктами и ягодами» (кол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лективная работа). Вариант: «Осенний ковер» (коллективная работа).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лист бумаги в форме круга диаметром 50 см любого мягкого тона. Наборы цветной бумаги,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отрабатывать приемы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резывания предметов круглой и овальной формы. Учить делать ножницами на глаз небольшие выемки для передачи харак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терных особенностей предметов.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аккуратного наклеивания. Формировать навыки коллективной 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боты. Развивать чувство композиции.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A80153" w:rsidRDefault="00530B20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153" w:rsidRPr="00987B29" w:rsidRDefault="00A80153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мишка и его друзья».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белая размером 1/2 альбомного листа для фона, цветная бумага для вырезывания фигуры мишки,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изображение любимой игрушки из частей, правильно передавая их форму и относительную 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личину. Закреплять умение вырезывать части круглой и овальной формы, акку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ратно наклеивать изображение, красиво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располагать его на листе бумаги. Разви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чувство композиции.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«Троллейбус».</w:t>
            </w:r>
          </w:p>
          <w:p w:rsidR="00530B20" w:rsidRPr="00530B20" w:rsidRDefault="00530B20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или картинка — троллейбус. Бумага размером 1/2 аль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бомного листа для фона, набор цветной бумаги,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характерные особенности формы троллейбуса (закруг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углов вагона). Закреплять умение разрезать полоску на одинаковые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угольники-окна, срезать углы, вырезывать колеса из квадратов, дополнять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характерными деталями (штанги).</w:t>
            </w:r>
          </w:p>
        </w:tc>
      </w:tr>
    </w:tbl>
    <w:p w:rsidR="00530B20" w:rsidRPr="00987B29" w:rsidRDefault="00530B20" w:rsidP="00530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530B20" w:rsidRPr="00987B29" w:rsidRDefault="00530B20" w:rsidP="00530B20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530B20" w:rsidRPr="00987B29" w:rsidRDefault="00530B20" w:rsidP="00530B2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530B20" w:rsidRPr="00987B29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на нашей улице» (коллективная работа).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большого 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бумаги (разрезанного по горизон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тали), бумага цветная мягких тонов для домов, серая бумага для окон, ножницы, клей, кисть для клея, салфетка (на каж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в аппликации образ сельской (городской) улицы. Уточ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представления о величине предметов: высокий, низкий, большой, маленький.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приемах вырезывания по прямой и по косой. Закреплять умение 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куратно пользоваться ножницами, кисточ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кой, клеем. Воспитывать навыки коллек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работы. Вызывать удовольствие и радость от созданной вместе картины.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и маленький бокальчики».</w:t>
            </w:r>
          </w:p>
          <w:p w:rsidR="00530B20" w:rsidRPr="00530B20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Бокальчик, бумага для упражнения, бумажные прямоугольни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разных цветов для вырезывания бо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кальчиков, ножницы.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вырезывать симметричные предметы из бумаги, сложенной вдвое, срезая расширяющуюся книзу полоску. Закреплять умение аккуратно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 Вызывать желание дополнять ком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позицию соответствующими предмета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деталями.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поздравительная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крытка».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3—4 новогодние открыт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Половина альбомного листа, согнутая пополам, —открытка, белого или любого мягкого тона (на выбор), наборы цветной бумаги.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поздравительные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крытки, подбирая и создавая соответству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ющее празднику изображение. Продолжать учить вырезывать одинаковые части из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маги, сложенной гармошкой, а симметрич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ные—из бумаги, сложенной вдвое.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вырезывания и наклеивания. Развивать эстетическое восприятие, образ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представления, воображение.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 на елке» (коллективная работа).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разных цветов для костюмов Петрушек, ножницы, клей, кисть для клея, салфетка (на каждого ребенка). Большой лист бумаги с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енной или нарисованной елкой, на кото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дети будут наклеивать изображения.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изображения из бумаги. Закреплять умение вырезывать части овальной формы. Упражнять в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резывании симметричных частей одеж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из бумаги, сложенной вдвое (рукава, штаны Петрушки). Закреплять умение вырезывать на глаз мелкие детали (шап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пуговицы и др.), аккуратно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изображения на большой лист.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навыки коллективной работы. Развивать чувство цвета, композиции.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рыбки в аквариуме» (кол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лективная композиция).</w:t>
            </w:r>
          </w:p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бумага, альбом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листы, ножницы, клей, кисть для</w:t>
            </w:r>
          </w:p>
          <w:p w:rsidR="00530B20" w:rsidRPr="00530B20" w:rsidRDefault="00530B20" w:rsidP="00774116">
            <w:pPr>
              <w:ind w:left="1120" w:hanging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клея, салфетка (на каждого ребенка). *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цветовое восприятие. Уп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детей в подборе разных оттенков одного цвета. Развивать чувство компо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зиции (учить красиво располагать рыбок по цвету друг за другом по принципу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светления или усиления цвета).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вырезывания и аккуратного наклеивания. Продолжать развивать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рассматривать и оценивать создан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изображения.</w:t>
            </w:r>
          </w:p>
        </w:tc>
      </w:tr>
    </w:tbl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left="8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«Матрос с сигнальными флажками».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Альбомные листы,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бумага,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изображении чело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века; в вырезывании частей костюма, рук, ног, головы. Учить передавать в апплика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простейшие движения фигуры чело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(руки внизу, руки вверх, одна рука вверху, другая внизу и т.п.). Закреплять умение вырезывать симметричные части из бумаги, сложенной вдвое (брюки), кра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сиво располагать изображение на листе.</w:t>
            </w:r>
          </w:p>
        </w:tc>
      </w:tr>
    </w:tbl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периода «Международный женский день»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«Пароход».</w:t>
            </w:r>
          </w:p>
          <w:p w:rsidR="00530B20" w:rsidRPr="00530B20" w:rsidRDefault="00530B20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 для выре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 кораблей, бумага разного цвета для моря (оттенки на выбор), ножницы, клей, кисть для клея, салфетка (на каждо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образную кар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тину, применяя полученные ранее навы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ки: срезание углов у прямоугольников, вырезывание других частей корабля и деталей разнообразной формы (круглой, прямоугольной и др.). Упражнять в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резывании одинаковых частей из бума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сложенной гармошкой. Закреплять умение красиво располагать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листе. Развивать воображение.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для фона бледно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тона, наборы разной цветной бумаги, включая золотую и серебряную, конвер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 обрезками,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вырезать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предмета разной формы и составлять из них изображение. Учить передавать 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наклей, какую хочешь, иг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рушку».</w:t>
            </w:r>
          </w:p>
          <w:p w:rsidR="00530B20" w:rsidRPr="00530B20" w:rsidRDefault="00530B20" w:rsidP="00774116">
            <w:pPr>
              <w:spacing w:line="240" w:lineRule="exac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цветной (мягкого тона) бумаги для фона, наборы цветной бумаги,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задумывать несложный сюжет для передачи в аппликации. 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креплять усвоенные ранее приемы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резывания. Учить выбирать наиболее интересные, выразительные работы, объ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 свой выбор. Воспитывать актив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самостоятельность, творчество.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новая кукла».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 в простом по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платье. Белая бумага размером в 1/2 альбомного листа для наклеивания изображения, наборы цветной бумаги,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создавать в аппликации образ куклы, передавая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 пропорции частей. Учить вырезы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платье из бумаги, сложенной вдвое. Упражнять в аккуратном вырезывании и наклеивании. Продолжать развивать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оценивать созданные изображения.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бумага, ножни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кисть для клея, клей, салфетка (на каждого ребенка). Большой удлиненный лист бумаги для наклеивания прикалыва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к доске.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вырезывать основную часть предмета прямоугольной формы с характерными признаками (за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кругленные углы), вырезывать и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</w:tr>
    </w:tbl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ковер».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 квадраты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мером 16 х 16 см, полосы 10 х 16 см, бума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фона бледно-желтого или бледно- зеленого цвета, большой квадратный лист для ковра, белая и желтая бумага двух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тенков для цветов и зеленая для листьев,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создавать части коллективной композиции. Упражнять в симметричном расположении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квадрате и полосе, в различных приемах вырезывания. Развивать эстети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чувства (композиции, цвета, рит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ма) и эстетическое восприятие.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«Загадки».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цветной бумаги: прямоугольник </w:t>
            </w:r>
            <w:r w:rsidRPr="00530B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5x7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см, 3 квадрата </w:t>
            </w:r>
            <w:r w:rsidRPr="00530B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5x5,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круга диаметром 5 см, клей, салфетка, кисть для клея, ножницы, бумага форма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А4 белого цвета для наклеивания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образные представления, воображение и творчество. Упражнять в создании изображений различных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из разных геометрических фигур, преобразовании фигур путем разрезания по прямой по диагонали на несколько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стей. Закреплять умение составлять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по частям из разных фигур, 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куратно наклеивать.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F537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взрослого с детьми в различных видах деятельности и в процессе режимных моментов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37F3" w:rsidRPr="00AA6C6D" w:rsidRDefault="00F537F3" w:rsidP="00F53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«Дома».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Ножницы, фломастеры, конверты, строительный материал, базовый набор «Лего-Дакта» (или какой-либо другой, соответствующий возрасту детей).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детей о строительных деталях, деталях конструк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торов; о способах соединения, свойствах деталей и конструкций (высокие конст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рукции должны иметь устойчивые основания); упражнять в плоскостном модели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направлений; формировать навыки пространственной ориентации.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«Заяц-хвастун», обр. О. Капицы; «Как у бабушки козел...»; «Гречку мыли», ли- тов., обр. Ю. Григорьева; чтение по выбору детей (пятница)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друг с другом в ходе игр (если в группе появились новые дети). Работа по формированию дружеских, доброжелательных отношений между детьми (коллективная художественная работа, песенки о дружбе, совместные игры).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режимом дня. Совершенствование культурно-гигиенических навыков.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процедуры, утренняя гимнастика.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ценности здорового образа жизни, о значении физических упражнений, гигиенических процедур для организма человека.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профессиях сотрудников детского сада (воспита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помощник воспитателя, музыкальный руководитель, врач, повар и др.).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жизнь группы. Привлечение к посильному участию в оформ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групповой комнаты и раздевалки.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«День знаний». Развитие у детей познавательной мотивации, интереса к школе, книгам.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детского сада (обратить внимание на произошедшие за лето изменения).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на детской площадке.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«Летает — не летает», «Найди себе пару», «Большой мяч»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«Дома».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Ножницы, фломастеры, конверты, строительный материал, базовый набор «Лего-Дакта» (или какой-либо другой, соответствующий возрасту детей).</w:t>
            </w:r>
          </w:p>
          <w:p w:rsidR="00F537F3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детей о строительных деталях, деталях конструк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торов; о способах соединения, свойствах деталей и конструкций (высокие конст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рукции должны иметь устойчивые основания); упражнять в плоскостном моделиро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направлений; формировать навыки пространственной ориентации.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 проведении игры (при необходимости). 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кувшин», обр. О. Капицы; «Ранним-рано поутру...»; Г. Сапгир. «Как ля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гушку продавали»; «Николенька-гусачок...»; И. Белоусов. «Осень» (в сокр.); А. К. Толстой. «Осень, обсыпается весь наш бед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сад...»; Б. Житков. «Белый домик»; А. Пушкин. «Уж небо осенью дышало...» (из романа «Евгений Онегин»); Н. Носов. «Живая шляпа»; Ю. Мориц. «Домик с трубой»;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осени. Беседы об осени (об изменениях в природе, о приспособленности растений и животных к этим изменениям, о том, как животные готовятся к зиме); расшире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представлений о сельскохозяйственных профессиях.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многообразии животного мира, об особенностях поведения животных осенью.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многообразии мира растений.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различении и назывании по внешнему виду овощей, фруктов, ягод. Рассказы об их пользе для здоровья человека. Формирование бережного отношения к природе.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безопасного поведения на природе, бережном отношении к природе; о способах взаимодействия с животными и растениями.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воспитателем рассматривание картин, слушание музыки по теме «Осень».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диалоги с детьми при восприятии иллюстраций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оформлению групповой комнаты и раздевалки по теме. Дидактическая игра «Живая и неживая природа», «Третий лишний (насекомые, птицы)».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тематического праздника «Осень».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42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погодой, за листопадом.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прогулке за сезонными изменениями в жизни животных и растений в осенний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 одежде людей (объяснить детям, что необходимо одеваться по погоде). Привлечение детей к уборке мусора и сухих листьев на участке.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 для изготовления поделок.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красивых осенних листьев для гербария.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«Совушка», «Гуси-лебеди», «Не дай мяч водящему»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намочи ноги», «Лягушки и цапля», «С кочки на кочку»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на крыше», «Стадо», «Что мы видели, не скажем...»  и др. 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ножницы, геометрические фигуры, простые каранда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ши, ластики, коробочки, строительный материал, набор «Инструменты Лего-Дуп- ло» или другие конструкторы.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строить элементарные схемы с несложных образцов построек и исполь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их в конструировании; формировать представление о колесах и осях, о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собах их крепления.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«Пудель»; М. Яснов. «Мирная считалка»; X. Мякеля. «Господин Ау» (главы), пер. с финск. Э. Успенского; «По дубочку постучишь...», рус. нар. песня; «Чудесные истории про зайца по имени Лек», сказки народов Западной Африки, пер. О. Кустовой и В. Андреева; Л. Толстой. «Косточка»; И. Суриков. «Вот моя деревня»;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ценности здорового образа жизни, о его составляющих (физические упражнения, правильное питание и др.) и факторах, разрушающих здоровье.</w:t>
            </w:r>
          </w:p>
          <w:p w:rsidR="00F537F3" w:rsidRPr="00AA6C6D" w:rsidRDefault="00F537F3" w:rsidP="00F537F3">
            <w:pPr>
              <w:spacing w:line="254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роли гигиены и режима дня для здоровья человека. Закрепление гигие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нических навыков. Беседы с детьми о семье, о том, где работают родители, о важности для общества их труда. Закрепление знания детьми домашнего адреса и телефона; имен и отчеств родителей, их профессий. Игры в семью.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  <w:p w:rsidR="00F537F3" w:rsidRPr="00AA6C6D" w:rsidRDefault="00F537F3" w:rsidP="00F537F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before="12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наблюдения.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листьев на территории участка. Организация подвижных игр «Лягушата», «Удочка», «Найди себе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«Ловушка», «Мяч водящему», «Замри»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«Дня здоровья».</w:t>
            </w:r>
          </w:p>
          <w:p w:rsidR="00F537F3" w:rsidRPr="00AA6C6D" w:rsidRDefault="00F537F3" w:rsidP="00F537F3">
            <w:pPr>
              <w:jc w:val="both"/>
              <w:rPr>
                <w:sz w:val="24"/>
                <w:szCs w:val="24"/>
              </w:rPr>
            </w:pPr>
          </w:p>
        </w:tc>
      </w:tr>
    </w:tbl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ножницы, геометрические фигуры, простые каранда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ши, ластики, коробочки, строительный материал, набор «Инструменты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JIero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-Дуп- ло» или другие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строить элементарные схемы с несложных образцов построек и исполь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их в конструировании; формировать представление о колесах и осях, о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собах их крепления.</w:t>
            </w:r>
          </w:p>
          <w:p w:rsidR="00F537F3" w:rsidRPr="00AA6C6D" w:rsidRDefault="00F537F3" w:rsidP="00F537F3">
            <w:pPr>
              <w:spacing w:line="235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«Самолеты, вертолеты, ракеты, космические станции».</w:t>
            </w:r>
          </w:p>
          <w:p w:rsidR="00F537F3" w:rsidRPr="00AA6C6D" w:rsidRDefault="00F537F3" w:rsidP="00F537F3">
            <w:pPr>
              <w:spacing w:line="235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 «Лего-Дупло»,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JIero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-Дакта».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ек; развивать пространственное мышление, умение делать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умозаключения; фор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критическое отношение к своим действиям, стремление исправлять свои ошибки.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«Крылатый, мохнатый да масляный», обр. И. Карнауховой, «Старушка», пер. с англ. С. Маршака; А. Волков. «Волшебник Изумрудного города» (главы); Р. Сеф. «Совет»; Б. Заходер. «Серая Звездочка»; Р. Киплинг. «Слоненок», пер. с англ. К. Чуковского, стихи в пер. С. Маршака; Я. Аким. «Жадина»; А. Майков. «Осенние листья по небу кружат...»; «Счастливого пути!», голл., обр. И. Токмаковой; Л. Толстой. «Прыжок»; Дж. Родари. «Волшебный барабан» (из кни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«Сказки, у которых три конца»), пер. с итал. И. Константиновой; «Хаврошечка», обр. А. Н. Толстого; С. Городецкий. «Котенок»; А. Милн. «Баллада о королевском бутерброде», пер. с англ. С. Маршака; Б. Алмазов. «Горбушка»;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родной стране, ее истории, государственных праздниках. Рассматривание под руководством воспитателя иллюстраций по теме. Привлечение детей к оформлению группы по теме. Формирование интереса к «малой Родине». Рассказы о самых красивых местах род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края, его достопримечательностях, культуре, людях, прославивших свой край. Знакомство с гербом, флагом, мелодией гимна России.</w:t>
            </w:r>
          </w:p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людях, прославивших Россию; о том, что Российская Федерация (Россия) — огромная многонациональная страна; Москва — главный город, столи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нашей Родины.</w:t>
            </w:r>
          </w:p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достопримечательностях России.  Рассказы о людях, прославивших Россию, ее достопримечательностях. Подготовка к празднику «День народного единства».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наблюдения.</w:t>
            </w:r>
          </w:p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дворнику в уборке опавшей листвы.</w:t>
            </w:r>
          </w:p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 «Хитрая лиса», «Не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намочи ноги», «Медведь и пчелы»,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«Караси и щука», «Гуси-лебеди», «Крокодил»,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«Горелки»,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«Волк», «Совушка»,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в курятнике», «Зайцы и волк», «Кот на крыше» и др.</w:t>
            </w:r>
          </w:p>
        </w:tc>
      </w:tr>
    </w:tbl>
    <w:p w:rsidR="00F537F3" w:rsidRPr="00987B29" w:rsidRDefault="00F537F3" w:rsidP="00F537F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F537F3" w:rsidRDefault="00F537F3" w:rsidP="00F537F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F537F3" w:rsidRPr="00987B29" w:rsidRDefault="00F537F3" w:rsidP="00F537F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«Самолеты, вертолеты, ракеты, космические станции».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 «Лего-Дупло», «Лего-Дакта».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Расширять представления детей о различных летательных аппаратах, их на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значении (пассажирский, военный, спортивный, научно-исследовательский, гру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создании схем и чертежей (в трех проекциях); в модели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размере, количестве.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«Айога», обр. Д. Нагишкина (в сокр.); Р. Сеф. «Бесконечные стихи»; «Три золотых волоска Деда-Всеведа», пер. с чеш. Н. Аросьевой (из сборника сказок К. Я. Эрбена); В. Бианки. «Купание медвежат»; И. Бунин. «Первый снег»; В. Смит. «Пролетаю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корову», пер. с англ. Б. Заходера; Б. Житков. «Как я ловил человечков»; И. Суриков. «Зима»; «Как на тоненький ледок...»; И. Никитин. «Встреча зимы»; О. Пройслер. «Маленькая Баба-Яга», пер. с нем. Ю. Коринца; «Как лисичка бычка обидела», обр.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Глоцера и Г. Снегирева; «Ты мороз, мороз, мороз...»; «Письмо ко всем детям по одному очень важному делу», пер. с польск. С. Михалкова; М. Карем. «Мирная считалка», пер. с франц.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Берестова; П. Бажов. «Серебряное копытце»; А. Пушкин. «Зимний вечер» (в сокр.); В. 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вин. «Лошадь»; С. Маршак. «Тает месяц молодой»; К. Фофанов. «Нарядили елку...»; «Друг за дружкой», тадж., обр. Н. Гребнева (в сокр.); С. Маршак. «Пудель»; М. Исаковский. «Поезжай за моря-океаны»;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активному разнообразному участию в подготовке к ново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годнему празднику.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празднования Нового года в различных странах.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детьми стихов, песен, танцев, посвященных Новому году. Привлечение детей к активному разнообразному участию в подготовке к ново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годнему празднику.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зимующих птицах. Привлечение детей к совмест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с воспитателем изготовлению кормушек для зимующих птиц. 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зимних изменениях в природе. </w:t>
            </w:r>
          </w:p>
          <w:p w:rsidR="00F537F3" w:rsidRPr="00AA6C6D" w:rsidRDefault="00F537F3" w:rsidP="00F537F3">
            <w:pPr>
              <w:spacing w:line="250" w:lineRule="exact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изготовлению новогодних игрушек, подарков, подготовке карнавальных костюмов, украшению группы.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приметами зимы. Дидактическая игра «Что это за птица?», «Третий лишний (птицы)»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бывает?». Новогодний праздник.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почвой в морозную погоду.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птицами. Наблюдения за птицами, прилетающими на участок.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кормушек.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«Самолеты», «Жмурки», «Хитрая 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«Волк», «Зайцы и медведи», «Кто быстрее»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«Стайки», «Рыбак и рыбки», «Волк во рву»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дальше», «Мороз», «Совушка»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карусель», «Лиса в курятнике», «Мороз Красный 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Мороза», «Стадо», «Зайцы и медведь»  и др. Помощь дворнику в уборке снега.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зимних развлечений (игра в снежки, катание с горки на санках, ходьба на лыжах, создание снежных построек).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«Микрорайон города».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рисовании планов; учить воплощать задуманное в 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ительстве; совершенствовать конструкторский опыт, развивать творческие способ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замыслу детей. Недирективная помощь со стороны воспитателя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дубочку постучишь — прилетает синий чиж...»; С. Георгиев. «Я спас Деда 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роза»; Я. Бжехва. «На горизонтских островах», пер. с польск. Б. Заходера; Т. Янссон. «О самом последнем в мире драконе», пер. со швед. Л. Брауде; «Рифмы», авторизированный пересказ Б. Шергина; Э. Мошковская. «Вежливое слово»; «Шляпа волшебника», пер. В. Смирнова; А. Фет. «Кот поет, глаза прищу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рил...»; А. Пушкин. «Сказка о царе Салтане, о сыне его славном и могучем богатыре Гвидоне Салтановиче и о прекрасной царевне Лебеди»; С. Городецкий. «Котенок»; Э. Шим. «Соловей и вороненок»; Д. Хармс. «Уж я бегал, бегал, бегал...»; Н. Телешов. «Крупеничка»; А. Пушкин. «У лукоморья дуб зеленый...» (из поэмы «Руслан и Людмила»); Д. Чиарди. «О том, у кого три глаза», пер. с англ. Р. Сефа; А. Гайдар. «Чук и Гек» (главы);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об особенностях зимней природы (холода, заморозки, снегопа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ды, сильные ветры), деятельности людей в городе,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поселке,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селе. Знакомство с правилами безопасного поведения зимой.</w:t>
            </w:r>
          </w:p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оформлению групповой комнаты и раздевалки в соответ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темой.</w:t>
            </w:r>
          </w:p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ледяных узоров на окнах. Беседы с детьми об особенностях зимней природы (холода, заморозки, снегопа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сильные ветры)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о зимних видах спорта. Беседы о зимних изменениях в природе. Беседы о зимних изменениях в природе; особенностях поведения зверей и птиц зимой.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животными Крайнего Севера. Подготовка и проведение тематического праздника «Зима».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детей к красоте зимней природы.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 с водой и льдом. 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зимних развлечений (игра в снежки, катание с горки на санках, ходьба на лыжах, лепка поделок из снега).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Зимней олимпиаде.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«Замри», «Успей поймать», «Медведь и пчелы»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на крыше», «Два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мороза», «Пробеги и не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день»,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карусель», «Необычные жмурки», «Мед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и пчелы»,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в курятнике», «Мороз Красный нос», «Кара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и щука»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F537F3" w:rsidRDefault="00F537F3" w:rsidP="00F537F3">
      <w:r w:rsidRPr="001A3B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«Мосты».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простые и цветные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мостах (их назначение, строение); уп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конструировании мостов. Совершенствовать конструкторские навыки; способность к экспериментированию; умение понимать, расчленять, конкрети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доказывать его правильность или ошибочность. Упражнять в выделении несо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ответствий, сравнении, обобщении.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 Кожемяка» (из сборника сказок А. Афанасьева); «Желтый аист», кит., пер. Ф. Ярлина; Б. Заходер. «Приятная встреча»; С. Маршак. «Почта»; «Царевна-лягушка», обр. М. Булатова; «Докучные сказки»; «Как братья отцов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клад нашли», молд.,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обр. М. Булатова;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Петрушевская. «Кот, который умел петь»; А. Н. Толстой. «Еж»; С. Черный. «Волк»; Ю. Владимиров. «Чудаки»; Г. Снегирев. «Отважный пингвиненок»;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Российской армии, «военных» профессиях; боевой технике. Разучивание стихов и песен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папам и дедушкам к Дню защитника Отечества. Привлечение детей к оформлению группы в соответствии с темой периода. Беседы о трудной, но почетной обязанности защищать Родину, охранять ее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койствие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безопасность; о том, как в годы войн храбро сражались и защищали на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 страну от врагов прадеды, деды, отцы.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День защитника Отечества. Знакомство с разными родами войск (пехота, морские, воздушные, танковые войска).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День защитника Отечества. 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 со снегом и льдом. 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зимних развлечений (игра в снежки, катание с горки на санках, ходьба на лыжах, лепка поделок из снега).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детей к красоте зимней природы.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«Ловкие и быстрые», «Лисички и курочки», «Совушка»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дальше», «Кто быстрее», «Мороз Красный 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«Самолеты», «Снежная карусель», «Пробеги и не задень»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отдыха».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простые карандаши, ластики, строительный материал, кон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структоры.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построении схем; развивать пространственное мышле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фантазию, воображение; формировать конструкторские навыки, элементар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учебную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Виеру. «Мамин день», пер. с молд. Я. Акима; М. Цветаева. «У кроватки»; Л. Пантелеев. «Буква „ы"»; «О мышонке, который был кошкой, собакой и тигром», инд. пер. Н. Ходзы; Е. Благинина. «Посидим в тишине»; А. Барто. «Перед сном»; «Грачи-киричи...», «Златовласка», пер. с чеш. К. Паустовского;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ной, трудовой, познавательно-исследовательской, продуктивной, музыкально- художественной, чтения) вокруг темы семьи, любви к маме, бабушке. Побуждение детей к рассказам о маме, бабушке. Привлечение детей к оформлению группы в соответствии с темой. Изготовление подарков маме, бабушке, воспитателям. Беседы о семье, семейных традициях. Изготовление подарков маме, бабушке, воспитателям.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праздника «8 Марта».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погодой. Привлечение детей к уборке снега. </w:t>
            </w:r>
          </w:p>
          <w:p w:rsidR="00F537F3" w:rsidRPr="00AA6C6D" w:rsidRDefault="00F537F3" w:rsidP="00F537F3">
            <w:pPr>
              <w:spacing w:line="24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«Волк во рву», «Птички и кошка», «Найди себе 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«Караси и щука», «Совушка», «Жмурки»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Конструктивно-</w:t>
            </w:r>
          </w:p>
          <w:p w:rsidR="00F537F3" w:rsidRPr="00AA6C6D" w:rsidRDefault="00F537F3" w:rsidP="00F537F3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культуры, памятники».</w:t>
            </w:r>
          </w:p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простые карандаши, ластики, строительный материал, кон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структоры.</w:t>
            </w:r>
          </w:p>
          <w:p w:rsidR="00F537F3" w:rsidRPr="00AA6C6D" w:rsidRDefault="00F537F3" w:rsidP="00F537F3">
            <w:pPr>
              <w:spacing w:line="21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построении схем; развивать пространственное мышле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фантазию, воображение; формировать конструкторские навыки, элементар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учебную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</w:p>
          <w:p w:rsidR="00F537F3" w:rsidRPr="00AA6C6D" w:rsidRDefault="00F537F3" w:rsidP="00F537F3">
            <w:pPr>
              <w:spacing w:line="21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Снегирев. «К морю»; В. Левин. «Сундук»; А. Митяев. «Сказка про трех пира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тов»; Г. Сапгир. «Небылицы в лицах»; «Лиса и заяц»; Г. Снегирев. «Пингвиний пляж»; В. Драгунский. «Друг детства»; Ф. Тютчев. «Зима недаром злится...»; Дж. Ривз. «Шумный Ба-бах», пер. с англ. М. Бородицкой; «Сивка-бурка», обр. М. Булатова; «Веснянка», укр., обр. Г. Литвака;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1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с народными традициями и обычаями, с народным де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коративно-прикладным искусством (Городец, Полхов-Майдан, Гжель).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 детьми народных игрушек (матрешки — городецкая, бого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родская; бирюльки).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национальным декоративно-прикладным искусством. Продолжение знакомства с народными традициями и обычаями. Рассказы детям о русской избе и других строениях, их внутреннем убранстве, предметах быта,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фольклорного праздника. Беседа о весенних изменениях в природе (тает снег, разливаются реки, прилетают птицы, травка и цветы быстрее появляются на солнечной стороне, чем в тени). Подготовка к тематическому празднику «Весна».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закличек, в которых дети зовут весну.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народных игр. Наблюдения за изменениями в природе,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таянием снега. Наблюдения за птицами, прилетающими на участок. Выполнение отдельных трудовых поручений.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«Пчелки и ласточки», «Солнечные зайчики», «Хитрая лиса»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простые карандаши, ластики; строитель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обобщенные представления детей о разных видах судов, зави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их строения от назначения; упражнять в построении схематических изоб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 судов и конструировании по ним, в построении элементарных чертежей судов в трех проекциях, в умении рассуждать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 причинно-следствен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связи и логические отношения, аргументировать решения; развивать внима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память.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ты, пташечка, ты залетная...»; М. Москвина. «Кроха»; А. Митяев. «Сказка про трех пиратов»; И. Белоусов. «Весенняя гостья»; В. Орлов. «Ты скажи мне, реченька лесная...»; А. Линдгрен. «Карлсон, который живет на крыше, опять прилетел» (главы в сокр.), пер. со швед. Л. Лунгиной;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весенних изменениях в природе (тает снег, разливают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реки, прилетают птицы, травка и цветы быстрее появляются на солнечной стороне, чем в тени).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связи между явлениями живой и неживой природы, сезонных видах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работах, проводимых весной в саду и огороде. Привлечение детей к подготовке семян для посадки. Привлечение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к изготовлению скворечников. Подготовка и проведение тематического праздника «Весна».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 природе, таянием снега. Выполнение отдельных трудовых поручений. Наблюдения за птицами, прилетающими на участок. Привлечение внимания детей к красоте весенней природы. Привлечение детей к уборке мусора на территории участка.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«Совушка», «Горел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«К названному дереву беги»,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«Сова», «Зайцы и волк», «Воробушки и кот»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 вно-</w:t>
            </w:r>
          </w:p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простые карандаши, ластики; строитель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обобщенные представления детей о разных видах судов, зави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их строения от назначения; упражнять в построении схематических изоб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 и логические отношения, аргументировать решения; развивать внима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память.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«Архитектура и дизайн».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«Ласточка-ласточка...»; К. Паустовский. «Кот-ворюга»; С. Есенин. «Береза»; Л. Толстой. «Лев и собачка»; В. Катаев. «Цветик-семицветик»; С. Есенин. «Черемуха»; «Дом, который постро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ил Джек», пер. с англ. С. Маршака; А. Барто. «Веревочка»; «Дождик, дождик, веселей...»; «Божья коровка...»; Т. Александрова. «Домовенок Кузька» (главы);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Дне Победы. Расширение знаний о героях Великой Отечественной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украшению группы в соответствии с темой недели. Знакомство с памятниками героям Великой Отечественной войны. Встреча с ветеранами (из числа близких родственников детей). Подготовка и проведение праздника, посвященного Дню Победы.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rPr>
                <w:sz w:val="24"/>
                <w:szCs w:val="24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before="120"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 к уборке мусора на территории участка. Экскурсия к памятнику героям Великой Отечественной войны.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«Рыбак и рыбки»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«Карусель», «Лягушки и цапля»,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«Мышеловка», «Мяч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дящему», «Кто скорее до флажка»,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 и зайцы», «Волк и ягнята», «Гуси-лебеди» и др.</w:t>
            </w:r>
          </w:p>
          <w:p w:rsidR="00F537F3" w:rsidRPr="00AA6C6D" w:rsidRDefault="00F537F3" w:rsidP="00F537F3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дизайн».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конструкторы.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Драгунский. «Сверху вниз, наискосок»; А. Плещеев. «Мой садик»; В. Дмитриева. «Малыш и Жучка» (главы); С. Черный. «Волк»; «Уж я колышки тешу...»; «Финист — Ясный сокол», обр. А. Платонова; Э. Успен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ский. «Разгром»; «Кукушка», ненецк., обр. К. Шаврова; Д. Хармс. «Уж я бегал, бегал, бегал...»; В. Бианки. «Сова»;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работах, проводимых летом в саду и огороде.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 Беседа о летнем отдыхе.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в лесу. Рассказ воспитателя о съедобных и несъедобных грибах. Подготовка и проведение тематического праздника «Лето».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 Наблюдения за насекомыми и птицами.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цветов, появляющихся на участке детского сада. Привлечение детей к посильному труду на участке детского сада.</w:t>
            </w:r>
          </w:p>
          <w:p w:rsidR="00F537F3" w:rsidRPr="00AA6C6D" w:rsidRDefault="00F537F3" w:rsidP="00F537F3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велосипеде, самокате. Эксперименты с песком, водой, глиной. Организация подвижных игр «Не намочи ноги», «Зайцы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волк», «Жмурки с колокольчиком»,</w:t>
            </w:r>
            <w:r w:rsidR="006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кошка», «Мышеловка», «Жмурки»,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зайцы», «Самолеты», «Казаки- разбойники» и др.</w:t>
            </w:r>
          </w:p>
        </w:tc>
      </w:tr>
    </w:tbl>
    <w:p w:rsidR="000A4519" w:rsidRPr="002D06C9" w:rsidRDefault="000A4519" w:rsidP="000A4519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C60F34" w:rsidRPr="000A4519" w:rsidRDefault="00A32D58" w:rsidP="000A4519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 w:rsidRPr="000A4519">
        <w:rPr>
          <w:b/>
          <w:bCs/>
          <w:sz w:val="28"/>
          <w:szCs w:val="28"/>
        </w:rPr>
        <w:t xml:space="preserve"> </w:t>
      </w:r>
      <w:r w:rsidR="00C60F34" w:rsidRPr="000A4519">
        <w:rPr>
          <w:b/>
          <w:sz w:val="32"/>
          <w:szCs w:val="32"/>
        </w:rPr>
        <w:t>Организационный раздел</w:t>
      </w:r>
    </w:p>
    <w:p w:rsidR="00C60F34" w:rsidRPr="00C60F34" w:rsidRDefault="00C60F34" w:rsidP="00C60F34">
      <w:pPr>
        <w:pStyle w:val="a6"/>
        <w:ind w:left="1429"/>
        <w:jc w:val="both"/>
        <w:rPr>
          <w:b/>
          <w:sz w:val="32"/>
          <w:szCs w:val="32"/>
        </w:rPr>
      </w:pPr>
    </w:p>
    <w:p w:rsidR="004B6F21" w:rsidRPr="00C60F34" w:rsidRDefault="004B6F21" w:rsidP="00C6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4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</w:t>
      </w:r>
    </w:p>
    <w:p w:rsid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4B6F21">
        <w:rPr>
          <w:color w:val="000000"/>
          <w:shd w:val="clear" w:color="auto" w:fill="FFFFFF"/>
        </w:rPr>
        <w:t>Группа   представля</w:t>
      </w:r>
      <w:r>
        <w:rPr>
          <w:color w:val="000000"/>
          <w:shd w:val="clear" w:color="auto" w:fill="FFFFFF"/>
        </w:rPr>
        <w:t>е</w:t>
      </w:r>
      <w:r w:rsidRPr="004B6F21">
        <w:rPr>
          <w:color w:val="000000"/>
          <w:shd w:val="clear" w:color="auto" w:fill="FFFFFF"/>
        </w:rPr>
        <w:t>т  для ребенка среду, в которой протекает естественная и реальная жизнь, что является предпосылкой для решения двух важных взаимосвязанных проблем. С одной стороны, позволяет максимально приблизить учебно-воспитательные ситуации к реалиям детской жизни, что помогает личностному принятию их ребенком. С другой стороны, учит ребенка действовать и общаться в ситуациях, максимально приближенных к социальному бытию человека.</w:t>
      </w:r>
      <w:r w:rsidRPr="004B6F21">
        <w:rPr>
          <w:rStyle w:val="a4"/>
          <w:color w:val="000000"/>
          <w:sz w:val="28"/>
          <w:szCs w:val="28"/>
        </w:rPr>
        <w:t xml:space="preserve"> </w:t>
      </w:r>
    </w:p>
    <w:p w:rsid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c2"/>
          <w:iCs/>
          <w:color w:val="000000"/>
        </w:rPr>
      </w:pPr>
      <w:r w:rsidRPr="004B6F21">
        <w:rPr>
          <w:rStyle w:val="c2"/>
          <w:color w:val="000000"/>
        </w:rPr>
        <w:t>Образовательное пространство организ</w:t>
      </w:r>
      <w:r>
        <w:rPr>
          <w:rStyle w:val="c2"/>
          <w:color w:val="000000"/>
        </w:rPr>
        <w:t>ованно</w:t>
      </w:r>
      <w:r w:rsidRPr="004B6F21">
        <w:rPr>
          <w:rStyle w:val="c2"/>
          <w:color w:val="000000"/>
        </w:rPr>
        <w:t xml:space="preserve"> таким образом, чтобы дети сами выступали с инициативой своего развития, чтобы взрослый, видя, в какой области лежит мотивация их деятельности, подсказал, как построить процесс познания, помог получить наглядный результат, оформить его, обсудить и сделать положительным переживанием, достоянием коллектива и достижением собственной жизни. Не указывая, что нужно делать, но, зная, как образована конкретная область знания и из чего складывается процесс освоения ее содержания, взрослый обустраивает среду для полноценной жизни и деятельности детей.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>Окружение ребенка стимулир</w:t>
      </w:r>
      <w:r w:rsidR="00387E53">
        <w:rPr>
          <w:rStyle w:val="c2"/>
          <w:color w:val="000000"/>
        </w:rPr>
        <w:t>ует</w:t>
      </w:r>
      <w:r w:rsidRPr="004B6F21">
        <w:rPr>
          <w:rStyle w:val="c2"/>
          <w:color w:val="000000"/>
        </w:rPr>
        <w:t xml:space="preserve"> его познавательную, моторную и сенсорную активность, способствовать развитию речи. Оно </w:t>
      </w:r>
      <w:r w:rsidR="00387E53">
        <w:rPr>
          <w:rStyle w:val="c2"/>
          <w:color w:val="000000"/>
        </w:rPr>
        <w:t>является</w:t>
      </w:r>
      <w:r w:rsidRPr="004B6F21">
        <w:rPr>
          <w:rStyle w:val="c2"/>
          <w:color w:val="000000"/>
        </w:rPr>
        <w:t xml:space="preserve"> местом, которое ребенок воспринимает как дружелюбное, устойчиво-постоянное, интересное для практического освоения и познания. </w:t>
      </w:r>
      <w:r w:rsidRPr="004B6F21">
        <w:rPr>
          <w:color w:val="000000"/>
        </w:rPr>
        <w:br/>
      </w:r>
      <w:r w:rsidR="00387E53">
        <w:rPr>
          <w:rStyle w:val="c2"/>
          <w:iCs/>
          <w:color w:val="000000"/>
        </w:rPr>
        <w:t>В</w:t>
      </w:r>
      <w:r w:rsidR="00387E53" w:rsidRPr="00387E53">
        <w:rPr>
          <w:rStyle w:val="c2"/>
          <w:iCs/>
          <w:color w:val="000000"/>
        </w:rPr>
        <w:t xml:space="preserve"> группе есть материал </w:t>
      </w:r>
      <w:r w:rsidRPr="00387E53">
        <w:rPr>
          <w:rStyle w:val="c2"/>
          <w:iCs/>
          <w:color w:val="000000"/>
        </w:rPr>
        <w:t>для сюжетн</w:t>
      </w:r>
      <w:r w:rsidR="00387E53">
        <w:rPr>
          <w:rStyle w:val="c2"/>
          <w:iCs/>
          <w:color w:val="000000"/>
        </w:rPr>
        <w:t>о-ролевых</w:t>
      </w:r>
      <w:r w:rsidRPr="00387E53">
        <w:rPr>
          <w:rStyle w:val="c2"/>
          <w:iCs/>
          <w:color w:val="000000"/>
        </w:rPr>
        <w:t xml:space="preserve"> игр</w:t>
      </w:r>
      <w:r w:rsidR="00387E53">
        <w:rPr>
          <w:rStyle w:val="c2"/>
          <w:iCs/>
          <w:color w:val="000000"/>
        </w:rPr>
        <w:t>, таких как «Магазин», «Семья», «Парикмахерская», «Библиотека», «Больница», «Аптека», «Стройка».</w:t>
      </w:r>
    </w:p>
    <w:p w:rsidR="00387E53" w:rsidRPr="00387E53" w:rsidRDefault="00387E53" w:rsidP="004B6F2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B6F21" w:rsidRP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Для игр на физическое развитие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материалы (предметы, наборы предметов), поддерживающие результативное действие по правилу. Примером таких материалов могут служить мячи, мешочки для бросания, наборы кеглей, кольцебросы и т.п. </w:t>
      </w:r>
      <w:r w:rsidR="005A5AF9">
        <w:rPr>
          <w:rStyle w:val="c2"/>
          <w:color w:val="000000"/>
        </w:rPr>
        <w:t xml:space="preserve"> У</w:t>
      </w:r>
      <w:r w:rsidRPr="004B6F21">
        <w:rPr>
          <w:rStyle w:val="c2"/>
          <w:color w:val="000000"/>
        </w:rPr>
        <w:t>комплектова</w:t>
      </w:r>
      <w:r w:rsidR="005A5AF9">
        <w:rPr>
          <w:rStyle w:val="c2"/>
          <w:color w:val="000000"/>
        </w:rPr>
        <w:t>на группа</w:t>
      </w:r>
      <w:r w:rsidRPr="004B6F21">
        <w:rPr>
          <w:rStyle w:val="c2"/>
          <w:color w:val="000000"/>
        </w:rPr>
        <w:t xml:space="preserve"> оборудование</w:t>
      </w:r>
      <w:r w:rsidR="005A5AF9">
        <w:rPr>
          <w:rStyle w:val="c2"/>
          <w:color w:val="000000"/>
        </w:rPr>
        <w:t>м</w:t>
      </w:r>
      <w:r w:rsidRPr="004B6F21">
        <w:rPr>
          <w:rStyle w:val="c2"/>
          <w:color w:val="000000"/>
        </w:rPr>
        <w:t xml:space="preserve"> в соответствии с разными видами движений, </w:t>
      </w:r>
      <w:r w:rsidRPr="004B6F21">
        <w:rPr>
          <w:rStyle w:val="c2"/>
          <w:color w:val="000000"/>
        </w:rPr>
        <w:lastRenderedPageBreak/>
        <w:t>физических упражнений, подвижных и спортивных игр. С помощью оборудования и пособий обеспечива</w:t>
      </w:r>
      <w:r w:rsidR="005A5AF9">
        <w:rPr>
          <w:rStyle w:val="c2"/>
          <w:color w:val="000000"/>
        </w:rPr>
        <w:t>е</w:t>
      </w:r>
      <w:r w:rsidRPr="004B6F21">
        <w:rPr>
          <w:rStyle w:val="c2"/>
          <w:color w:val="000000"/>
        </w:rPr>
        <w:t>тся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5A5AF9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4B6F21">
        <w:rPr>
          <w:rStyle w:val="c2"/>
          <w:color w:val="000000"/>
        </w:rPr>
        <w:t xml:space="preserve">В связи с тем, что игровые замыслы детей 5-7 лет весьма разнообразны, весь игровой материал размещен таким образом, чтобы дети могли легко подбирать игрушки, комбинировать их "под замыслы". </w:t>
      </w:r>
    </w:p>
    <w:p w:rsidR="004B6F21" w:rsidRPr="004B6F21" w:rsidRDefault="005A5AF9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 xml:space="preserve">"Полные" сюжетообразующие наборы — макеты типа "лего" (замок, кукольный дом с персонажами и детальным мелким антуражем) предоставлены детям, </w:t>
      </w: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>и достраиваются по собственным замыслам детей.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Для организации общения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специальное пространство – мобильное и легко трансформируемое, чтобы дети могли, к примеру: составить в один большой стол </w:t>
      </w:r>
      <w:r w:rsidR="005A5AF9">
        <w:rPr>
          <w:rStyle w:val="c2"/>
          <w:color w:val="000000"/>
        </w:rPr>
        <w:t xml:space="preserve"> </w:t>
      </w:r>
      <w:r w:rsidRPr="004B6F21">
        <w:rPr>
          <w:rStyle w:val="c2"/>
          <w:color w:val="000000"/>
        </w:rPr>
        <w:t xml:space="preserve"> столы, отгородить пространство для игры-драматизации стульями или занавеской, выделить место на ковре, разложить на полу; существует возможность для рисования на глазах у детей.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 xml:space="preserve">         Для индивидуальной работы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комплекты однородных игрушек; место, оборудованное для проведения занятий; книги, произведения искусства, произведения декоративно-прикладного искусства для развития художественного восприятия соответственно</w:t>
      </w:r>
      <w:r w:rsidR="005A5AF9">
        <w:rPr>
          <w:rStyle w:val="c2"/>
          <w:color w:val="000000"/>
        </w:rPr>
        <w:t xml:space="preserve"> </w:t>
      </w:r>
      <w:r w:rsidRPr="004B6F21">
        <w:rPr>
          <w:rStyle w:val="c2"/>
          <w:color w:val="000000"/>
        </w:rPr>
        <w:t xml:space="preserve"> возрасту. В беседах на темы, связанные с рукотворным миром, используется много наглядного материала. Работая с ним, дети одновременно учатся считать, пересчитывать, узнавать, сравнивать, сопоставлять.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 xml:space="preserve">             Для художественно-эстетической деятельности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особые предметы и пособия т.к для   развития ребенка важную роль играет моделирующий характер продуктивной деятельности, позволяющий ему по своему усмотрению отражать окружающую его действительность и создавать те или иные образы. И это положительно влияет на развитие воображения, образного мышления, творческой активности ребенка. Творческая работа ребенка с различными материалами, в процессе которой он создает полезные и эстетически значимые предметы и изделия для игры или украшения быта, заполняет его свободное время интересным и содержательным делом и формирует очень важное умение – самому себя занять полезной и интересной деятельностью. Кроме того, в процессе работы с разными материалами дети получают возможность почувствовать разнообразие их фактуры, получить широкие представления об их использовании, способах обработки. Действия с материалами и инструментами (кистью, ножницами и др.) имеют общеразвивающий эффект и положительно влияют на развитие руки ребенка, координацию движений обеих рук, действий руки и глаза и т.п. В процессе систематических занятий конструированием у детей интенсивно развиваются сенсорные и умственные способности. Формируется умение целенаправленно рассматривать и анализировать предметы, сравнивать их между собой, выделять в них общее и различное, делать умозаключения и обобщения, творчески мыслить.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 Все материалы для свободной самостоятельной деятельности доступны детям</w:t>
      </w:r>
      <w:r w:rsidR="00A1167F">
        <w:rPr>
          <w:rStyle w:val="c2"/>
          <w:color w:val="000000"/>
        </w:rPr>
        <w:t>.</w:t>
      </w:r>
      <w:r w:rsidRPr="004B6F21">
        <w:rPr>
          <w:rStyle w:val="c2"/>
          <w:color w:val="000000"/>
        </w:rPr>
        <w:t> </w:t>
      </w:r>
      <w:r w:rsidR="00A1167F">
        <w:rPr>
          <w:rStyle w:val="c2"/>
          <w:color w:val="000000"/>
        </w:rPr>
        <w:t xml:space="preserve"> </w:t>
      </w:r>
    </w:p>
    <w:p w:rsidR="004B6F21" w:rsidRPr="004B6F21" w:rsidRDefault="00A1167F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>Для конструирования в групп</w:t>
      </w:r>
      <w:r>
        <w:rPr>
          <w:rStyle w:val="c2"/>
          <w:color w:val="000000"/>
        </w:rPr>
        <w:t>е</w:t>
      </w:r>
      <w:r w:rsidR="004B6F21" w:rsidRPr="004B6F21">
        <w:rPr>
          <w:rStyle w:val="c2"/>
          <w:color w:val="000000"/>
        </w:rPr>
        <w:t xml:space="preserve"> специального места не выделя</w:t>
      </w:r>
      <w:r>
        <w:rPr>
          <w:rStyle w:val="c2"/>
          <w:color w:val="000000"/>
        </w:rPr>
        <w:t>ем</w:t>
      </w:r>
      <w:r w:rsidR="004B6F21" w:rsidRPr="004B6F21">
        <w:rPr>
          <w:rStyle w:val="c2"/>
          <w:color w:val="000000"/>
        </w:rPr>
        <w:t>, а использу</w:t>
      </w:r>
      <w:r>
        <w:rPr>
          <w:rStyle w:val="c2"/>
          <w:color w:val="000000"/>
        </w:rPr>
        <w:t>ем</w:t>
      </w:r>
      <w:r w:rsidR="004B6F21" w:rsidRPr="004B6F21">
        <w:rPr>
          <w:rStyle w:val="c2"/>
          <w:color w:val="000000"/>
        </w:rPr>
        <w:t xml:space="preserve"> те же столы, за которыми дети занимаются, или любые свободные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Мелкий строительный материал хран</w:t>
      </w:r>
      <w:r w:rsidR="00A1167F">
        <w:rPr>
          <w:rStyle w:val="c2"/>
          <w:color w:val="000000"/>
        </w:rPr>
        <w:t>им</w:t>
      </w:r>
      <w:r w:rsidRPr="004B6F21">
        <w:rPr>
          <w:rStyle w:val="c2"/>
          <w:color w:val="000000"/>
        </w:rPr>
        <w:t xml:space="preserve"> в коробках. Крупный — убирают в закрытые шкафы и стеллажи. Пластины, как для настольного, так и для напольного строителей находятся здесь же. Мелкий материал складывают в коробки.</w:t>
      </w:r>
    </w:p>
    <w:p w:rsidR="004B6F21" w:rsidRPr="004B6F21" w:rsidRDefault="004B6F21" w:rsidP="00A32FC7">
      <w:pPr>
        <w:pStyle w:val="c5"/>
        <w:spacing w:before="0" w:beforeAutospacing="0" w:after="0" w:afterAutospacing="0" w:line="216" w:lineRule="atLeast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Познавательно-исследовательская деятельность имеет огромное значение для развития восприятия, мышления, речи ребенка</w:t>
      </w:r>
    </w:p>
    <w:p w:rsidR="00A1167F" w:rsidRDefault="00A1167F" w:rsidP="00A32FC7">
      <w:pPr>
        <w:pStyle w:val="c0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>Д</w:t>
      </w:r>
      <w:r w:rsidR="004B6F21" w:rsidRPr="004B6F21">
        <w:rPr>
          <w:rStyle w:val="c2"/>
          <w:color w:val="000000"/>
        </w:rPr>
        <w:t xml:space="preserve">ля исследования в действии </w:t>
      </w:r>
      <w:r>
        <w:rPr>
          <w:rStyle w:val="c2"/>
          <w:color w:val="000000"/>
        </w:rPr>
        <w:t>есть</w:t>
      </w:r>
      <w:r w:rsidR="004B6F21" w:rsidRPr="004B6F21">
        <w:rPr>
          <w:rStyle w:val="c2"/>
          <w:color w:val="000000"/>
        </w:rPr>
        <w:t xml:space="preserve"> и природные объекты, позволяющие опробовать их свойства и различным образом упорядочивать их (коллекции минералов, плодов и семян растений, образцы почв и т.п.). В этот тип материалов включены и существующие в культуре, доступные для дошкольника, инструменты и приборы (например, циркуль, лупа, весы, термометр и т.п.), действия с которыми стимулируют </w:t>
      </w:r>
      <w:r w:rsidR="004B6F21" w:rsidRPr="004B6F21">
        <w:rPr>
          <w:rStyle w:val="c2"/>
          <w:color w:val="000000"/>
        </w:rPr>
        <w:lastRenderedPageBreak/>
        <w:t xml:space="preserve">ребенка к открытию новых свойств окружающих предметов, установлению причинно-следственных связей между вещами и событиями. </w:t>
      </w:r>
    </w:p>
    <w:p w:rsidR="004B6F21" w:rsidRPr="004B6F21" w:rsidRDefault="00A1167F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</w:t>
      </w:r>
      <w:r w:rsidR="004B6F21" w:rsidRPr="004B6F21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Есть</w:t>
      </w:r>
      <w:r w:rsidR="004B6F21" w:rsidRPr="004B6F21">
        <w:rPr>
          <w:rStyle w:val="c2"/>
          <w:color w:val="000000"/>
        </w:rPr>
        <w:t xml:space="preserve"> разнообразные наборы букв и цифр, приспособления для работы с ними, алфавитные таблицы и т.п. Этот материал, который постепенно опробуется и исследуется ребенком, готовит его к освоению письменной речи (чтения и письма), начальной математики, т.е. к овладению универсальными человеческими средствами внутренней мыслительной деятельности</w:t>
      </w:r>
    </w:p>
    <w:p w:rsidR="004B6F21" w:rsidRPr="004B6F21" w:rsidRDefault="004B6F21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    Объекты для исследования в действии располагаются в специально выделенном уголке. </w:t>
      </w:r>
      <w:r w:rsidR="00A1167F">
        <w:rPr>
          <w:rStyle w:val="c2"/>
          <w:color w:val="000000"/>
        </w:rPr>
        <w:t xml:space="preserve"> 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 </w:t>
      </w:r>
    </w:p>
    <w:p w:rsidR="004B6F21" w:rsidRPr="004B6F21" w:rsidRDefault="004B6F21" w:rsidP="00A32FC7">
      <w:pPr>
        <w:pStyle w:val="c5"/>
        <w:spacing w:before="0" w:beforeAutospacing="0" w:after="0" w:afterAutospacing="0" w:line="216" w:lineRule="atLeast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Таким образом, образовательное пространство </w:t>
      </w:r>
      <w:r w:rsidR="00A32FC7">
        <w:rPr>
          <w:rStyle w:val="c2"/>
          <w:color w:val="000000"/>
        </w:rPr>
        <w:t>группы</w:t>
      </w:r>
      <w:r w:rsidRPr="004B6F21">
        <w:rPr>
          <w:rStyle w:val="c2"/>
          <w:color w:val="000000"/>
        </w:rPr>
        <w:t xml:space="preserve"> призвано обеспечить высокий уровень качества дошкольного образования в целом и успешное развитие каждого ребенка с учетом его индивидуальных особенностей.</w:t>
      </w:r>
    </w:p>
    <w:p w:rsidR="00C60F34" w:rsidRDefault="00C60F34" w:rsidP="00C60F34">
      <w:pPr>
        <w:rPr>
          <w:rFonts w:ascii="Times New Roman" w:hAnsi="Times New Roman" w:cs="Times New Roman"/>
          <w:sz w:val="24"/>
          <w:szCs w:val="24"/>
        </w:rPr>
      </w:pPr>
    </w:p>
    <w:p w:rsidR="00C60F34" w:rsidRPr="00EC0F9E" w:rsidRDefault="00C60F34" w:rsidP="00C60F34">
      <w:pPr>
        <w:rPr>
          <w:rFonts w:ascii="Times New Roman" w:hAnsi="Times New Roman" w:cs="Times New Roman"/>
          <w:b/>
          <w:sz w:val="32"/>
          <w:szCs w:val="32"/>
        </w:rPr>
      </w:pPr>
      <w:r w:rsidRPr="00EC0F9E">
        <w:rPr>
          <w:rFonts w:ascii="Times New Roman" w:hAnsi="Times New Roman" w:cs="Times New Roman"/>
          <w:b/>
          <w:sz w:val="32"/>
          <w:szCs w:val="32"/>
        </w:rPr>
        <w:t>Планирование образовательной деятельности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72"/>
        <w:gridCol w:w="3437"/>
      </w:tblGrid>
      <w:tr w:rsidR="00C60F34" w:rsidRPr="00987B29" w:rsidTr="002D06C9">
        <w:trPr>
          <w:trHeight w:val="34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60F34" w:rsidRPr="00987B29" w:rsidTr="002D06C9">
        <w:trPr>
          <w:trHeight w:val="46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Периодичность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7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7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98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0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0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89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51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89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C60F34" w:rsidRPr="00987B29" w:rsidTr="002D06C9">
        <w:trPr>
          <w:trHeight w:val="39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1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60F34" w:rsidRPr="00987B29" w:rsidRDefault="00C60F34" w:rsidP="00C60F34">
      <w:pPr>
        <w:rPr>
          <w:rFonts w:ascii="Times New Roman" w:hAnsi="Times New Roman" w:cs="Times New Roman"/>
          <w:sz w:val="24"/>
          <w:szCs w:val="24"/>
        </w:rPr>
      </w:pPr>
    </w:p>
    <w:p w:rsid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</w:p>
    <w:p w:rsidR="00C60F34" w:rsidRP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7209"/>
        <w:gridCol w:w="1418"/>
      </w:tblGrid>
      <w:tr w:rsidR="00C60F34" w:rsidRPr="00C60F34" w:rsidTr="00C60F34">
        <w:trPr>
          <w:trHeight w:val="897"/>
        </w:trPr>
        <w:tc>
          <w:tcPr>
            <w:tcW w:w="1296" w:type="dxa"/>
          </w:tcPr>
          <w:p w:rsidR="00C60F34" w:rsidRPr="00C60F34" w:rsidRDefault="00C60F34" w:rsidP="002D0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индивидуальная работа с детьми.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</w:tr>
      <w:tr w:rsidR="00C60F34" w:rsidRPr="00C60F34" w:rsidTr="00C60F34">
        <w:trPr>
          <w:trHeight w:val="464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8.25-8.40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игра.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деятельность.</w:t>
            </w:r>
          </w:p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Использование физминуток в форме: психогимнастики, логоритмических упражнений, игровых и двигательных заданий.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9.00-9.22</w:t>
            </w: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9.32-9.54</w:t>
            </w: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 xml:space="preserve">  9.54 -10.05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10.05 -11.45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самостоятельная деятельность.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34" w:rsidRPr="00C60F34" w:rsidRDefault="00C60F34" w:rsidP="002D0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музыкотерапия, закаливающие мероприятия до и после сна. Оздоровительно- профилактическая деятельность: ходьба по дорожке здоровья, воздушное и водное закаливание, элементы самомассажа, бодрящая гимнастика т.д.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15.35-15.57</w:t>
            </w:r>
          </w:p>
        </w:tc>
      </w:tr>
      <w:tr w:rsidR="00C60F34" w:rsidRPr="00C60F34" w:rsidTr="00C60F34">
        <w:trPr>
          <w:trHeight w:val="585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по инициатив детей,  индивидуальная работа, вторая прогулка. 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15.45-17.30</w:t>
            </w:r>
          </w:p>
        </w:tc>
      </w:tr>
      <w:tr w:rsidR="00C60F34" w:rsidRPr="00C60F34" w:rsidTr="00C60F34">
        <w:trPr>
          <w:trHeight w:val="251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60F34" w:rsidRDefault="00C60F34" w:rsidP="00C60F34"/>
    <w:p w:rsidR="004B6F21" w:rsidRPr="004B6F21" w:rsidRDefault="004B6F21" w:rsidP="00A32FC7">
      <w:pPr>
        <w:jc w:val="both"/>
        <w:rPr>
          <w:sz w:val="24"/>
          <w:szCs w:val="24"/>
        </w:rPr>
      </w:pPr>
    </w:p>
    <w:p w:rsidR="00673A23" w:rsidRPr="00673A23" w:rsidRDefault="00673A23" w:rsidP="00673A23">
      <w:pPr>
        <w:pStyle w:val="a5"/>
        <w:shd w:val="clear" w:color="auto" w:fill="FFFFFF"/>
        <w:spacing w:before="0" w:after="0"/>
        <w:ind w:left="-709" w:right="-284" w:firstLine="709"/>
        <w:jc w:val="center"/>
        <w:rPr>
          <w:b/>
          <w:sz w:val="28"/>
          <w:szCs w:val="28"/>
        </w:rPr>
      </w:pPr>
      <w:r w:rsidRPr="00673A23">
        <w:rPr>
          <w:b/>
          <w:sz w:val="28"/>
          <w:szCs w:val="28"/>
        </w:rPr>
        <w:lastRenderedPageBreak/>
        <w:t>Перечень методических пособий, обеспечивающих реализацию образовательной деятельности в  группе</w:t>
      </w:r>
    </w:p>
    <w:p w:rsidR="00673A23" w:rsidRPr="00673A23" w:rsidRDefault="00673A23" w:rsidP="00673A23">
      <w:pPr>
        <w:pStyle w:val="a5"/>
        <w:shd w:val="clear" w:color="auto" w:fill="FFFFFF"/>
        <w:spacing w:before="0" w:after="0"/>
        <w:ind w:left="-709" w:right="-284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3543"/>
        <w:gridCol w:w="4786"/>
      </w:tblGrid>
      <w:tr w:rsidR="00622708" w:rsidTr="000E7BB3">
        <w:tc>
          <w:tcPr>
            <w:tcW w:w="1242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543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4786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708" w:rsidRPr="00741CAF" w:rsidTr="000E7BB3">
        <w:tc>
          <w:tcPr>
            <w:tcW w:w="1242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543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Т.Н. Экологические занятия с детьми 5-6 лет.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 и др. Здравствуй, мир.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 Комплексные занятия. Старшая группа.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Ю.А. Комплексные занимательные занятия в старшей группе.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Волочкова В.Н. Конспекты занятий в старшей группе детского сада. Экология.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Воронкевич О.А. Добро пожаловать в экологию!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Л.Г. Сценарии занятий по экологическому воспитанию дошкольников.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ребенок и окружающий мир.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В.И. Моя страна.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Потолицина Н.Б. и др. Ознакомление с окружающим миром.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 Ознакомлние с природой в детском саду. Старшая группа.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Е.Н. Дидактические игры-занятия в ДОУ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Г.П. Занимательная математика.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Фалькович Т.А. Формирование математических представлений 4-7 лет</w:t>
            </w:r>
          </w:p>
        </w:tc>
        <w:tc>
          <w:tcPr>
            <w:tcW w:w="4786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Плакаты: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ы»; «Овощи»; «Птицы»; «Фрукты».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картинках»: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листья»; «Домашние животные»; «Домашние птицы»; «Животные— домашние питомцы»; «Животные жарких стран»; «Животные средней полосы»; «Морские обитатели»; «Насекомые»; «Овощи»; «Рептилии и амфибии»; «Собаки— друзья и </w:t>
            </w:r>
            <w:r w:rsidR="006C1733" w:rsidRPr="00622708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»; «Фрукты»; «Цветы»; «Ягоды лесные»; «Ягоды садовые».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«Рассказы по картинкам»: 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«Весна»; «Времена года»; «Зима»; «Лето»; «Осень»; «Родная природа».</w:t>
            </w:r>
          </w:p>
          <w:p w:rsidR="00741CAF" w:rsidRDefault="00741CAF" w:rsidP="006C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«Расскажите детям о...»:</w:t>
            </w:r>
            <w:r w:rsidRPr="00741CA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3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AC">
              <w:rPr>
                <w:rFonts w:ascii="Times New Roman" w:hAnsi="Times New Roman" w:cs="Times New Roman"/>
                <w:sz w:val="24"/>
                <w:szCs w:val="24"/>
              </w:rPr>
              <w:t>Ге р б о в а В. В. Развитие речи в детском саду: Старшая группа (5—6 лет).</w:t>
            </w:r>
          </w:p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Т.А. Тренинги по сказкам для детей дошкольного возраста.</w:t>
            </w:r>
          </w:p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5-7 лет.</w:t>
            </w:r>
          </w:p>
        </w:tc>
        <w:tc>
          <w:tcPr>
            <w:tcW w:w="4786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«Грамматика в картинках»:</w:t>
            </w:r>
            <w:r w:rsidRPr="00741CAF">
              <w:rPr>
                <w:rFonts w:ascii="Times New Roman" w:hAnsi="Times New Roman" w:cs="Times New Roman"/>
                <w:sz w:val="24"/>
                <w:szCs w:val="24"/>
              </w:rPr>
              <w:t xml:space="preserve"> «Антонимы. Глаголы»; «Антонимы. Прилагательные»; «Говори правильно»; «Множественное число»; «Многозначные слова»; «Один —много»; «Словообразование»; «Ударение».</w:t>
            </w:r>
          </w:p>
          <w:p w:rsid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</w:rPr>
              <w:t>Развитие речи в детском саду: Для работы с детьми 4—6 лет. Ге р б о в а В. В.</w:t>
            </w:r>
          </w:p>
          <w:p w:rsid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  <w:i/>
              </w:rPr>
              <w:t>Серия «Рассказы по картинкам»:</w:t>
            </w:r>
            <w:r w:rsidRPr="00741CAF">
              <w:rPr>
                <w:rFonts w:ascii="Times New Roman" w:hAnsi="Times New Roman" w:cs="Times New Roman"/>
              </w:rPr>
              <w:t xml:space="preserve"> «Колобок»; «Курочка Ряба»; «Репка»; «Теремок».</w:t>
            </w:r>
          </w:p>
          <w:p w:rsidR="00741CAF" w:rsidRP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  <w:i/>
              </w:rPr>
              <w:t>Плакаты:</w:t>
            </w:r>
            <w:r w:rsidRPr="00741CAF">
              <w:rPr>
                <w:rFonts w:ascii="Times New Roman" w:hAnsi="Times New Roman" w:cs="Times New Roman"/>
              </w:rPr>
              <w:t xml:space="preserve"> «Счет до 10»; «Счет до 20»; «Цвет»; «Форма».</w:t>
            </w:r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3543" w:type="dxa"/>
          </w:tcPr>
          <w:p w:rsidR="008300DC" w:rsidRDefault="00741CAF" w:rsidP="00530B2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Агапова И.А. Литературные игры для детей.</w:t>
            </w:r>
            <w:r w:rsidR="008300DC">
              <w:t xml:space="preserve"> </w:t>
            </w:r>
          </w:p>
          <w:p w:rsidR="00741CAF" w:rsidRPr="00537EAC" w:rsidRDefault="008300DC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Л. В. Трудовое воспитание в детском саду: Для занятий с детьми 3—7 лет.</w:t>
            </w:r>
          </w:p>
        </w:tc>
        <w:tc>
          <w:tcPr>
            <w:tcW w:w="4786" w:type="dxa"/>
          </w:tcPr>
          <w:p w:rsidR="00741CAF" w:rsidRDefault="008300DC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Серия «Мир в картинках»: </w:t>
            </w:r>
            <w:r w:rsidRPr="008300DC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России»;</w:t>
            </w:r>
            <w:r>
              <w:t xml:space="preserve"> </w:t>
            </w:r>
            <w:r w:rsidRPr="0083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Бордачева И.Ю. Безопасность на дороге: Плакаты для оформления родительского уголка в ДОУ. Бордачева И.Ю. Дорожные знаки: Для работы с детьми 4—7 лет.</w:t>
            </w:r>
            <w:bookmarkStart w:id="2" w:name="_GoBack"/>
            <w:bookmarkEnd w:id="2"/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543" w:type="dxa"/>
          </w:tcPr>
          <w:p w:rsidR="00741CAF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A9">
              <w:rPr>
                <w:rFonts w:ascii="Times New Roman" w:hAnsi="Times New Roman" w:cs="Times New Roman"/>
                <w:sz w:val="24"/>
                <w:szCs w:val="24"/>
              </w:rPr>
              <w:t>Куцакова JI.B. Конструирование из строительного материала</w:t>
            </w:r>
          </w:p>
          <w:p w:rsidR="00172AA9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Аппликация с детьми 5-6 лет.</w:t>
            </w:r>
          </w:p>
        </w:tc>
        <w:tc>
          <w:tcPr>
            <w:tcW w:w="4786" w:type="dxa"/>
          </w:tcPr>
          <w:p w:rsidR="00741CAF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A9">
              <w:rPr>
                <w:rFonts w:ascii="Times New Roman" w:hAnsi="Times New Roman" w:cs="Times New Roman"/>
                <w:i/>
                <w:sz w:val="24"/>
                <w:szCs w:val="24"/>
              </w:rPr>
              <w:t>Серия «Народное искусство —детям»:</w:t>
            </w:r>
            <w:r w:rsidRPr="00172AA9">
              <w:rPr>
                <w:rFonts w:ascii="Times New Roman" w:hAnsi="Times New Roman" w:cs="Times New Roman"/>
                <w:sz w:val="24"/>
                <w:szCs w:val="24"/>
              </w:rPr>
              <w:t xml:space="preserve"> «Гжель»; «Городецкая роспись по дереву»; «Дымковская иг-рушка»; «Каргополь — народная игрушка»; «Музыкальные инструменты»; «Полхов-Майдан»; «Фили- моновская народная игрушка»; «Хохлома».</w:t>
            </w:r>
          </w:p>
        </w:tc>
      </w:tr>
    </w:tbl>
    <w:p w:rsidR="00F537F3" w:rsidRPr="00987B29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37F3" w:rsidRPr="00987B29" w:rsidSect="00D47551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F7" w:rsidRDefault="001D2AF7" w:rsidP="00D47551">
      <w:pPr>
        <w:spacing w:after="0" w:line="240" w:lineRule="auto"/>
      </w:pPr>
      <w:r>
        <w:separator/>
      </w:r>
    </w:p>
  </w:endnote>
  <w:endnote w:type="continuationSeparator" w:id="0">
    <w:p w:rsidR="001D2AF7" w:rsidRDefault="001D2AF7" w:rsidP="00D4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435"/>
      <w:docPartObj>
        <w:docPartGallery w:val="Page Numbers (Bottom of Page)"/>
        <w:docPartUnique/>
      </w:docPartObj>
    </w:sdtPr>
    <w:sdtContent>
      <w:p w:rsidR="002D06C9" w:rsidRDefault="0074172C">
        <w:pPr>
          <w:pStyle w:val="ab"/>
          <w:jc w:val="center"/>
        </w:pPr>
        <w:fldSimple w:instr=" PAGE   \* MERGEFORMAT ">
          <w:r w:rsidR="00B31114">
            <w:rPr>
              <w:noProof/>
            </w:rPr>
            <w:t>12</w:t>
          </w:r>
        </w:fldSimple>
      </w:p>
    </w:sdtContent>
  </w:sdt>
  <w:p w:rsidR="002D06C9" w:rsidRDefault="002D0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F7" w:rsidRDefault="001D2AF7" w:rsidP="00D47551">
      <w:pPr>
        <w:spacing w:after="0" w:line="240" w:lineRule="auto"/>
      </w:pPr>
      <w:r>
        <w:separator/>
      </w:r>
    </w:p>
  </w:footnote>
  <w:footnote w:type="continuationSeparator" w:id="0">
    <w:p w:rsidR="001D2AF7" w:rsidRDefault="001D2AF7" w:rsidP="00D4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6CB"/>
    <w:multiLevelType w:val="hybridMultilevel"/>
    <w:tmpl w:val="84CE4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DDC"/>
    <w:multiLevelType w:val="hybridMultilevel"/>
    <w:tmpl w:val="671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BE7"/>
    <w:multiLevelType w:val="hybridMultilevel"/>
    <w:tmpl w:val="A56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B2B"/>
    <w:multiLevelType w:val="hybridMultilevel"/>
    <w:tmpl w:val="481A85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5A8A"/>
    <w:multiLevelType w:val="hybridMultilevel"/>
    <w:tmpl w:val="5DE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B8A"/>
    <w:multiLevelType w:val="hybridMultilevel"/>
    <w:tmpl w:val="70E0A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6D14"/>
    <w:multiLevelType w:val="hybridMultilevel"/>
    <w:tmpl w:val="0E5C3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82886"/>
    <w:multiLevelType w:val="hybridMultilevel"/>
    <w:tmpl w:val="C18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166E5F"/>
    <w:multiLevelType w:val="hybridMultilevel"/>
    <w:tmpl w:val="0C00C162"/>
    <w:lvl w:ilvl="0" w:tplc="62A4A55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C562A6"/>
    <w:multiLevelType w:val="hybridMultilevel"/>
    <w:tmpl w:val="736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29"/>
    <w:rsid w:val="00052ED2"/>
    <w:rsid w:val="000A4519"/>
    <w:rsid w:val="000D7C2B"/>
    <w:rsid w:val="000E30F9"/>
    <w:rsid w:val="000E7BB3"/>
    <w:rsid w:val="000F6E7C"/>
    <w:rsid w:val="00120851"/>
    <w:rsid w:val="00130EE2"/>
    <w:rsid w:val="00137639"/>
    <w:rsid w:val="00172AA9"/>
    <w:rsid w:val="001A0DC6"/>
    <w:rsid w:val="001D2AF7"/>
    <w:rsid w:val="00206464"/>
    <w:rsid w:val="002137E9"/>
    <w:rsid w:val="002C3226"/>
    <w:rsid w:val="002D06C9"/>
    <w:rsid w:val="002E37CB"/>
    <w:rsid w:val="003173D0"/>
    <w:rsid w:val="00331629"/>
    <w:rsid w:val="00387E53"/>
    <w:rsid w:val="003E7057"/>
    <w:rsid w:val="00453E6A"/>
    <w:rsid w:val="004B6F21"/>
    <w:rsid w:val="004E403A"/>
    <w:rsid w:val="00530B20"/>
    <w:rsid w:val="005327F7"/>
    <w:rsid w:val="00537EAC"/>
    <w:rsid w:val="005A5AF9"/>
    <w:rsid w:val="005F6D6F"/>
    <w:rsid w:val="00622708"/>
    <w:rsid w:val="00653025"/>
    <w:rsid w:val="00673A23"/>
    <w:rsid w:val="006C148B"/>
    <w:rsid w:val="006C1733"/>
    <w:rsid w:val="00714483"/>
    <w:rsid w:val="0074172C"/>
    <w:rsid w:val="00741CAF"/>
    <w:rsid w:val="00754211"/>
    <w:rsid w:val="00774116"/>
    <w:rsid w:val="00794A6F"/>
    <w:rsid w:val="007B3549"/>
    <w:rsid w:val="007D3318"/>
    <w:rsid w:val="007D36C7"/>
    <w:rsid w:val="008300DC"/>
    <w:rsid w:val="00881AEC"/>
    <w:rsid w:val="00893D87"/>
    <w:rsid w:val="008C297E"/>
    <w:rsid w:val="00902EE3"/>
    <w:rsid w:val="00987B29"/>
    <w:rsid w:val="00997D34"/>
    <w:rsid w:val="009F3647"/>
    <w:rsid w:val="00A1167F"/>
    <w:rsid w:val="00A32D58"/>
    <w:rsid w:val="00A32FC7"/>
    <w:rsid w:val="00A70BBF"/>
    <w:rsid w:val="00A80153"/>
    <w:rsid w:val="00A83137"/>
    <w:rsid w:val="00AF4638"/>
    <w:rsid w:val="00B31114"/>
    <w:rsid w:val="00B61039"/>
    <w:rsid w:val="00C243F4"/>
    <w:rsid w:val="00C60F34"/>
    <w:rsid w:val="00D3269E"/>
    <w:rsid w:val="00D47551"/>
    <w:rsid w:val="00D62E7D"/>
    <w:rsid w:val="00E1156F"/>
    <w:rsid w:val="00E51DF6"/>
    <w:rsid w:val="00EC0F9E"/>
    <w:rsid w:val="00EC7C07"/>
    <w:rsid w:val="00F537F3"/>
    <w:rsid w:val="00F732E0"/>
    <w:rsid w:val="00F9146D"/>
    <w:rsid w:val="00FB3459"/>
    <w:rsid w:val="00F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37639"/>
    <w:rPr>
      <w:b/>
      <w:bCs/>
    </w:rPr>
  </w:style>
  <w:style w:type="paragraph" w:styleId="a5">
    <w:name w:val="Normal (Web)"/>
    <w:basedOn w:val="a"/>
    <w:uiPriority w:val="99"/>
    <w:rsid w:val="0013763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376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741CAF"/>
    <w:pPr>
      <w:spacing w:after="0" w:line="240" w:lineRule="auto"/>
    </w:pPr>
  </w:style>
  <w:style w:type="paragraph" w:customStyle="1" w:styleId="c0">
    <w:name w:val="c0"/>
    <w:basedOn w:val="a"/>
    <w:rsid w:val="004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F21"/>
  </w:style>
  <w:style w:type="paragraph" w:customStyle="1" w:styleId="c5">
    <w:name w:val="c5"/>
    <w:basedOn w:val="a"/>
    <w:rsid w:val="004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4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551"/>
  </w:style>
  <w:style w:type="paragraph" w:styleId="ab">
    <w:name w:val="footer"/>
    <w:basedOn w:val="a"/>
    <w:link w:val="ac"/>
    <w:uiPriority w:val="99"/>
    <w:unhideWhenUsed/>
    <w:rsid w:val="00D4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551"/>
  </w:style>
  <w:style w:type="paragraph" w:customStyle="1" w:styleId="1">
    <w:name w:val="Абзац списка1"/>
    <w:basedOn w:val="a"/>
    <w:uiPriority w:val="34"/>
    <w:qFormat/>
    <w:rsid w:val="00902EE3"/>
    <w:pPr>
      <w:ind w:left="720"/>
      <w:contextualSpacing/>
    </w:pPr>
  </w:style>
  <w:style w:type="character" w:customStyle="1" w:styleId="95pt">
    <w:name w:val="Основной текст + 9;5 pt"/>
    <w:basedOn w:val="a0"/>
    <w:qFormat/>
    <w:rsid w:val="00902E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0"/>
    <w:qFormat/>
    <w:rsid w:val="00902E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qFormat/>
    <w:rsid w:val="00902EE3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C60F34"/>
  </w:style>
  <w:style w:type="paragraph" w:styleId="ae">
    <w:name w:val="Balloon Text"/>
    <w:basedOn w:val="a"/>
    <w:link w:val="af"/>
    <w:uiPriority w:val="99"/>
    <w:semiHidden/>
    <w:unhideWhenUsed/>
    <w:rsid w:val="000A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FACED-44CE-457A-B887-0B903A41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60</Pages>
  <Words>24214</Words>
  <Characters>138026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Игорь</cp:lastModifiedBy>
  <cp:revision>18</cp:revision>
  <dcterms:created xsi:type="dcterms:W3CDTF">2015-11-22T11:22:00Z</dcterms:created>
  <dcterms:modified xsi:type="dcterms:W3CDTF">2017-10-07T16:49:00Z</dcterms:modified>
</cp:coreProperties>
</file>