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73" w:rsidRPr="00F458BC" w:rsidRDefault="00433B73" w:rsidP="00433B73">
      <w:pPr>
        <w:ind w:right="-170"/>
        <w:jc w:val="center"/>
        <w:rPr>
          <w:b/>
          <w:sz w:val="28"/>
          <w:szCs w:val="28"/>
        </w:rPr>
      </w:pPr>
      <w:proofErr w:type="gramStart"/>
      <w:r w:rsidRPr="00F458BC">
        <w:rPr>
          <w:b/>
          <w:sz w:val="28"/>
          <w:szCs w:val="28"/>
        </w:rPr>
        <w:t>МУНИЦИПАЛЬНОЕ</w:t>
      </w:r>
      <w:proofErr w:type="gramEnd"/>
      <w:r w:rsidRPr="00F458BC">
        <w:rPr>
          <w:b/>
          <w:sz w:val="28"/>
          <w:szCs w:val="28"/>
        </w:rPr>
        <w:t xml:space="preserve"> БЮДЖЕТНОЕ ДОШКОЛЬНОЕ ОБРАЗОВАТЕЛЬНОЕУЧРЕЖДЕНИЕ «ДЕТСКИЙ САД № 2 КОМБИНИРОВАННОГО ВИДА»</w:t>
      </w:r>
    </w:p>
    <w:p w:rsidR="00433B73" w:rsidRDefault="00433B73" w:rsidP="00433B73">
      <w:pPr>
        <w:shd w:val="clear" w:color="auto" w:fill="FFFFFF"/>
        <w:spacing w:before="90" w:after="90" w:line="360" w:lineRule="auto"/>
        <w:jc w:val="center"/>
        <w:rPr>
          <w:b/>
          <w:sz w:val="28"/>
          <w:szCs w:val="28"/>
        </w:rPr>
      </w:pPr>
      <w:r w:rsidRPr="00F458BC">
        <w:rPr>
          <w:b/>
          <w:sz w:val="28"/>
          <w:szCs w:val="28"/>
        </w:rPr>
        <w:t>ПГТ. ЖЕШАРТ</w:t>
      </w:r>
    </w:p>
    <w:p w:rsidR="00433B73" w:rsidRDefault="00433B73" w:rsidP="00433B73">
      <w:pPr>
        <w:shd w:val="clear" w:color="auto" w:fill="FFFFFF"/>
        <w:spacing w:before="90" w:after="90" w:line="360" w:lineRule="auto"/>
        <w:jc w:val="center"/>
        <w:rPr>
          <w:b/>
          <w:sz w:val="28"/>
          <w:szCs w:val="28"/>
        </w:rPr>
      </w:pPr>
    </w:p>
    <w:p w:rsidR="00433B73" w:rsidRDefault="00CD2A39" w:rsidP="00433B73">
      <w:pPr>
        <w:shd w:val="clear" w:color="auto" w:fill="FFFFFF"/>
        <w:spacing w:before="90" w:after="90" w:line="360" w:lineRule="auto"/>
        <w:rPr>
          <w:b/>
          <w:sz w:val="28"/>
          <w:szCs w:val="28"/>
        </w:rPr>
      </w:pPr>
      <w:r w:rsidRPr="00CD2A39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0.25pt;height:45pt" fillcolor="#9400ed" strokecolor="#eaeaea" strokeweight="1pt">
            <v:fill r:id="rId4" o:title="" color2="blue" angle="-90" colors="0 #a603ab;13763f #0819fb;22938f #1a8d48;34079f yellow;47841f #ee3f17;57672f #e81766;1 #a603ab" method="none" type="gradient"/>
            <v:stroke r:id="rId4" o:title=""/>
            <v:shadow on="t" type="perspective" color="silver" opacity="52429f" origin="-.5,.5" matrix=",46340f,,.5,,-4768371582e-16"/>
            <v:textpath style="font-family:&quot;Arial Black&quot;;font-size:32pt;font-weight:bold;v-text-kern:t" trim="t" fitpath="t" string="КОНСУЛЬТАЦИЯ ДЛЯ РОДИТЕЛЕЙ"/>
          </v:shape>
        </w:pict>
      </w:r>
    </w:p>
    <w:p w:rsidR="00433B73" w:rsidRPr="00433B73" w:rsidRDefault="00433B73" w:rsidP="00433B73">
      <w:pPr>
        <w:shd w:val="clear" w:color="auto" w:fill="FFFFFF"/>
        <w:spacing w:before="90" w:after="90" w:line="360" w:lineRule="auto"/>
        <w:jc w:val="center"/>
        <w:rPr>
          <w:b/>
          <w:color w:val="7030A0"/>
          <w:sz w:val="32"/>
          <w:szCs w:val="32"/>
        </w:rPr>
      </w:pPr>
      <w:r w:rsidRPr="00AE1DF0">
        <w:rPr>
          <w:b/>
          <w:color w:val="7030A0"/>
          <w:sz w:val="32"/>
          <w:szCs w:val="32"/>
        </w:rPr>
        <w:t>«ФИЗИЧ</w:t>
      </w:r>
      <w:r>
        <w:rPr>
          <w:b/>
          <w:color w:val="7030A0"/>
          <w:sz w:val="32"/>
          <w:szCs w:val="32"/>
        </w:rPr>
        <w:t>ЕСКОЕ ВОСПИТАНИЕ ДЕТЕЙ В СЕМЬЕ»</w:t>
      </w:r>
    </w:p>
    <w:p w:rsidR="00433B73" w:rsidRDefault="00433B73" w:rsidP="00433B73">
      <w:pPr>
        <w:pStyle w:val="1"/>
        <w:shd w:val="clear" w:color="auto" w:fill="FFFFFF"/>
        <w:jc w:val="center"/>
        <w:rPr>
          <w:b w:val="0"/>
          <w:color w:val="444444"/>
          <w:sz w:val="28"/>
          <w:szCs w:val="28"/>
        </w:rPr>
      </w:pPr>
      <w:r>
        <w:rPr>
          <w:b w:val="0"/>
          <w:noProof/>
          <w:color w:val="444444"/>
          <w:sz w:val="28"/>
          <w:szCs w:val="28"/>
        </w:rPr>
        <w:drawing>
          <wp:inline distT="0" distB="0" distL="0" distR="0">
            <wp:extent cx="3076575" cy="4014723"/>
            <wp:effectExtent l="0" t="0" r="0" b="5080"/>
            <wp:docPr id="3" name="Рисунок 3" descr="D:\консультация\qLHqoZ8OZ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онсультация\qLHqoZ8OZN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410" t="26625" r="14464" b="12369"/>
                    <a:stretch/>
                  </pic:blipFill>
                  <pic:spPr bwMode="auto">
                    <a:xfrm>
                      <a:off x="0" y="0"/>
                      <a:ext cx="3078221" cy="401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33B73" w:rsidRDefault="00433B73" w:rsidP="00433B73"/>
    <w:p w:rsidR="00433B73" w:rsidRDefault="00433B73" w:rsidP="00433B73"/>
    <w:p w:rsidR="00433B73" w:rsidRDefault="00433B73" w:rsidP="00433B73"/>
    <w:p w:rsidR="00433B73" w:rsidRDefault="00433B73" w:rsidP="00433B73"/>
    <w:p w:rsidR="00433B73" w:rsidRDefault="00433B73" w:rsidP="00433B73"/>
    <w:p w:rsidR="00433B73" w:rsidRPr="003858C6" w:rsidRDefault="00433B73" w:rsidP="00433B73">
      <w:pPr>
        <w:rPr>
          <w:rFonts w:asciiTheme="majorHAnsi" w:hAnsiTheme="majorHAnsi"/>
        </w:rPr>
      </w:pPr>
    </w:p>
    <w:p w:rsidR="00433B73" w:rsidRPr="003858C6" w:rsidRDefault="00433B73" w:rsidP="00433B73">
      <w:pPr>
        <w:jc w:val="right"/>
        <w:rPr>
          <w:rFonts w:asciiTheme="majorHAnsi" w:hAnsiTheme="majorHAnsi"/>
          <w:sz w:val="28"/>
          <w:szCs w:val="28"/>
        </w:rPr>
      </w:pPr>
      <w:r w:rsidRPr="003858C6">
        <w:rPr>
          <w:rFonts w:asciiTheme="majorHAnsi" w:hAnsiTheme="majorHAnsi"/>
          <w:sz w:val="28"/>
          <w:szCs w:val="28"/>
        </w:rPr>
        <w:t xml:space="preserve">Инструктор по физической культуре </w:t>
      </w:r>
    </w:p>
    <w:p w:rsidR="00433B73" w:rsidRPr="003858C6" w:rsidRDefault="00433B73" w:rsidP="00433B73">
      <w:pPr>
        <w:jc w:val="right"/>
        <w:rPr>
          <w:rFonts w:asciiTheme="majorHAnsi" w:hAnsiTheme="majorHAnsi"/>
          <w:sz w:val="28"/>
          <w:szCs w:val="28"/>
        </w:rPr>
      </w:pPr>
      <w:proofErr w:type="spellStart"/>
      <w:r w:rsidRPr="003858C6">
        <w:rPr>
          <w:rFonts w:asciiTheme="majorHAnsi" w:hAnsiTheme="majorHAnsi"/>
          <w:sz w:val="28"/>
          <w:szCs w:val="28"/>
        </w:rPr>
        <w:t>Остермиллер</w:t>
      </w:r>
      <w:proofErr w:type="spellEnd"/>
      <w:r w:rsidRPr="003858C6">
        <w:rPr>
          <w:rFonts w:asciiTheme="majorHAnsi" w:hAnsiTheme="majorHAnsi"/>
          <w:sz w:val="28"/>
          <w:szCs w:val="28"/>
        </w:rPr>
        <w:t xml:space="preserve"> Наталья Владимировна</w:t>
      </w:r>
    </w:p>
    <w:p w:rsidR="00433B73" w:rsidRDefault="00433B73" w:rsidP="00433B73">
      <w:pPr>
        <w:jc w:val="right"/>
        <w:rPr>
          <w:sz w:val="28"/>
          <w:szCs w:val="28"/>
        </w:rPr>
      </w:pPr>
    </w:p>
    <w:p w:rsidR="00433B73" w:rsidRDefault="00433B73" w:rsidP="00433B73">
      <w:pPr>
        <w:jc w:val="right"/>
        <w:rPr>
          <w:sz w:val="28"/>
          <w:szCs w:val="28"/>
        </w:rPr>
      </w:pPr>
    </w:p>
    <w:p w:rsidR="00433B73" w:rsidRDefault="00433B73" w:rsidP="00433B73">
      <w:pPr>
        <w:rPr>
          <w:sz w:val="28"/>
          <w:szCs w:val="28"/>
        </w:rPr>
      </w:pPr>
    </w:p>
    <w:p w:rsidR="00433B73" w:rsidRDefault="00433B73" w:rsidP="00433B73">
      <w:pPr>
        <w:jc w:val="center"/>
        <w:rPr>
          <w:sz w:val="28"/>
          <w:szCs w:val="28"/>
        </w:rPr>
      </w:pPr>
    </w:p>
    <w:p w:rsidR="00433B73" w:rsidRDefault="00433B73" w:rsidP="00433B73">
      <w:pPr>
        <w:jc w:val="center"/>
        <w:rPr>
          <w:sz w:val="28"/>
          <w:szCs w:val="28"/>
        </w:rPr>
      </w:pPr>
    </w:p>
    <w:p w:rsidR="00433B73" w:rsidRPr="00433B73" w:rsidRDefault="00433B73" w:rsidP="000D0921">
      <w:pPr>
        <w:jc w:val="both"/>
        <w:rPr>
          <w:rStyle w:val="c2"/>
          <w:rFonts w:asciiTheme="majorHAnsi" w:hAnsiTheme="majorHAnsi"/>
          <w:color w:val="444444"/>
          <w:sz w:val="32"/>
          <w:szCs w:val="32"/>
        </w:rPr>
      </w:pPr>
      <w:proofErr w:type="gramStart"/>
      <w:r w:rsidRPr="00433B73">
        <w:rPr>
          <w:rStyle w:val="c2"/>
          <w:rFonts w:asciiTheme="majorHAnsi" w:hAnsiTheme="majorHAnsi"/>
          <w:color w:val="444444"/>
          <w:sz w:val="32"/>
          <w:szCs w:val="32"/>
        </w:rPr>
        <w:lastRenderedPageBreak/>
        <w:t xml:space="preserve">В своей </w:t>
      </w:r>
      <w:proofErr w:type="spellStart"/>
      <w:r w:rsidRPr="00433B73">
        <w:rPr>
          <w:rStyle w:val="c2"/>
          <w:rFonts w:asciiTheme="majorHAnsi" w:hAnsiTheme="majorHAnsi"/>
          <w:color w:val="444444"/>
          <w:sz w:val="32"/>
          <w:szCs w:val="32"/>
        </w:rPr>
        <w:t>консультациия</w:t>
      </w:r>
      <w:proofErr w:type="spellEnd"/>
      <w:r w:rsidRPr="00433B73">
        <w:rPr>
          <w:rStyle w:val="c2"/>
          <w:rFonts w:asciiTheme="majorHAnsi" w:hAnsiTheme="majorHAnsi"/>
          <w:color w:val="444444"/>
          <w:sz w:val="32"/>
          <w:szCs w:val="32"/>
        </w:rPr>
        <w:t xml:space="preserve"> хочу рассказать о важности физического воспитания детей в семье, доказать, что это очень серьёзная проблема в современном воспитании детей.</w:t>
      </w:r>
      <w:proofErr w:type="gramEnd"/>
      <w:r w:rsidRPr="00433B73">
        <w:rPr>
          <w:rStyle w:val="c2"/>
          <w:rFonts w:asciiTheme="majorHAnsi" w:hAnsiTheme="majorHAnsi"/>
          <w:color w:val="444444"/>
          <w:sz w:val="32"/>
          <w:szCs w:val="32"/>
        </w:rPr>
        <w:t xml:space="preserve">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433B73">
        <w:rPr>
          <w:rStyle w:val="c2"/>
          <w:rFonts w:asciiTheme="majorHAnsi" w:hAnsiTheme="majorHAnsi"/>
          <w:color w:val="444444"/>
          <w:sz w:val="32"/>
          <w:szCs w:val="32"/>
        </w:rPr>
        <w:t>I</w:t>
      </w:r>
      <w:proofErr w:type="gramEnd"/>
      <w:r w:rsidRPr="00433B73">
        <w:rPr>
          <w:rStyle w:val="c2"/>
          <w:rFonts w:asciiTheme="majorHAnsi" w:hAnsiTheme="majorHAnsi"/>
          <w:color w:val="444444"/>
          <w:sz w:val="32"/>
          <w:szCs w:val="32"/>
        </w:rPr>
        <w:t xml:space="preserve"> века - гиподинамия, т.е. малоподвижность. Именно по этим и многим другим причинам, физическая культура - это образ жизни человека, в нее должны быть вовлечены все люди, независимо от возраста. Но лучше начинать с раннего детства. По нынешним временам это - необходимость. </w:t>
      </w:r>
    </w:p>
    <w:p w:rsidR="00433B73" w:rsidRPr="00433B73" w:rsidRDefault="00433B73" w:rsidP="000D0921">
      <w:pPr>
        <w:jc w:val="both"/>
        <w:rPr>
          <w:rFonts w:asciiTheme="majorHAnsi" w:hAnsiTheme="majorHAnsi"/>
          <w:sz w:val="32"/>
          <w:szCs w:val="32"/>
        </w:rPr>
      </w:pPr>
      <w:r w:rsidRPr="00433B73">
        <w:rPr>
          <w:rStyle w:val="c2"/>
          <w:rFonts w:asciiTheme="majorHAnsi" w:hAnsiTheme="majorHAnsi"/>
          <w:b/>
          <w:color w:val="444444"/>
          <w:sz w:val="32"/>
          <w:szCs w:val="32"/>
        </w:rPr>
        <w:t>       </w:t>
      </w:r>
      <w:r w:rsidRPr="00433B73">
        <w:rPr>
          <w:rStyle w:val="c2"/>
          <w:rFonts w:asciiTheme="majorHAnsi" w:hAnsiTheme="majorHAnsi"/>
          <w:color w:val="444444"/>
          <w:sz w:val="32"/>
          <w:szCs w:val="32"/>
        </w:rPr>
        <w:t xml:space="preserve">Приучать ребенка к спорту нужно с детства, родители должны показывать своим детям пример активной, интересной и подвижной жизни. Движение -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-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        Результаты последних исследований подтверждают, что в </w:t>
      </w:r>
      <w:proofErr w:type="spellStart"/>
      <w:r w:rsidRPr="00433B73">
        <w:rPr>
          <w:rStyle w:val="c2"/>
          <w:rFonts w:asciiTheme="majorHAnsi" w:hAnsiTheme="majorHAnsi"/>
          <w:color w:val="444444"/>
          <w:sz w:val="32"/>
          <w:szCs w:val="32"/>
        </w:rPr>
        <w:t>высокоцивилизованном</w:t>
      </w:r>
      <w:proofErr w:type="spellEnd"/>
      <w:r w:rsidRPr="00433B73">
        <w:rPr>
          <w:rStyle w:val="c2"/>
          <w:rFonts w:asciiTheme="majorHAnsi" w:hAnsiTheme="majorHAnsi"/>
          <w:color w:val="444444"/>
          <w:sz w:val="32"/>
          <w:szCs w:val="32"/>
        </w:rPr>
        <w:t xml:space="preserve">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средств (радио, телевидение) - все это требует </w:t>
      </w:r>
      <w:r w:rsidRPr="00433B73">
        <w:rPr>
          <w:rStyle w:val="c2"/>
          <w:rFonts w:asciiTheme="majorHAnsi" w:hAnsiTheme="majorHAnsi"/>
          <w:color w:val="444444"/>
          <w:sz w:val="32"/>
          <w:szCs w:val="32"/>
        </w:rPr>
        <w:lastRenderedPageBreak/>
        <w:t xml:space="preserve">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 </w:t>
      </w:r>
    </w:p>
    <w:p w:rsidR="00433B73" w:rsidRPr="00433B73" w:rsidRDefault="00433B73" w:rsidP="000D0921">
      <w:pPr>
        <w:pStyle w:val="1"/>
        <w:shd w:val="clear" w:color="auto" w:fill="FFFFFF"/>
        <w:jc w:val="both"/>
        <w:rPr>
          <w:rFonts w:asciiTheme="majorHAnsi" w:hAnsiTheme="majorHAnsi" w:cs="Times New Roman"/>
          <w:b w:val="0"/>
          <w:color w:val="444444"/>
        </w:rPr>
      </w:pPr>
      <w:r w:rsidRPr="00433B73">
        <w:rPr>
          <w:rStyle w:val="c2"/>
          <w:rFonts w:asciiTheme="majorHAnsi" w:hAnsiTheme="majorHAnsi" w:cs="Times New Roman"/>
          <w:b w:val="0"/>
          <w:color w:val="444444"/>
        </w:rPr>
        <w:t xml:space="preserve">         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</w:t>
      </w:r>
      <w:bookmarkStart w:id="0" w:name="_GoBack"/>
      <w:bookmarkEnd w:id="0"/>
      <w:r w:rsidRPr="00433B73">
        <w:rPr>
          <w:rStyle w:val="c2"/>
          <w:rFonts w:asciiTheme="majorHAnsi" w:hAnsiTheme="majorHAnsi" w:cs="Times New Roman"/>
          <w:b w:val="0"/>
          <w:color w:val="444444"/>
        </w:rPr>
        <w:t xml:space="preserve">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быстроты, силы и других качеств являются первоочередной задачей </w:t>
      </w:r>
      <w:r>
        <w:rPr>
          <w:rStyle w:val="c2"/>
          <w:rFonts w:asciiTheme="majorHAnsi" w:hAnsiTheme="majorHAnsi" w:cs="Times New Roman"/>
          <w:b w:val="0"/>
          <w:color w:val="444444"/>
        </w:rPr>
        <w:t xml:space="preserve">не только для нас педагогов, но и для </w:t>
      </w:r>
      <w:r w:rsidRPr="00433B73">
        <w:rPr>
          <w:rStyle w:val="c2"/>
          <w:rFonts w:asciiTheme="majorHAnsi" w:hAnsiTheme="majorHAnsi" w:cs="Times New Roman"/>
          <w:b w:val="0"/>
          <w:color w:val="444444"/>
        </w:rPr>
        <w:t xml:space="preserve">матери и отца еще </w:t>
      </w:r>
      <w:r>
        <w:rPr>
          <w:rStyle w:val="c2"/>
          <w:rFonts w:asciiTheme="majorHAnsi" w:hAnsiTheme="majorHAnsi" w:cs="Times New Roman"/>
          <w:b w:val="0"/>
          <w:color w:val="444444"/>
        </w:rPr>
        <w:t>до поступления ребенка в школу.</w:t>
      </w:r>
    </w:p>
    <w:p w:rsidR="00433B73" w:rsidRDefault="00433B73" w:rsidP="000D0921">
      <w:pPr>
        <w:jc w:val="both"/>
      </w:pPr>
    </w:p>
    <w:p w:rsidR="005C51BB" w:rsidRDefault="00433B73" w:rsidP="000D0921">
      <w:pPr>
        <w:jc w:val="center"/>
      </w:pPr>
      <w:r>
        <w:rPr>
          <w:noProof/>
        </w:rPr>
        <w:drawing>
          <wp:inline distT="0" distB="0" distL="0" distR="0">
            <wp:extent cx="2686050" cy="3201656"/>
            <wp:effectExtent l="0" t="0" r="0" b="0"/>
            <wp:docPr id="1" name="Рисунок 1" descr="229852-Royalty-F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9852-Royalty-Fr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14" cy="321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1BB" w:rsidSect="00CD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A64"/>
    <w:rsid w:val="000D0921"/>
    <w:rsid w:val="003858C6"/>
    <w:rsid w:val="00433B73"/>
    <w:rsid w:val="005C51BB"/>
    <w:rsid w:val="00CD2A39"/>
    <w:rsid w:val="00FD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B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B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2">
    <w:name w:val="c2"/>
    <w:basedOn w:val="a0"/>
    <w:rsid w:val="00433B73"/>
  </w:style>
  <w:style w:type="paragraph" w:styleId="a3">
    <w:name w:val="Balloon Text"/>
    <w:basedOn w:val="a"/>
    <w:link w:val="a4"/>
    <w:uiPriority w:val="99"/>
    <w:semiHidden/>
    <w:unhideWhenUsed/>
    <w:rsid w:val="00433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B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B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2">
    <w:name w:val="c2"/>
    <w:basedOn w:val="a0"/>
    <w:rsid w:val="00433B73"/>
  </w:style>
  <w:style w:type="paragraph" w:styleId="a3">
    <w:name w:val="Balloon Text"/>
    <w:basedOn w:val="a"/>
    <w:link w:val="a4"/>
    <w:uiPriority w:val="99"/>
    <w:semiHidden/>
    <w:unhideWhenUsed/>
    <w:rsid w:val="00433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2844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2020-03-03T08:28:00Z</dcterms:created>
  <dcterms:modified xsi:type="dcterms:W3CDTF">2020-03-05T11:06:00Z</dcterms:modified>
</cp:coreProperties>
</file>