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685" w:rsidRPr="00517685" w:rsidRDefault="00517685" w:rsidP="00517685">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517685">
        <w:rPr>
          <w:rFonts w:ascii="Times New Roman" w:eastAsia="Times New Roman" w:hAnsi="Times New Roman" w:cs="Times New Roman"/>
          <w:color w:val="FF0000"/>
          <w:kern w:val="36"/>
          <w:sz w:val="48"/>
          <w:szCs w:val="48"/>
          <w:lang w:eastAsia="ru-RU"/>
        </w:rPr>
        <w:t>Консультация для родителей</w:t>
      </w:r>
    </w:p>
    <w:p w:rsidR="00517685" w:rsidRPr="00517685" w:rsidRDefault="00517685" w:rsidP="00517685">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517685">
        <w:rPr>
          <w:rFonts w:ascii="Times New Roman" w:eastAsia="Times New Roman" w:hAnsi="Times New Roman" w:cs="Times New Roman"/>
          <w:b/>
          <w:bCs/>
          <w:color w:val="FF0000"/>
          <w:kern w:val="36"/>
          <w:sz w:val="48"/>
          <w:szCs w:val="48"/>
          <w:lang w:eastAsia="ru-RU"/>
        </w:rPr>
        <w:t>Физическое воспитание детей в семье</w:t>
      </w:r>
    </w:p>
    <w:p w:rsidR="00517685" w:rsidRPr="00517685" w:rsidRDefault="00517685" w:rsidP="00517685">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17685">
        <w:rPr>
          <w:rFonts w:ascii="Times New Roman" w:eastAsia="Times New Roman" w:hAnsi="Times New Roman" w:cs="Times New Roman"/>
          <w:bCs/>
          <w:color w:val="444444"/>
          <w:kern w:val="36"/>
          <w:sz w:val="28"/>
          <w:lang w:eastAsia="ru-RU"/>
        </w:rPr>
        <w:t>        В своей консультации я хочу рассказать о важности физического воспитания детей в семье, доказать, что это очень серьёзная проблема в современном воспитании детей. Нас окружают машины, компьютеры, виртуальные игры - предметы, которые очень интересны нам, но как раз, из-за которых мы очень мало двигаемся. Современные дети видят больший интерес в виртуальной игре, чем в реальной игре в футбол или теннис. Главная болезнь ХХ</w:t>
      </w:r>
      <w:proofErr w:type="gramStart"/>
      <w:r w:rsidRPr="00517685">
        <w:rPr>
          <w:rFonts w:ascii="Times New Roman" w:eastAsia="Times New Roman" w:hAnsi="Times New Roman" w:cs="Times New Roman"/>
          <w:bCs/>
          <w:color w:val="444444"/>
          <w:kern w:val="36"/>
          <w:sz w:val="28"/>
          <w:lang w:eastAsia="ru-RU"/>
        </w:rPr>
        <w:t>I</w:t>
      </w:r>
      <w:proofErr w:type="gramEnd"/>
      <w:r w:rsidRPr="00517685">
        <w:rPr>
          <w:rFonts w:ascii="Times New Roman" w:eastAsia="Times New Roman" w:hAnsi="Times New Roman" w:cs="Times New Roman"/>
          <w:bCs/>
          <w:color w:val="444444"/>
          <w:kern w:val="36"/>
          <w:sz w:val="28"/>
          <w:lang w:eastAsia="ru-RU"/>
        </w:rPr>
        <w:t xml:space="preserve"> века - гиподинамия, т.е. малоподвижность. Именно по этим и многим другим причинам, физическая культура - это образ жизни человека, в нее должны быть вовлечены все люди, независимо от возраста. Но лучше начинать с раннего детства. По нынешним временам это - необходимость. </w:t>
      </w:r>
    </w:p>
    <w:p w:rsidR="00517685" w:rsidRPr="00517685" w:rsidRDefault="00517685" w:rsidP="00517685">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17685">
        <w:rPr>
          <w:rFonts w:ascii="Times New Roman" w:eastAsia="Times New Roman" w:hAnsi="Times New Roman" w:cs="Times New Roman"/>
          <w:bCs/>
          <w:color w:val="444444"/>
          <w:kern w:val="36"/>
          <w:sz w:val="28"/>
          <w:lang w:eastAsia="ru-RU"/>
        </w:rPr>
        <w:t xml:space="preserve">        Приучать ребенка к спорту нужно с детства, родители должны показывать своим детям пример активной, интересной и подвижной жизни. Движение - основное проявление жизни и в то же время средство гармоничного развития личности. В младенческом возрасте уровень развития двигательных рефлексов является показателем общего состояния здоровья и развития; по активности движений ребенка судят о развитии других сторон личности - в частности, психики. А поскольку движения развиваются и совершенствуются в соответствии с условиями окружающей среды, то степень двигательного развития ребенка в значительной мере зависит от родителей. Все родители хотят, чтобы их ребенок рос здоровым, сильным и крепким, однако часто забывают о том, что хорошие физические данные обусловлены в первую очередь двигательной активностью ребенка, что помимо движения определенного роста и веса он должен быть ловким, подвижным и выносливым.         Результаты последних исследований подтверждают, что в </w:t>
      </w:r>
      <w:proofErr w:type="spellStart"/>
      <w:r w:rsidRPr="00517685">
        <w:rPr>
          <w:rFonts w:ascii="Times New Roman" w:eastAsia="Times New Roman" w:hAnsi="Times New Roman" w:cs="Times New Roman"/>
          <w:bCs/>
          <w:color w:val="444444"/>
          <w:kern w:val="36"/>
          <w:sz w:val="28"/>
          <w:lang w:eastAsia="ru-RU"/>
        </w:rPr>
        <w:t>высокоцивилизованном</w:t>
      </w:r>
      <w:proofErr w:type="spellEnd"/>
      <w:r w:rsidRPr="00517685">
        <w:rPr>
          <w:rFonts w:ascii="Times New Roman" w:eastAsia="Times New Roman" w:hAnsi="Times New Roman" w:cs="Times New Roman"/>
          <w:bCs/>
          <w:color w:val="444444"/>
          <w:kern w:val="36"/>
          <w:sz w:val="28"/>
          <w:lang w:eastAsia="ru-RU"/>
        </w:rPr>
        <w:t xml:space="preserve"> обществе необходимо будет уделять гораздо больше внимания физическому развитию человека, поскольку становится все меньше стимулов для естественного движения. Люди живут в экономно построенных квартирах, темп современной жизни вынуждает их часто пользоваться городским транспортом, получать информацию с помощью развитых средств (радио, телевидение) - все это требует крепкого здоровья. Учеба и сидячая работа обусловливают необходимость двигательной компенсации - с помощью занятий физкультурой и спортом, игр, активного отдыха. В связи с этим наше подрастающее поколение обязано научиться своевременно и полностью использовать благотворное воздействие физических упражнений - как жизненную необходимость в противовес « болезням цивилизации». </w:t>
      </w:r>
    </w:p>
    <w:p w:rsidR="00517685" w:rsidRPr="00517685" w:rsidRDefault="00517685" w:rsidP="00517685">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17685">
        <w:rPr>
          <w:rFonts w:ascii="Times New Roman" w:eastAsia="Times New Roman" w:hAnsi="Times New Roman" w:cs="Times New Roman"/>
          <w:bCs/>
          <w:color w:val="444444"/>
          <w:kern w:val="36"/>
          <w:sz w:val="28"/>
          <w:lang w:eastAsia="ru-RU"/>
        </w:rPr>
        <w:lastRenderedPageBreak/>
        <w:t>         Нам не остановить стремительный темп жизни; всевозрастающие требования к глубине и качеству знаний и опыта каждого человека, уменьшение движений и связанное с этим нарушение естественного образа жизни будет закономерно сказываться на наших детях. Чем более крепким здоровьем и хорошими физическими данными мы вооружим наших детей в младенчестве, тем лучше они потом приспособятся к новым социальным условиям. Забота о формировании двигательных навыков ребенка, о достижении необходимого уровня ловкости, быстроты, силы и других качеств являются первоочередной задачей матери и отца еще до поступления ребенка в школу.</w:t>
      </w:r>
    </w:p>
    <w:p w:rsidR="00517685" w:rsidRPr="00517685" w:rsidRDefault="00517685" w:rsidP="00517685">
      <w:pPr>
        <w:spacing w:before="100" w:beforeAutospacing="1" w:after="100" w:afterAutospacing="1" w:line="240" w:lineRule="auto"/>
        <w:rPr>
          <w:rFonts w:ascii="Times New Roman" w:eastAsia="Times New Roman" w:hAnsi="Times New Roman" w:cs="Times New Roman"/>
          <w:sz w:val="24"/>
          <w:szCs w:val="24"/>
          <w:lang w:eastAsia="ru-RU"/>
        </w:rPr>
      </w:pPr>
      <w:r w:rsidRPr="00517685">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517685">
        <w:rPr>
          <w:rFonts w:ascii="Times New Roman" w:eastAsia="Times New Roman" w:hAnsi="Times New Roman" w:cs="Times New Roman"/>
          <w:sz w:val="28"/>
          <w:szCs w:val="28"/>
          <w:lang w:eastAsia="ru-RU"/>
        </w:rPr>
        <w:t>Памятка для родителей</w:t>
      </w:r>
    </w:p>
    <w:p w:rsidR="00517685" w:rsidRPr="00517685" w:rsidRDefault="00517685" w:rsidP="005176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7685">
        <w:rPr>
          <w:rFonts w:ascii="Times New Roman" w:eastAsia="Times New Roman" w:hAnsi="Times New Roman" w:cs="Times New Roman"/>
          <w:sz w:val="28"/>
          <w:szCs w:val="28"/>
          <w:lang w:eastAsia="ru-RU"/>
        </w:rPr>
        <w:t> </w:t>
      </w:r>
    </w:p>
    <w:p w:rsidR="00517685" w:rsidRPr="00517685" w:rsidRDefault="00517685" w:rsidP="00517685">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517685">
        <w:rPr>
          <w:rFonts w:ascii="Arial" w:eastAsia="Times New Roman" w:hAnsi="Arial" w:cs="Arial"/>
          <w:color w:val="444444"/>
          <w:sz w:val="28"/>
          <w:lang w:eastAsia="ru-RU"/>
        </w:rPr>
        <w:t>ПЯТЬ ПРОСТЫХ ПРАВИЛ по формированию осанки</w:t>
      </w:r>
    </w:p>
    <w:p w:rsidR="00517685" w:rsidRPr="00517685" w:rsidRDefault="00517685" w:rsidP="00517685">
      <w:pPr>
        <w:shd w:val="clear" w:color="auto" w:fill="FFFFFF"/>
        <w:tabs>
          <w:tab w:val="num" w:pos="720"/>
        </w:tabs>
        <w:spacing w:before="100" w:beforeAutospacing="1" w:after="100" w:afterAutospacing="1" w:line="360" w:lineRule="auto"/>
        <w:ind w:left="600" w:hanging="360"/>
        <w:rPr>
          <w:rFonts w:ascii="Times New Roman" w:eastAsia="Times New Roman" w:hAnsi="Times New Roman" w:cs="Times New Roman"/>
          <w:sz w:val="24"/>
          <w:szCs w:val="24"/>
          <w:lang w:eastAsia="ru-RU"/>
        </w:rPr>
      </w:pPr>
      <w:r w:rsidRPr="00517685">
        <w:rPr>
          <w:rFonts w:ascii="Arial" w:eastAsia="Arial" w:hAnsi="Arial" w:cs="Arial"/>
          <w:color w:val="444444"/>
          <w:sz w:val="28"/>
          <w:szCs w:val="28"/>
          <w:lang w:eastAsia="ru-RU"/>
        </w:rPr>
        <w:t>1.</w:t>
      </w:r>
      <w:r w:rsidRPr="00517685">
        <w:rPr>
          <w:rFonts w:ascii="Times New Roman" w:eastAsia="Arial" w:hAnsi="Times New Roman" w:cs="Times New Roman"/>
          <w:color w:val="444444"/>
          <w:sz w:val="14"/>
          <w:szCs w:val="14"/>
          <w:lang w:eastAsia="ru-RU"/>
        </w:rPr>
        <w:t xml:space="preserve">   </w:t>
      </w:r>
      <w:r w:rsidRPr="00517685">
        <w:rPr>
          <w:rFonts w:ascii="Arial" w:eastAsia="Times New Roman" w:hAnsi="Arial" w:cs="Arial"/>
          <w:color w:val="444444"/>
          <w:sz w:val="28"/>
          <w:lang w:eastAsia="ru-RU"/>
        </w:rPr>
        <w:t xml:space="preserve">Наращивать ребенку “мышечный корсет”. Хорошая осанка немыслима без равномерно развитой мускулатуры. “Мышечный корсет” спасет даже того, кому не повезло с наследственностью, кому от родителей достались слабые соединительные ткани – предвестники плоскостопия, близорукости, сутулости… </w:t>
      </w:r>
    </w:p>
    <w:p w:rsidR="00517685" w:rsidRPr="00517685" w:rsidRDefault="00517685" w:rsidP="00517685">
      <w:pPr>
        <w:shd w:val="clear" w:color="auto" w:fill="FFFFFF"/>
        <w:tabs>
          <w:tab w:val="num" w:pos="720"/>
        </w:tabs>
        <w:spacing w:before="100" w:beforeAutospacing="1" w:after="100" w:afterAutospacing="1" w:line="360" w:lineRule="auto"/>
        <w:ind w:left="600" w:hanging="360"/>
        <w:rPr>
          <w:rFonts w:ascii="Times New Roman" w:eastAsia="Times New Roman" w:hAnsi="Times New Roman" w:cs="Times New Roman"/>
          <w:sz w:val="24"/>
          <w:szCs w:val="24"/>
          <w:lang w:eastAsia="ru-RU"/>
        </w:rPr>
      </w:pPr>
      <w:r w:rsidRPr="00517685">
        <w:rPr>
          <w:rFonts w:ascii="Arial" w:eastAsia="Arial" w:hAnsi="Arial" w:cs="Arial"/>
          <w:color w:val="444444"/>
          <w:sz w:val="28"/>
          <w:szCs w:val="28"/>
          <w:lang w:eastAsia="ru-RU"/>
        </w:rPr>
        <w:t>2.</w:t>
      </w:r>
      <w:r w:rsidRPr="00517685">
        <w:rPr>
          <w:rFonts w:ascii="Times New Roman" w:eastAsia="Arial" w:hAnsi="Times New Roman" w:cs="Times New Roman"/>
          <w:color w:val="444444"/>
          <w:sz w:val="14"/>
          <w:szCs w:val="14"/>
          <w:lang w:eastAsia="ru-RU"/>
        </w:rPr>
        <w:t xml:space="preserve">   </w:t>
      </w:r>
      <w:r w:rsidRPr="00517685">
        <w:rPr>
          <w:rFonts w:ascii="Arial" w:eastAsia="Times New Roman" w:hAnsi="Arial" w:cs="Arial"/>
          <w:color w:val="444444"/>
          <w:sz w:val="28"/>
          <w:lang w:eastAsia="ru-RU"/>
        </w:rPr>
        <w:t xml:space="preserve">Постоянно следить за тем, как ребенок сидит, стоит, поправлять его, если он сутулится, кособочится. Пусть встанет к стене, прикоснется к ней пятками, икрами, ягодицами, лопатками и головой. Позвоночник выпрямлен, плечи развернуты, лопатки сближены, живот втянут, ягодицы напряжены. Вот она – правильная поза! Тело должно ее запомнить. Конечно, легче безвольно распустить мышцы, чем сидеть или ходить прямо, но на то рядом и мы, взрослые, чтобы на первых порах следить за спинкой. А дальше держаться ровно войдет у ребенка в привычку. </w:t>
      </w:r>
    </w:p>
    <w:p w:rsidR="00517685" w:rsidRPr="00517685" w:rsidRDefault="00517685" w:rsidP="00517685">
      <w:pPr>
        <w:shd w:val="clear" w:color="auto" w:fill="FFFFFF"/>
        <w:tabs>
          <w:tab w:val="num" w:pos="720"/>
        </w:tabs>
        <w:spacing w:before="100" w:beforeAutospacing="1" w:after="100" w:afterAutospacing="1" w:line="360" w:lineRule="auto"/>
        <w:ind w:left="600" w:hanging="360"/>
        <w:rPr>
          <w:rFonts w:ascii="Times New Roman" w:eastAsia="Times New Roman" w:hAnsi="Times New Roman" w:cs="Times New Roman"/>
          <w:sz w:val="24"/>
          <w:szCs w:val="24"/>
          <w:lang w:eastAsia="ru-RU"/>
        </w:rPr>
      </w:pPr>
      <w:r w:rsidRPr="00517685">
        <w:rPr>
          <w:rFonts w:ascii="Arial" w:eastAsia="Arial" w:hAnsi="Arial" w:cs="Arial"/>
          <w:color w:val="444444"/>
          <w:sz w:val="28"/>
          <w:szCs w:val="28"/>
          <w:lang w:eastAsia="ru-RU"/>
        </w:rPr>
        <w:t>3.</w:t>
      </w:r>
      <w:r w:rsidRPr="00517685">
        <w:rPr>
          <w:rFonts w:ascii="Times New Roman" w:eastAsia="Arial" w:hAnsi="Times New Roman" w:cs="Times New Roman"/>
          <w:color w:val="444444"/>
          <w:sz w:val="14"/>
          <w:szCs w:val="14"/>
          <w:lang w:eastAsia="ru-RU"/>
        </w:rPr>
        <w:t xml:space="preserve">   </w:t>
      </w:r>
      <w:r w:rsidRPr="00517685">
        <w:rPr>
          <w:rFonts w:ascii="Arial" w:eastAsia="Times New Roman" w:hAnsi="Arial" w:cs="Arial"/>
          <w:color w:val="444444"/>
          <w:sz w:val="28"/>
          <w:lang w:eastAsia="ru-RU"/>
        </w:rPr>
        <w:t xml:space="preserve">Обратить особое внимание на позу при письме, чтении, любой работе за письменным столом. Ребенок должен сидеть так, чтобы ноги, спина, руки имели опору. Высота стола должна быть на 2-3 см выше локтя опущенной руки вашего чада, когда он сидит. </w:t>
      </w:r>
      <w:r w:rsidRPr="00517685">
        <w:rPr>
          <w:rFonts w:ascii="Arial" w:eastAsia="Times New Roman" w:hAnsi="Arial" w:cs="Arial"/>
          <w:color w:val="444444"/>
          <w:sz w:val="28"/>
          <w:lang w:eastAsia="ru-RU"/>
        </w:rPr>
        <w:lastRenderedPageBreak/>
        <w:t xml:space="preserve">Высота стула не должна превышать высоту голени. Если ноги не достают до пола, надо подставить скамейку, чтобы тазобедренные и коленные суставы были согнуты под прямым углом. Спина должна вплотную касаться спинки стула, сохраняя поясничный изгиб. Чтобы расстояние от книжки до глаз не превышало 30 см, книгу лучше поставить на пюпитр, тогда голову не придется наклонять. Неправильная поза при работе за столом очень портит осанку! </w:t>
      </w:r>
    </w:p>
    <w:p w:rsidR="00517685" w:rsidRPr="00517685" w:rsidRDefault="00517685" w:rsidP="00517685">
      <w:pPr>
        <w:shd w:val="clear" w:color="auto" w:fill="FFFFFF"/>
        <w:tabs>
          <w:tab w:val="num" w:pos="720"/>
        </w:tabs>
        <w:spacing w:before="100" w:beforeAutospacing="1" w:after="100" w:afterAutospacing="1" w:line="360" w:lineRule="auto"/>
        <w:ind w:left="600" w:hanging="360"/>
        <w:rPr>
          <w:rFonts w:ascii="Times New Roman" w:eastAsia="Times New Roman" w:hAnsi="Times New Roman" w:cs="Times New Roman"/>
          <w:sz w:val="24"/>
          <w:szCs w:val="24"/>
          <w:lang w:eastAsia="ru-RU"/>
        </w:rPr>
      </w:pPr>
      <w:r w:rsidRPr="00517685">
        <w:rPr>
          <w:rFonts w:ascii="Arial" w:eastAsia="Arial" w:hAnsi="Arial" w:cs="Arial"/>
          <w:color w:val="444444"/>
          <w:sz w:val="28"/>
          <w:szCs w:val="28"/>
          <w:lang w:eastAsia="ru-RU"/>
        </w:rPr>
        <w:t>4.</w:t>
      </w:r>
      <w:r w:rsidRPr="00517685">
        <w:rPr>
          <w:rFonts w:ascii="Times New Roman" w:eastAsia="Arial" w:hAnsi="Times New Roman" w:cs="Times New Roman"/>
          <w:color w:val="444444"/>
          <w:sz w:val="14"/>
          <w:szCs w:val="14"/>
          <w:lang w:eastAsia="ru-RU"/>
        </w:rPr>
        <w:t xml:space="preserve">   </w:t>
      </w:r>
      <w:r w:rsidRPr="00517685">
        <w:rPr>
          <w:rFonts w:ascii="Arial" w:eastAsia="Times New Roman" w:hAnsi="Arial" w:cs="Arial"/>
          <w:color w:val="444444"/>
          <w:sz w:val="28"/>
          <w:lang w:eastAsia="ru-RU"/>
        </w:rPr>
        <w:t xml:space="preserve">Следить, чтобы у ребенка не появилось плоскостопие. Плоская стопа нарушает правильную опорную функцию ног, ноги быстро устают, ось таза наклоняется и осанка нарушается. Вовремя обнаруженное плоскостопие можно исправить. Обратитесь к ортопеду, не запустите эту проблему. </w:t>
      </w:r>
    </w:p>
    <w:p w:rsidR="00517685" w:rsidRPr="00517685" w:rsidRDefault="00517685" w:rsidP="00517685">
      <w:pPr>
        <w:shd w:val="clear" w:color="auto" w:fill="FFFFFF"/>
        <w:tabs>
          <w:tab w:val="num" w:pos="720"/>
        </w:tabs>
        <w:spacing w:before="100" w:beforeAutospacing="1" w:after="100" w:afterAutospacing="1" w:line="360" w:lineRule="auto"/>
        <w:ind w:left="600" w:hanging="360"/>
        <w:rPr>
          <w:rFonts w:ascii="Times New Roman" w:eastAsia="Times New Roman" w:hAnsi="Times New Roman" w:cs="Times New Roman"/>
          <w:sz w:val="24"/>
          <w:szCs w:val="24"/>
          <w:lang w:eastAsia="ru-RU"/>
        </w:rPr>
      </w:pPr>
      <w:r w:rsidRPr="00517685">
        <w:rPr>
          <w:rFonts w:ascii="Arial" w:eastAsia="Arial" w:hAnsi="Arial" w:cs="Arial"/>
          <w:color w:val="444444"/>
          <w:sz w:val="28"/>
          <w:lang w:eastAsia="ru-RU"/>
        </w:rPr>
        <w:t>5.</w:t>
      </w:r>
      <w:r w:rsidRPr="00517685">
        <w:rPr>
          <w:rFonts w:ascii="Times New Roman" w:eastAsia="Arial" w:hAnsi="Times New Roman" w:cs="Times New Roman"/>
          <w:color w:val="444444"/>
          <w:sz w:val="14"/>
          <w:lang w:eastAsia="ru-RU"/>
        </w:rPr>
        <w:t xml:space="preserve">   </w:t>
      </w:r>
      <w:r w:rsidRPr="00517685">
        <w:rPr>
          <w:rFonts w:ascii="Arial" w:eastAsia="Times New Roman" w:hAnsi="Arial" w:cs="Arial"/>
          <w:color w:val="444444"/>
          <w:sz w:val="28"/>
          <w:lang w:eastAsia="ru-RU"/>
        </w:rPr>
        <w:t xml:space="preserve">Не стелить слишком мягкую постель. Матрас должен быть ровным, жестким, подушка – маленькой, низкой. Кровать такой длины, чтобы ноги можно было свободно вытянуть. Ту немалую часть суток, которая приходится на сон, позвоночник должен чувствовать себя комфортно, а ему удобна жесткая постель.    </w:t>
      </w:r>
    </w:p>
    <w:p w:rsidR="00517685" w:rsidRPr="00517685" w:rsidRDefault="00517685" w:rsidP="00517685">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517685">
        <w:rPr>
          <w:rFonts w:ascii="Arial" w:eastAsia="Times New Roman" w:hAnsi="Arial" w:cs="Arial"/>
          <w:color w:val="444444"/>
          <w:sz w:val="28"/>
          <w:lang w:eastAsia="ru-RU"/>
        </w:rPr>
        <w:t xml:space="preserve">                                                                                                                                                        </w:t>
      </w:r>
    </w:p>
    <w:p w:rsidR="00517685" w:rsidRPr="00517685" w:rsidRDefault="00517685" w:rsidP="00517685">
      <w:pPr>
        <w:shd w:val="clear" w:color="auto" w:fill="FFFFFF"/>
        <w:spacing w:before="100" w:beforeAutospacing="1" w:after="100" w:afterAutospacing="1" w:line="360" w:lineRule="auto"/>
        <w:ind w:left="240"/>
        <w:rPr>
          <w:rFonts w:ascii="Times New Roman" w:eastAsia="Times New Roman" w:hAnsi="Times New Roman" w:cs="Times New Roman"/>
          <w:sz w:val="24"/>
          <w:szCs w:val="24"/>
          <w:lang w:eastAsia="ru-RU"/>
        </w:rPr>
      </w:pPr>
      <w:r w:rsidRPr="00517685">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tblPr>
      <w:tblGrid>
        <w:gridCol w:w="9355"/>
      </w:tblGrid>
      <w:tr w:rsidR="00517685" w:rsidRPr="00517685" w:rsidTr="00517685">
        <w:trPr>
          <w:tblCellSpacing w:w="0" w:type="dxa"/>
        </w:trPr>
        <w:tc>
          <w:tcPr>
            <w:tcW w:w="0" w:type="auto"/>
            <w:vAlign w:val="center"/>
            <w:hideMark/>
          </w:tcPr>
          <w:p w:rsidR="00517685" w:rsidRPr="00517685" w:rsidRDefault="00517685" w:rsidP="00517685">
            <w:pPr>
              <w:spacing w:after="0" w:line="240" w:lineRule="auto"/>
              <w:jc w:val="center"/>
              <w:divId w:val="960844030"/>
              <w:rPr>
                <w:rFonts w:ascii="Times New Roman" w:eastAsia="Times New Roman" w:hAnsi="Times New Roman" w:cs="Times New Roman"/>
                <w:sz w:val="24"/>
                <w:szCs w:val="24"/>
                <w:lang w:eastAsia="ru-RU"/>
              </w:rPr>
            </w:pPr>
            <w:r w:rsidRPr="00517685">
              <w:rPr>
                <w:rFonts w:ascii="Arial" w:eastAsia="Times New Roman" w:hAnsi="Arial" w:cs="Arial"/>
                <w:color w:val="FF0000"/>
                <w:sz w:val="48"/>
                <w:szCs w:val="48"/>
                <w:lang w:eastAsia="ru-RU"/>
              </w:rPr>
              <w:t>ЭТО О ЗРЕНИИ ДОЛЖЕН ЗНАТЬ КАЖДЫЙ!</w:t>
            </w:r>
          </w:p>
        </w:tc>
      </w:tr>
    </w:tbl>
    <w:p w:rsidR="00517685" w:rsidRPr="00517685" w:rsidRDefault="00517685" w:rsidP="00517685">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517685">
        <w:rPr>
          <w:rFonts w:ascii="Arial" w:eastAsia="Times New Roman" w:hAnsi="Arial" w:cs="Arial"/>
          <w:color w:val="444444"/>
          <w:sz w:val="28"/>
          <w:lang w:eastAsia="ru-RU"/>
        </w:rPr>
        <w:t xml:space="preserve">1. Очень вредно держать книги и тетради на расстояние ближе 30 см от глаз. Когда мы рассматриваем предметы на близком расстоянии, мышечный аппарат глаза напрягается, меняется кривизна хрусталика, возникает быстрое утомление и ухудшение зрительного восприятия. </w:t>
      </w:r>
      <w:r w:rsidRPr="00517685">
        <w:rPr>
          <w:rFonts w:ascii="Arial" w:eastAsia="Times New Roman" w:hAnsi="Arial" w:cs="Arial"/>
          <w:color w:val="444444"/>
          <w:sz w:val="28"/>
          <w:lang w:eastAsia="ru-RU"/>
        </w:rPr>
        <w:lastRenderedPageBreak/>
        <w:t>При постоянном плохом освещении и неправильной осанке вырабатывается привычка рассматривать все вблизи. В результате развивается близорукость.</w:t>
      </w:r>
    </w:p>
    <w:p w:rsidR="00517685" w:rsidRPr="00517685" w:rsidRDefault="00517685" w:rsidP="00517685">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517685">
        <w:rPr>
          <w:rFonts w:ascii="Arial" w:eastAsia="Times New Roman" w:hAnsi="Arial" w:cs="Arial"/>
          <w:color w:val="444444"/>
          <w:sz w:val="28"/>
          <w:lang w:eastAsia="ru-RU"/>
        </w:rPr>
        <w:t>2. Пребывание на природе, где обеспечен большой кругозор, - прекрасный отдых для глаз.</w:t>
      </w:r>
    </w:p>
    <w:p w:rsidR="00517685" w:rsidRPr="00517685" w:rsidRDefault="00517685" w:rsidP="00517685">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517685">
        <w:rPr>
          <w:rFonts w:ascii="Arial" w:eastAsia="Times New Roman" w:hAnsi="Arial" w:cs="Arial"/>
          <w:color w:val="444444"/>
          <w:sz w:val="28"/>
          <w:lang w:eastAsia="ru-RU"/>
        </w:rPr>
        <w:t>3. Для нормальной работы глаз важно хорошее освещение. Стол для занятий нужно ставить ближе к окну и так, чтобы свет падал слева. На рабочем столе слева ставится настольная лампа с лампочкой мощностью 50 – 60 Вт, защищенная абажуром так, чтобы свет не падал в глаза, а освещал только книгу или тетрадь. Слишком яркое освещение раздражает сетчатку глаза и приводит к быстрому утомлению. Вредно читать в движущемся транспорте, особенно при плохом освещении. Из-за постоянных толчков книга то удаляется от глаз, то приближается к ним, то отклоняется в сторону. При этом кривизна хрусталика то увеличивается, то уменьшается, а глаза все время поворачиваются, “ловя” ускользающий текст. В результате наступает ухудшение зрения. Когда ребенок читает лежа, положение книги в руке по отношению к глазам тоже постоянно меняется, освещенность ее недостаточна. Привычка читать лежа наносит вред зрению.</w:t>
      </w:r>
    </w:p>
    <w:p w:rsidR="00517685" w:rsidRPr="00517685" w:rsidRDefault="00517685" w:rsidP="00517685">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517685">
        <w:rPr>
          <w:rFonts w:ascii="Arial" w:eastAsia="Times New Roman" w:hAnsi="Arial" w:cs="Arial"/>
          <w:color w:val="444444"/>
          <w:sz w:val="28"/>
          <w:lang w:eastAsia="ru-RU"/>
        </w:rPr>
        <w:t xml:space="preserve">4. Когда в глаза попадает пыль, она их раздражает. Вместе с пылью могут быть занесены болезнетворные микробы. Инфекция может попасть в глаз с грязных рук, нечистого полотенца, носового платка. Это может вызвать различные заболевания глаз, например, воспаление слизистой оболочки – </w:t>
      </w:r>
      <w:proofErr w:type="spellStart"/>
      <w:r w:rsidRPr="00517685">
        <w:rPr>
          <w:rFonts w:ascii="Arial" w:eastAsia="Times New Roman" w:hAnsi="Arial" w:cs="Arial"/>
          <w:color w:val="444444"/>
          <w:sz w:val="28"/>
          <w:lang w:eastAsia="ru-RU"/>
        </w:rPr>
        <w:t>коньюктивит</w:t>
      </w:r>
      <w:proofErr w:type="spellEnd"/>
      <w:r w:rsidRPr="00517685">
        <w:rPr>
          <w:rFonts w:ascii="Arial" w:eastAsia="Times New Roman" w:hAnsi="Arial" w:cs="Arial"/>
          <w:color w:val="444444"/>
          <w:sz w:val="28"/>
          <w:lang w:eastAsia="ru-RU"/>
        </w:rPr>
        <w:t xml:space="preserve">, которое нередко приводит к ухудшению зрения. Поэтому глаза нужно беречь от травм, от попадания инородных предметов, пыли, не тереть их руками, </w:t>
      </w:r>
      <w:r w:rsidRPr="00517685">
        <w:rPr>
          <w:rFonts w:ascii="Arial" w:eastAsia="Times New Roman" w:hAnsi="Arial" w:cs="Arial"/>
          <w:color w:val="444444"/>
          <w:sz w:val="28"/>
          <w:lang w:eastAsia="ru-RU"/>
        </w:rPr>
        <w:lastRenderedPageBreak/>
        <w:t>вытирать только совершенно чистым полотенцем или носовым платком.</w:t>
      </w:r>
    </w:p>
    <w:p w:rsidR="00517685" w:rsidRPr="00517685" w:rsidRDefault="00517685" w:rsidP="00517685">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517685">
        <w:rPr>
          <w:rFonts w:ascii="Arial" w:eastAsia="Times New Roman" w:hAnsi="Arial" w:cs="Arial"/>
          <w:color w:val="444444"/>
          <w:sz w:val="28"/>
          <w:lang w:eastAsia="ru-RU"/>
        </w:rPr>
        <w:t> </w:t>
      </w:r>
    </w:p>
    <w:p w:rsidR="00517685" w:rsidRPr="00517685" w:rsidRDefault="00517685" w:rsidP="00517685">
      <w:pPr>
        <w:shd w:val="clear" w:color="auto" w:fill="FFFFFF"/>
        <w:spacing w:before="100" w:beforeAutospacing="1" w:after="100" w:afterAutospacing="1" w:line="360" w:lineRule="auto"/>
        <w:jc w:val="right"/>
        <w:rPr>
          <w:rFonts w:ascii="Times New Roman" w:eastAsia="Times New Roman" w:hAnsi="Times New Roman" w:cs="Times New Roman"/>
          <w:sz w:val="24"/>
          <w:szCs w:val="24"/>
          <w:lang w:eastAsia="ru-RU"/>
        </w:rPr>
      </w:pPr>
      <w:r w:rsidRPr="00517685">
        <w:rPr>
          <w:rFonts w:ascii="Arial" w:eastAsia="Times New Roman" w:hAnsi="Arial" w:cs="Arial"/>
          <w:color w:val="444444"/>
          <w:sz w:val="28"/>
          <w:lang w:eastAsia="ru-RU"/>
        </w:rPr>
        <w:t xml:space="preserve">Инструктор по физической культуре </w:t>
      </w:r>
    </w:p>
    <w:p w:rsidR="00517685" w:rsidRPr="00517685" w:rsidRDefault="00517685" w:rsidP="00517685">
      <w:pPr>
        <w:shd w:val="clear" w:color="auto" w:fill="FFFFFF"/>
        <w:spacing w:before="100" w:beforeAutospacing="1" w:after="100" w:afterAutospacing="1" w:line="360" w:lineRule="auto"/>
        <w:jc w:val="right"/>
        <w:rPr>
          <w:rFonts w:ascii="Times New Roman" w:eastAsia="Times New Roman" w:hAnsi="Times New Roman" w:cs="Times New Roman"/>
          <w:sz w:val="24"/>
          <w:szCs w:val="24"/>
          <w:lang w:eastAsia="ru-RU"/>
        </w:rPr>
      </w:pPr>
      <w:proofErr w:type="spellStart"/>
      <w:r w:rsidRPr="00517685">
        <w:rPr>
          <w:rFonts w:ascii="Arial" w:eastAsia="Times New Roman" w:hAnsi="Arial" w:cs="Arial"/>
          <w:color w:val="444444"/>
          <w:sz w:val="28"/>
          <w:lang w:eastAsia="ru-RU"/>
        </w:rPr>
        <w:t>Остермиллер</w:t>
      </w:r>
      <w:proofErr w:type="spellEnd"/>
      <w:r w:rsidRPr="00517685">
        <w:rPr>
          <w:rFonts w:ascii="Arial" w:eastAsia="Times New Roman" w:hAnsi="Arial" w:cs="Arial"/>
          <w:color w:val="444444"/>
          <w:sz w:val="28"/>
          <w:lang w:eastAsia="ru-RU"/>
        </w:rPr>
        <w:t xml:space="preserve"> НВ</w:t>
      </w:r>
    </w:p>
    <w:p w:rsidR="00517685" w:rsidRPr="00517685" w:rsidRDefault="00517685" w:rsidP="00517685">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517685">
        <w:rPr>
          <w:rFonts w:ascii="Arial" w:eastAsia="Times New Roman" w:hAnsi="Arial" w:cs="Arial"/>
          <w:color w:val="444444"/>
          <w:sz w:val="28"/>
          <w:lang w:eastAsia="ru-RU"/>
        </w:rPr>
        <w:t> </w:t>
      </w:r>
    </w:p>
    <w:p w:rsidR="0080047A" w:rsidRDefault="00517685"/>
    <w:sectPr w:rsidR="0080047A" w:rsidSect="003D5D87">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17685"/>
    <w:rsid w:val="003D5D87"/>
    <w:rsid w:val="004D453B"/>
    <w:rsid w:val="00517685"/>
    <w:rsid w:val="006E7E6F"/>
    <w:rsid w:val="00A1401A"/>
    <w:rsid w:val="00A31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DD8"/>
  </w:style>
  <w:style w:type="paragraph" w:styleId="1">
    <w:name w:val="heading 1"/>
    <w:basedOn w:val="a"/>
    <w:link w:val="10"/>
    <w:uiPriority w:val="9"/>
    <w:qFormat/>
    <w:rsid w:val="005176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7685"/>
    <w:rPr>
      <w:rFonts w:ascii="Times New Roman" w:eastAsia="Times New Roman" w:hAnsi="Times New Roman" w:cs="Times New Roman"/>
      <w:b/>
      <w:bCs/>
      <w:kern w:val="36"/>
      <w:sz w:val="48"/>
      <w:szCs w:val="48"/>
      <w:lang w:eastAsia="ru-RU"/>
    </w:rPr>
  </w:style>
  <w:style w:type="character" w:customStyle="1" w:styleId="c2">
    <w:name w:val="c2"/>
    <w:basedOn w:val="a0"/>
    <w:rsid w:val="00517685"/>
  </w:style>
  <w:style w:type="paragraph" w:customStyle="1" w:styleId="c12">
    <w:name w:val="c12"/>
    <w:basedOn w:val="a"/>
    <w:rsid w:val="005176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8">
    <w:name w:val="c1c8"/>
    <w:basedOn w:val="a0"/>
    <w:rsid w:val="00517685"/>
  </w:style>
  <w:style w:type="character" w:customStyle="1" w:styleId="c1">
    <w:name w:val="c1"/>
    <w:basedOn w:val="a0"/>
    <w:rsid w:val="00517685"/>
  </w:style>
  <w:style w:type="paragraph" w:styleId="a3">
    <w:name w:val="Normal (Web)"/>
    <w:basedOn w:val="a"/>
    <w:uiPriority w:val="99"/>
    <w:unhideWhenUsed/>
    <w:rsid w:val="005176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5176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13">
    <w:name w:val="c6c13"/>
    <w:basedOn w:val="a"/>
    <w:rsid w:val="005176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13c16">
    <w:name w:val="c6c13c16"/>
    <w:basedOn w:val="a"/>
    <w:rsid w:val="005176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8c15">
    <w:name w:val="c1c8c15"/>
    <w:basedOn w:val="a0"/>
    <w:rsid w:val="00517685"/>
  </w:style>
</w:styles>
</file>

<file path=word/webSettings.xml><?xml version="1.0" encoding="utf-8"?>
<w:webSettings xmlns:r="http://schemas.openxmlformats.org/officeDocument/2006/relationships" xmlns:w="http://schemas.openxmlformats.org/wordprocessingml/2006/main">
  <w:divs>
    <w:div w:id="880483768">
      <w:bodyDiv w:val="1"/>
      <w:marLeft w:val="0"/>
      <w:marRight w:val="0"/>
      <w:marTop w:val="0"/>
      <w:marBottom w:val="0"/>
      <w:divBdr>
        <w:top w:val="none" w:sz="0" w:space="0" w:color="auto"/>
        <w:left w:val="none" w:sz="0" w:space="0" w:color="auto"/>
        <w:bottom w:val="none" w:sz="0" w:space="0" w:color="auto"/>
        <w:right w:val="none" w:sz="0" w:space="0" w:color="auto"/>
      </w:divBdr>
      <w:divsChild>
        <w:div w:id="960844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1113</Words>
  <Characters>6349</Characters>
  <Application>Microsoft Office Word</Application>
  <DocSecurity>0</DocSecurity>
  <Lines>52</Lines>
  <Paragraphs>14</Paragraphs>
  <ScaleCrop>false</ScaleCrop>
  <Company>Microsoft</Company>
  <LinksUpToDate>false</LinksUpToDate>
  <CharactersWithSpaces>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Виолетта</dc:creator>
  <cp:lastModifiedBy>Виолетта</cp:lastModifiedBy>
  <cp:revision>1</cp:revision>
  <dcterms:created xsi:type="dcterms:W3CDTF">2015-12-07T18:32:00Z</dcterms:created>
  <dcterms:modified xsi:type="dcterms:W3CDTF">2015-12-07T18:33:00Z</dcterms:modified>
</cp:coreProperties>
</file>